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1C0" w:rsidRDefault="007001FE">
      <w:r>
        <w:rPr>
          <w:noProof/>
          <w:lang w:val="es-MX" w:eastAsia="es-MX"/>
        </w:rPr>
        <w:pict>
          <v:roundrect id="_x0000_s1026" style="position:absolute;margin-left:-14.85pt;margin-top:6.65pt;width:469.25pt;height:52.1pt;z-index:251659264" arcsize="10923f" fillcolor="white [3201]" strokecolor="black [3200]" strokeweight="5pt">
            <v:stroke linestyle="thickThin"/>
            <v:shadow color="#868686"/>
            <v:textbox>
              <w:txbxContent>
                <w:p w:rsidR="00A35996" w:rsidRPr="00AA6807" w:rsidRDefault="00A35996" w:rsidP="00253562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AA6807">
                    <w:rPr>
                      <w:b/>
                      <w:sz w:val="36"/>
                      <w:szCs w:val="36"/>
                    </w:rPr>
                    <w:t>EST</w:t>
                  </w:r>
                  <w:r>
                    <w:rPr>
                      <w:b/>
                      <w:sz w:val="36"/>
                      <w:szCs w:val="36"/>
                    </w:rPr>
                    <w:t>U</w:t>
                  </w:r>
                  <w:r w:rsidRPr="00AA6807">
                    <w:rPr>
                      <w:b/>
                      <w:sz w:val="36"/>
                      <w:szCs w:val="36"/>
                    </w:rPr>
                    <w:t>DIO DE TRÁFICO</w:t>
                  </w:r>
                </w:p>
              </w:txbxContent>
            </v:textbox>
          </v:roundrect>
        </w:pict>
      </w:r>
    </w:p>
    <w:p w:rsidR="00AA6807" w:rsidRDefault="00AA6807"/>
    <w:p w:rsidR="00AA6807" w:rsidRPr="00AA6807" w:rsidRDefault="00AA6807" w:rsidP="00AA6807"/>
    <w:p w:rsidR="00AA6807" w:rsidRPr="00AA6807" w:rsidRDefault="00AA6807" w:rsidP="00AA6807"/>
    <w:p w:rsidR="007F4815" w:rsidRDefault="00253562" w:rsidP="007F4815">
      <w:pPr>
        <w:ind w:left="2127" w:hanging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INVERSION:</w:t>
      </w:r>
      <w:r>
        <w:rPr>
          <w:rFonts w:ascii="Arial" w:hAnsi="Arial" w:cs="Arial"/>
          <w:b/>
          <w:sz w:val="24"/>
          <w:szCs w:val="24"/>
        </w:rPr>
        <w:tab/>
      </w:r>
      <w:r w:rsidR="007F4815" w:rsidRPr="007F4815">
        <w:rPr>
          <w:rFonts w:ascii="Arial" w:hAnsi="Arial" w:cs="Arial"/>
          <w:sz w:val="24"/>
          <w:szCs w:val="24"/>
        </w:rPr>
        <w:t xml:space="preserve">REPARACIÓN DE VIAS DEPARTAMENTALES; EN </w:t>
      </w:r>
      <w:r w:rsidR="00A035B0" w:rsidRPr="007F4815">
        <w:rPr>
          <w:rFonts w:ascii="Arial" w:hAnsi="Arial" w:cs="Arial"/>
          <w:sz w:val="24"/>
          <w:szCs w:val="24"/>
        </w:rPr>
        <w:t>EL (</w:t>
      </w:r>
      <w:r w:rsidR="007F4815" w:rsidRPr="007F4815">
        <w:rPr>
          <w:rFonts w:ascii="Arial" w:hAnsi="Arial" w:cs="Arial"/>
          <w:sz w:val="24"/>
          <w:szCs w:val="24"/>
        </w:rPr>
        <w:t>LA) RUTA DEPARTAMENTAL TU 109, TRAMO EMP. TU - 108 EL HUASIMO - CABO INGA DISTRITO DE SAN JACINTO, PROVINCIA TUMBES, DEPARTAMENTO TUMBES</w:t>
      </w:r>
    </w:p>
    <w:p w:rsidR="007F4815" w:rsidRPr="007F4815" w:rsidRDefault="007F4815" w:rsidP="007F4815">
      <w:pPr>
        <w:ind w:left="2127" w:hanging="2127"/>
        <w:jc w:val="both"/>
        <w:rPr>
          <w:rFonts w:ascii="Arial" w:hAnsi="Arial" w:cs="Arial"/>
          <w:sz w:val="24"/>
          <w:szCs w:val="24"/>
        </w:rPr>
      </w:pPr>
    </w:p>
    <w:p w:rsidR="00253562" w:rsidRDefault="00253562" w:rsidP="0025356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UBICACIÓN: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DEPARTAMENTO</w:t>
      </w:r>
      <w:r>
        <w:rPr>
          <w:rFonts w:ascii="Arial" w:hAnsi="Arial" w:cs="Arial"/>
          <w:sz w:val="24"/>
          <w:szCs w:val="24"/>
        </w:rPr>
        <w:tab/>
        <w:t>:</w:t>
      </w:r>
      <w:r>
        <w:rPr>
          <w:rFonts w:ascii="Arial" w:hAnsi="Arial" w:cs="Arial"/>
          <w:sz w:val="24"/>
          <w:szCs w:val="24"/>
        </w:rPr>
        <w:tab/>
        <w:t>TUMBES</w:t>
      </w:r>
    </w:p>
    <w:p w:rsidR="00253562" w:rsidRDefault="00253562" w:rsidP="0025356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PROVINCIA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</w:t>
      </w:r>
      <w:r>
        <w:rPr>
          <w:rFonts w:ascii="Arial" w:hAnsi="Arial" w:cs="Arial"/>
          <w:sz w:val="24"/>
          <w:szCs w:val="24"/>
        </w:rPr>
        <w:tab/>
        <w:t>TUMBES</w:t>
      </w:r>
    </w:p>
    <w:p w:rsidR="00253562" w:rsidRDefault="00253562" w:rsidP="0025356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DISTRITO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</w:t>
      </w:r>
      <w:r>
        <w:rPr>
          <w:rFonts w:ascii="Arial" w:hAnsi="Arial" w:cs="Arial"/>
          <w:sz w:val="24"/>
          <w:szCs w:val="24"/>
        </w:rPr>
        <w:tab/>
      </w:r>
      <w:r w:rsidR="007F4815">
        <w:rPr>
          <w:rFonts w:ascii="Arial" w:hAnsi="Arial" w:cs="Arial"/>
          <w:sz w:val="24"/>
          <w:szCs w:val="24"/>
        </w:rPr>
        <w:t>SAN JACINTO</w:t>
      </w:r>
    </w:p>
    <w:p w:rsidR="00253562" w:rsidRDefault="00253562" w:rsidP="007F481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LUGAR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</w:t>
      </w:r>
      <w:r>
        <w:rPr>
          <w:rFonts w:ascii="Arial" w:hAnsi="Arial" w:cs="Arial"/>
          <w:sz w:val="24"/>
          <w:szCs w:val="24"/>
        </w:rPr>
        <w:tab/>
      </w:r>
      <w:r w:rsidR="007F4815">
        <w:rPr>
          <w:rFonts w:ascii="Arial" w:hAnsi="Arial" w:cs="Arial"/>
          <w:sz w:val="24"/>
          <w:szCs w:val="24"/>
        </w:rPr>
        <w:t>EL HUASIMO – CABO INGA</w:t>
      </w:r>
    </w:p>
    <w:p w:rsidR="00253562" w:rsidRDefault="007F4815" w:rsidP="0025356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UBIGEO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</w:t>
      </w:r>
      <w:r>
        <w:rPr>
          <w:rFonts w:ascii="Arial" w:hAnsi="Arial" w:cs="Arial"/>
          <w:sz w:val="24"/>
          <w:szCs w:val="24"/>
        </w:rPr>
        <w:tab/>
        <w:t>240105</w:t>
      </w:r>
    </w:p>
    <w:p w:rsidR="00253562" w:rsidRPr="00C001FF" w:rsidRDefault="00253562" w:rsidP="009344F8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</w:p>
    <w:p w:rsidR="00253562" w:rsidRPr="00AA215D" w:rsidRDefault="00253562" w:rsidP="009344F8">
      <w:pPr>
        <w:spacing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AA215D">
        <w:rPr>
          <w:rFonts w:ascii="Arial" w:hAnsi="Arial" w:cs="Arial"/>
          <w:b/>
          <w:sz w:val="24"/>
          <w:szCs w:val="24"/>
        </w:rPr>
        <w:t>1.- GENERALIDADES</w:t>
      </w:r>
    </w:p>
    <w:p w:rsidR="00253562" w:rsidRDefault="00253562" w:rsidP="009344F8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253562" w:rsidRDefault="00253562" w:rsidP="009344F8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16EA4">
        <w:rPr>
          <w:rFonts w:ascii="Arial" w:hAnsi="Arial" w:cs="Arial"/>
          <w:sz w:val="24"/>
          <w:szCs w:val="24"/>
        </w:rPr>
        <w:t>El estudio de tráfico vehicular tiene por objeto, cuant</w:t>
      </w:r>
      <w:r>
        <w:rPr>
          <w:rFonts w:ascii="Arial" w:hAnsi="Arial" w:cs="Arial"/>
          <w:sz w:val="24"/>
          <w:szCs w:val="24"/>
        </w:rPr>
        <w:t xml:space="preserve">ificar, clasificar y conocer el </w:t>
      </w:r>
      <w:r w:rsidRPr="00116EA4">
        <w:rPr>
          <w:rFonts w:ascii="Arial" w:hAnsi="Arial" w:cs="Arial"/>
          <w:sz w:val="24"/>
          <w:szCs w:val="24"/>
        </w:rPr>
        <w:t>volumen de lo</w:t>
      </w:r>
      <w:r>
        <w:rPr>
          <w:rFonts w:ascii="Arial" w:hAnsi="Arial" w:cs="Arial"/>
          <w:sz w:val="24"/>
          <w:szCs w:val="24"/>
        </w:rPr>
        <w:t xml:space="preserve">s </w:t>
      </w:r>
      <w:r w:rsidRPr="00116EA4">
        <w:rPr>
          <w:rFonts w:ascii="Arial" w:hAnsi="Arial" w:cs="Arial"/>
          <w:sz w:val="24"/>
          <w:szCs w:val="24"/>
        </w:rPr>
        <w:t xml:space="preserve">vehículos que se movilizan por la carretera que da acceso al </w:t>
      </w:r>
      <w:r w:rsidR="007F4815">
        <w:rPr>
          <w:rFonts w:ascii="Arial" w:hAnsi="Arial" w:cs="Arial"/>
          <w:sz w:val="24"/>
          <w:szCs w:val="24"/>
        </w:rPr>
        <w:t>Puesto de Vigilancia Cabo Inga</w:t>
      </w:r>
      <w:r>
        <w:rPr>
          <w:rFonts w:ascii="Arial" w:hAnsi="Arial" w:cs="Arial"/>
          <w:sz w:val="24"/>
          <w:szCs w:val="24"/>
        </w:rPr>
        <w:t xml:space="preserve">, por disposición del </w:t>
      </w:r>
      <w:r w:rsidRPr="00116EA4">
        <w:rPr>
          <w:rFonts w:ascii="Arial" w:hAnsi="Arial" w:cs="Arial"/>
          <w:sz w:val="24"/>
          <w:szCs w:val="24"/>
        </w:rPr>
        <w:t>Gobierno Regional de Tumbes, se ha considerado elaborar e</w:t>
      </w:r>
      <w:r>
        <w:rPr>
          <w:rFonts w:ascii="Arial" w:hAnsi="Arial" w:cs="Arial"/>
          <w:sz w:val="24"/>
          <w:szCs w:val="24"/>
        </w:rPr>
        <w:t xml:space="preserve">l expediente técnico a nivel de </w:t>
      </w:r>
      <w:r w:rsidRPr="00116EA4">
        <w:rPr>
          <w:rFonts w:ascii="Arial" w:hAnsi="Arial" w:cs="Arial"/>
          <w:sz w:val="24"/>
          <w:szCs w:val="24"/>
        </w:rPr>
        <w:t xml:space="preserve">rehabilitación de la carretera </w:t>
      </w:r>
      <w:r w:rsidR="007F4815">
        <w:rPr>
          <w:rFonts w:ascii="Arial" w:hAnsi="Arial" w:cs="Arial"/>
          <w:sz w:val="24"/>
          <w:szCs w:val="24"/>
        </w:rPr>
        <w:t>TU 109</w:t>
      </w:r>
      <w:r w:rsidRPr="00116EA4">
        <w:rPr>
          <w:rFonts w:ascii="Arial" w:hAnsi="Arial" w:cs="Arial"/>
          <w:sz w:val="24"/>
          <w:szCs w:val="24"/>
        </w:rPr>
        <w:t>.</w:t>
      </w:r>
    </w:p>
    <w:p w:rsidR="009344F8" w:rsidRDefault="009344F8" w:rsidP="009344F8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253562" w:rsidRDefault="00253562" w:rsidP="009344F8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16EA4">
        <w:rPr>
          <w:rFonts w:ascii="Arial" w:hAnsi="Arial" w:cs="Arial"/>
          <w:sz w:val="24"/>
          <w:szCs w:val="24"/>
        </w:rPr>
        <w:t>Para el presente informe se realizó el seccionamiento de un único tramo</w:t>
      </w:r>
      <w:r>
        <w:rPr>
          <w:rFonts w:ascii="Arial" w:hAnsi="Arial" w:cs="Arial"/>
          <w:sz w:val="24"/>
          <w:szCs w:val="24"/>
        </w:rPr>
        <w:t xml:space="preserve"> debido a la longitud, estado y </w:t>
      </w:r>
      <w:r w:rsidRPr="00116EA4">
        <w:rPr>
          <w:rFonts w:ascii="Arial" w:hAnsi="Arial" w:cs="Arial"/>
          <w:sz w:val="24"/>
          <w:szCs w:val="24"/>
        </w:rPr>
        <w:t>flujo vehicular de la carretera, por encontrarse la carretera clara</w:t>
      </w:r>
      <w:r>
        <w:rPr>
          <w:rFonts w:ascii="Arial" w:hAnsi="Arial" w:cs="Arial"/>
          <w:sz w:val="24"/>
          <w:szCs w:val="24"/>
        </w:rPr>
        <w:t xml:space="preserve">mente diferenciada, un tramo en </w:t>
      </w:r>
      <w:r w:rsidRPr="00116EA4">
        <w:rPr>
          <w:rFonts w:ascii="Arial" w:hAnsi="Arial" w:cs="Arial"/>
          <w:sz w:val="24"/>
          <w:szCs w:val="24"/>
        </w:rPr>
        <w:t xml:space="preserve">estado de trocha </w:t>
      </w:r>
      <w:proofErr w:type="spellStart"/>
      <w:r w:rsidRPr="00116EA4">
        <w:rPr>
          <w:rFonts w:ascii="Arial" w:hAnsi="Arial" w:cs="Arial"/>
          <w:sz w:val="24"/>
          <w:szCs w:val="24"/>
        </w:rPr>
        <w:t>carrozable</w:t>
      </w:r>
      <w:proofErr w:type="spellEnd"/>
      <w:r w:rsidRPr="00116EA4">
        <w:rPr>
          <w:rFonts w:ascii="Arial" w:hAnsi="Arial" w:cs="Arial"/>
          <w:sz w:val="24"/>
          <w:szCs w:val="24"/>
        </w:rPr>
        <w:t xml:space="preserve"> y otro tramo a nivel de herradura por el</w:t>
      </w:r>
      <w:r>
        <w:rPr>
          <w:rFonts w:ascii="Arial" w:hAnsi="Arial" w:cs="Arial"/>
          <w:sz w:val="24"/>
          <w:szCs w:val="24"/>
        </w:rPr>
        <w:t xml:space="preserve"> espacio totalmente cubierto de </w:t>
      </w:r>
      <w:r w:rsidRPr="00116EA4">
        <w:rPr>
          <w:rFonts w:ascii="Arial" w:hAnsi="Arial" w:cs="Arial"/>
          <w:sz w:val="24"/>
          <w:szCs w:val="24"/>
        </w:rPr>
        <w:t>vegetación.</w:t>
      </w:r>
    </w:p>
    <w:p w:rsidR="009344F8" w:rsidRDefault="009344F8" w:rsidP="009344F8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253562" w:rsidRDefault="009344F8" w:rsidP="009344F8">
      <w:pPr>
        <w:spacing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9344F8">
        <w:rPr>
          <w:rFonts w:ascii="Arial" w:hAnsi="Arial" w:cs="Arial"/>
          <w:b/>
          <w:sz w:val="24"/>
          <w:szCs w:val="24"/>
        </w:rPr>
        <w:t>2.- OBJETIVOS</w:t>
      </w:r>
    </w:p>
    <w:p w:rsidR="009344F8" w:rsidRPr="009344F8" w:rsidRDefault="009344F8" w:rsidP="009344F8">
      <w:pPr>
        <w:spacing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9344F8" w:rsidRDefault="009344F8" w:rsidP="009344F8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52315F">
        <w:rPr>
          <w:rFonts w:ascii="Arial" w:hAnsi="Arial" w:cs="Arial"/>
          <w:sz w:val="24"/>
          <w:szCs w:val="24"/>
        </w:rPr>
        <w:t>Determinar el volumen de tráfico que soporta la carretera en las condiciones actuales.</w:t>
      </w:r>
    </w:p>
    <w:p w:rsidR="009344F8" w:rsidRDefault="009344F8" w:rsidP="009344F8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52315F">
        <w:rPr>
          <w:rFonts w:ascii="Arial" w:hAnsi="Arial" w:cs="Arial"/>
          <w:sz w:val="24"/>
          <w:szCs w:val="24"/>
        </w:rPr>
        <w:t>Conocer la estructura del tráfico en términos de vehículos ligeros y pesados.</w:t>
      </w:r>
    </w:p>
    <w:p w:rsidR="009344F8" w:rsidRDefault="009344F8" w:rsidP="009344F8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52315F">
        <w:rPr>
          <w:rFonts w:ascii="Arial" w:hAnsi="Arial" w:cs="Arial"/>
          <w:sz w:val="24"/>
          <w:szCs w:val="24"/>
        </w:rPr>
        <w:t>El objetivo principal del estudio es determinar el tráfico actual existente en la vía, sus</w:t>
      </w:r>
      <w:r>
        <w:rPr>
          <w:rFonts w:ascii="Arial" w:hAnsi="Arial" w:cs="Arial"/>
          <w:sz w:val="24"/>
          <w:szCs w:val="24"/>
        </w:rPr>
        <w:t xml:space="preserve"> </w:t>
      </w:r>
      <w:r w:rsidRPr="0052315F">
        <w:rPr>
          <w:rFonts w:ascii="Arial" w:hAnsi="Arial" w:cs="Arial"/>
          <w:sz w:val="24"/>
          <w:szCs w:val="24"/>
        </w:rPr>
        <w:t>características principales y proyecciones, para el periodo de vía útil de las mejoras a proponer,</w:t>
      </w:r>
      <w:r>
        <w:rPr>
          <w:rFonts w:ascii="Arial" w:hAnsi="Arial" w:cs="Arial"/>
          <w:sz w:val="24"/>
          <w:szCs w:val="24"/>
        </w:rPr>
        <w:t xml:space="preserve"> </w:t>
      </w:r>
      <w:r w:rsidRPr="0052315F">
        <w:rPr>
          <w:rFonts w:ascii="Arial" w:hAnsi="Arial" w:cs="Arial"/>
          <w:sz w:val="24"/>
          <w:szCs w:val="24"/>
        </w:rPr>
        <w:t>elemento que determinará las características de diseño del pavimento en la vía en estudio.</w:t>
      </w:r>
      <w:r>
        <w:rPr>
          <w:rFonts w:ascii="Arial" w:hAnsi="Arial" w:cs="Arial"/>
          <w:sz w:val="24"/>
          <w:szCs w:val="24"/>
        </w:rPr>
        <w:t xml:space="preserve"> </w:t>
      </w:r>
      <w:r w:rsidRPr="0052315F">
        <w:rPr>
          <w:rFonts w:ascii="Arial" w:hAnsi="Arial" w:cs="Arial"/>
          <w:sz w:val="24"/>
          <w:szCs w:val="24"/>
        </w:rPr>
        <w:t xml:space="preserve">El estudio, a través de los trabajos de campo y gabinete tiene los siguientes </w:t>
      </w:r>
      <w:r w:rsidRPr="0052315F">
        <w:rPr>
          <w:rFonts w:ascii="Arial" w:hAnsi="Arial" w:cs="Arial"/>
          <w:sz w:val="24"/>
          <w:szCs w:val="24"/>
        </w:rPr>
        <w:lastRenderedPageBreak/>
        <w:t>alcances:</w:t>
      </w:r>
    </w:p>
    <w:p w:rsidR="009344F8" w:rsidRDefault="009344F8" w:rsidP="009344F8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52315F">
        <w:rPr>
          <w:rFonts w:ascii="Arial" w:hAnsi="Arial" w:cs="Arial"/>
          <w:sz w:val="24"/>
          <w:szCs w:val="24"/>
        </w:rPr>
        <w:t>Análisis socioeconómico de la zona, para efectos de las proyecciones de los tráficos.</w:t>
      </w:r>
    </w:p>
    <w:p w:rsidR="009344F8" w:rsidRDefault="009344F8" w:rsidP="009344F8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52315F">
        <w:rPr>
          <w:rFonts w:ascii="Arial" w:hAnsi="Arial" w:cs="Arial"/>
          <w:sz w:val="24"/>
          <w:szCs w:val="24"/>
        </w:rPr>
        <w:t>Determinación del IMD (Índice Medio Diario).</w:t>
      </w:r>
    </w:p>
    <w:p w:rsidR="009344F8" w:rsidRPr="0052315F" w:rsidRDefault="009344F8" w:rsidP="009344F8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52315F">
        <w:rPr>
          <w:rFonts w:ascii="Arial" w:hAnsi="Arial" w:cs="Arial"/>
          <w:sz w:val="24"/>
          <w:szCs w:val="24"/>
        </w:rPr>
        <w:t>Proyecciones del tráfico (normal, generado) por categoría de vehículos tipo</w:t>
      </w:r>
    </w:p>
    <w:p w:rsidR="009344F8" w:rsidRDefault="009344F8" w:rsidP="009344F8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9344F8" w:rsidRPr="009344F8" w:rsidRDefault="009344F8" w:rsidP="009344F8">
      <w:pPr>
        <w:spacing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9344F8">
        <w:rPr>
          <w:rFonts w:ascii="Arial" w:hAnsi="Arial" w:cs="Arial"/>
          <w:b/>
          <w:sz w:val="24"/>
          <w:szCs w:val="24"/>
        </w:rPr>
        <w:t>3.- METOLOGIA</w:t>
      </w:r>
    </w:p>
    <w:p w:rsidR="009344F8" w:rsidRDefault="009344F8" w:rsidP="009344F8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9344F8" w:rsidRDefault="009344F8" w:rsidP="009344F8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2829B0">
        <w:rPr>
          <w:rFonts w:ascii="Arial" w:hAnsi="Arial" w:cs="Arial"/>
          <w:sz w:val="24"/>
          <w:szCs w:val="24"/>
        </w:rPr>
        <w:t>El tráfico se define como el desplazamiento de bienes y/o person</w:t>
      </w:r>
      <w:r>
        <w:rPr>
          <w:rFonts w:ascii="Arial" w:hAnsi="Arial" w:cs="Arial"/>
          <w:sz w:val="24"/>
          <w:szCs w:val="24"/>
        </w:rPr>
        <w:t xml:space="preserve">as en los medios de transporte; </w:t>
      </w:r>
      <w:r w:rsidRPr="002829B0">
        <w:rPr>
          <w:rFonts w:ascii="Arial" w:hAnsi="Arial" w:cs="Arial"/>
          <w:sz w:val="24"/>
          <w:szCs w:val="24"/>
        </w:rPr>
        <w:t>mientras que el tránsito viene a ser el flujo de vehículos que circ</w:t>
      </w:r>
      <w:r>
        <w:rPr>
          <w:rFonts w:ascii="Arial" w:hAnsi="Arial" w:cs="Arial"/>
          <w:sz w:val="24"/>
          <w:szCs w:val="24"/>
        </w:rPr>
        <w:t xml:space="preserve">ulan por la carretera, pero que </w:t>
      </w:r>
      <w:r w:rsidRPr="002829B0">
        <w:rPr>
          <w:rFonts w:ascii="Arial" w:hAnsi="Arial" w:cs="Arial"/>
          <w:sz w:val="24"/>
          <w:szCs w:val="24"/>
        </w:rPr>
        <w:t>usualmente</w:t>
      </w:r>
      <w:r>
        <w:rPr>
          <w:rFonts w:ascii="Arial" w:hAnsi="Arial" w:cs="Arial"/>
          <w:sz w:val="24"/>
          <w:szCs w:val="24"/>
        </w:rPr>
        <w:t xml:space="preserve"> se denomina tráfico vehicular.</w:t>
      </w:r>
    </w:p>
    <w:p w:rsidR="009344F8" w:rsidRDefault="009344F8" w:rsidP="009344F8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9344F8" w:rsidRDefault="009344F8" w:rsidP="009344F8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2829B0">
        <w:rPr>
          <w:rFonts w:ascii="Arial" w:hAnsi="Arial" w:cs="Arial"/>
          <w:sz w:val="24"/>
          <w:szCs w:val="24"/>
        </w:rPr>
        <w:t>En el desarrollo del estudio de tráfico, se contemplan tres etapas claramente definidas:</w:t>
      </w:r>
    </w:p>
    <w:p w:rsidR="009344F8" w:rsidRDefault="009344F8" w:rsidP="009344F8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9344F8" w:rsidRDefault="009344F8" w:rsidP="009344F8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2829B0">
        <w:rPr>
          <w:rFonts w:ascii="Arial" w:hAnsi="Arial" w:cs="Arial"/>
          <w:sz w:val="24"/>
          <w:szCs w:val="24"/>
        </w:rPr>
        <w:t>Recopilación de la información;</w:t>
      </w:r>
    </w:p>
    <w:p w:rsidR="009344F8" w:rsidRPr="002829B0" w:rsidRDefault="009344F8" w:rsidP="009344F8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2829B0">
        <w:rPr>
          <w:rFonts w:ascii="Arial" w:hAnsi="Arial" w:cs="Arial"/>
          <w:sz w:val="24"/>
          <w:szCs w:val="24"/>
        </w:rPr>
        <w:t>Tabulación de la información; y</w:t>
      </w:r>
    </w:p>
    <w:p w:rsidR="009344F8" w:rsidRDefault="009344F8" w:rsidP="009344F8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2829B0">
        <w:rPr>
          <w:rFonts w:ascii="Arial" w:hAnsi="Arial" w:cs="Arial"/>
          <w:sz w:val="24"/>
          <w:szCs w:val="24"/>
        </w:rPr>
        <w:t>Análisis de la información y obtención de resultados.</w:t>
      </w:r>
    </w:p>
    <w:p w:rsidR="009344F8" w:rsidRDefault="009344F8" w:rsidP="009344F8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9344F8" w:rsidRPr="009344F8" w:rsidRDefault="009344F8" w:rsidP="009344F8">
      <w:pPr>
        <w:spacing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8B1B40">
        <w:rPr>
          <w:rFonts w:ascii="Arial" w:hAnsi="Arial" w:cs="Arial"/>
          <w:b/>
          <w:sz w:val="24"/>
          <w:szCs w:val="24"/>
        </w:rPr>
        <w:t>RECOPILACION DE INFORMACION</w:t>
      </w:r>
    </w:p>
    <w:p w:rsidR="009344F8" w:rsidRDefault="009344F8" w:rsidP="009344F8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9344F8" w:rsidRDefault="009344F8" w:rsidP="009344F8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i</w:t>
      </w:r>
      <w:r w:rsidRPr="008B1B40">
        <w:rPr>
          <w:rFonts w:ascii="Arial" w:hAnsi="Arial" w:cs="Arial"/>
          <w:sz w:val="24"/>
          <w:szCs w:val="24"/>
        </w:rPr>
        <w:t>nformación básica para la elaboración del estudio pro</w:t>
      </w:r>
      <w:r>
        <w:rPr>
          <w:rFonts w:ascii="Arial" w:hAnsi="Arial" w:cs="Arial"/>
          <w:sz w:val="24"/>
          <w:szCs w:val="24"/>
        </w:rPr>
        <w:t>cede de dos fuentes diferentes: referenciales y directas.</w:t>
      </w:r>
    </w:p>
    <w:p w:rsidR="004A081C" w:rsidRDefault="004A081C" w:rsidP="009344F8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9344F8" w:rsidRDefault="009344F8" w:rsidP="009344F8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B1B40">
        <w:rPr>
          <w:rFonts w:ascii="Arial" w:hAnsi="Arial" w:cs="Arial"/>
          <w:sz w:val="24"/>
          <w:szCs w:val="24"/>
        </w:rPr>
        <w:t>Las fuentes referenciales existentes a nivel oficial, son las referidas resp</w:t>
      </w:r>
      <w:r>
        <w:rPr>
          <w:rFonts w:ascii="Arial" w:hAnsi="Arial" w:cs="Arial"/>
          <w:sz w:val="24"/>
          <w:szCs w:val="24"/>
        </w:rPr>
        <w:t xml:space="preserve">ecto a la información del IMD y </w:t>
      </w:r>
      <w:r w:rsidRPr="008B1B40">
        <w:rPr>
          <w:rFonts w:ascii="Arial" w:hAnsi="Arial" w:cs="Arial"/>
          <w:sz w:val="24"/>
          <w:szCs w:val="24"/>
        </w:rPr>
        <w:t xml:space="preserve">factores de corrección, existentes en los documentos oficiales </w:t>
      </w:r>
      <w:r>
        <w:rPr>
          <w:rFonts w:ascii="Arial" w:hAnsi="Arial" w:cs="Arial"/>
          <w:sz w:val="24"/>
          <w:szCs w:val="24"/>
        </w:rPr>
        <w:t xml:space="preserve">del Ministerio de Transportes y </w:t>
      </w:r>
      <w:r w:rsidRPr="008B1B40">
        <w:rPr>
          <w:rFonts w:ascii="Arial" w:hAnsi="Arial" w:cs="Arial"/>
          <w:sz w:val="24"/>
          <w:szCs w:val="24"/>
        </w:rPr>
        <w:t>Comunicaciones.</w:t>
      </w:r>
    </w:p>
    <w:p w:rsidR="004A081C" w:rsidRDefault="004A081C" w:rsidP="009344F8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9344F8" w:rsidRPr="008B1B40" w:rsidRDefault="009344F8" w:rsidP="009344F8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B1B40">
        <w:rPr>
          <w:rFonts w:ascii="Arial" w:hAnsi="Arial" w:cs="Arial"/>
          <w:sz w:val="24"/>
          <w:szCs w:val="24"/>
        </w:rPr>
        <w:t>Con el propósito de contar con información primaria y además actualiz</w:t>
      </w:r>
      <w:r>
        <w:rPr>
          <w:rFonts w:ascii="Arial" w:hAnsi="Arial" w:cs="Arial"/>
          <w:sz w:val="24"/>
          <w:szCs w:val="24"/>
        </w:rPr>
        <w:t xml:space="preserve">ar, verificar y complementar la </w:t>
      </w:r>
      <w:r w:rsidRPr="008B1B40">
        <w:rPr>
          <w:rFonts w:ascii="Arial" w:hAnsi="Arial" w:cs="Arial"/>
          <w:sz w:val="24"/>
          <w:szCs w:val="24"/>
        </w:rPr>
        <w:t>información secundaria disponible, se ha realizado los conteos de tráfi</w:t>
      </w:r>
      <w:r>
        <w:rPr>
          <w:rFonts w:ascii="Arial" w:hAnsi="Arial" w:cs="Arial"/>
          <w:sz w:val="24"/>
          <w:szCs w:val="24"/>
        </w:rPr>
        <w:t xml:space="preserve">co, estas labores exigieron una </w:t>
      </w:r>
      <w:r w:rsidRPr="008B1B40">
        <w:rPr>
          <w:rFonts w:ascii="Arial" w:hAnsi="Arial" w:cs="Arial"/>
          <w:sz w:val="24"/>
          <w:szCs w:val="24"/>
        </w:rPr>
        <w:t>etapa previa de trabajo en gabinete, además del reconocimiento de l</w:t>
      </w:r>
      <w:r>
        <w:rPr>
          <w:rFonts w:ascii="Arial" w:hAnsi="Arial" w:cs="Arial"/>
          <w:sz w:val="24"/>
          <w:szCs w:val="24"/>
        </w:rPr>
        <w:t xml:space="preserve">a carretera para identificar la </w:t>
      </w:r>
      <w:r w:rsidRPr="008B1B40">
        <w:rPr>
          <w:rFonts w:ascii="Arial" w:hAnsi="Arial" w:cs="Arial"/>
          <w:sz w:val="24"/>
          <w:szCs w:val="24"/>
        </w:rPr>
        <w:t>estación de control y finalmente realizar el trabajo de campo.</w:t>
      </w:r>
    </w:p>
    <w:p w:rsidR="009344F8" w:rsidRDefault="009344F8" w:rsidP="009344F8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9344F8" w:rsidRPr="008B1B40" w:rsidRDefault="009344F8" w:rsidP="009344F8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B1B40">
        <w:rPr>
          <w:rFonts w:ascii="Arial" w:hAnsi="Arial" w:cs="Arial"/>
          <w:sz w:val="24"/>
          <w:szCs w:val="24"/>
        </w:rPr>
        <w:t xml:space="preserve">El trabajo de gabinete consistió en el diseño de los formatos para el conteo de tráfico, para </w:t>
      </w:r>
      <w:r>
        <w:rPr>
          <w:rFonts w:ascii="Arial" w:hAnsi="Arial" w:cs="Arial"/>
          <w:sz w:val="24"/>
          <w:szCs w:val="24"/>
        </w:rPr>
        <w:t xml:space="preserve">ser </w:t>
      </w:r>
      <w:r w:rsidRPr="008B1B40">
        <w:rPr>
          <w:rFonts w:ascii="Arial" w:hAnsi="Arial" w:cs="Arial"/>
          <w:sz w:val="24"/>
          <w:szCs w:val="24"/>
        </w:rPr>
        <w:t>utilizados en la estación de control preestablecida en el trabajo de camp</w:t>
      </w:r>
      <w:r>
        <w:rPr>
          <w:rFonts w:ascii="Arial" w:hAnsi="Arial" w:cs="Arial"/>
          <w:sz w:val="24"/>
          <w:szCs w:val="24"/>
        </w:rPr>
        <w:t xml:space="preserve">o, el formato considera la toma </w:t>
      </w:r>
      <w:r w:rsidRPr="008B1B40">
        <w:rPr>
          <w:rFonts w:ascii="Arial" w:hAnsi="Arial" w:cs="Arial"/>
          <w:sz w:val="24"/>
          <w:szCs w:val="24"/>
        </w:rPr>
        <w:t>de información correspondiente a la estación de control establecido, l</w:t>
      </w:r>
      <w:r>
        <w:rPr>
          <w:rFonts w:ascii="Arial" w:hAnsi="Arial" w:cs="Arial"/>
          <w:sz w:val="24"/>
          <w:szCs w:val="24"/>
        </w:rPr>
        <w:t xml:space="preserve">a hora, día y fecha del conteo, </w:t>
      </w:r>
      <w:r w:rsidRPr="008B1B40">
        <w:rPr>
          <w:rFonts w:ascii="Arial" w:hAnsi="Arial" w:cs="Arial"/>
          <w:sz w:val="24"/>
          <w:szCs w:val="24"/>
        </w:rPr>
        <w:t>para cada tipo de vehículo según eje.</w:t>
      </w:r>
    </w:p>
    <w:p w:rsidR="009344F8" w:rsidRDefault="009344F8" w:rsidP="009344F8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9344F8" w:rsidRDefault="009344F8" w:rsidP="009344F8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B1B40">
        <w:rPr>
          <w:rFonts w:ascii="Arial" w:hAnsi="Arial" w:cs="Arial"/>
          <w:sz w:val="24"/>
          <w:szCs w:val="24"/>
        </w:rPr>
        <w:t>Antes de realizar el trabajo de campo y con el propósito de identificar</w:t>
      </w:r>
      <w:r>
        <w:rPr>
          <w:rFonts w:ascii="Arial" w:hAnsi="Arial" w:cs="Arial"/>
          <w:sz w:val="24"/>
          <w:szCs w:val="24"/>
        </w:rPr>
        <w:t xml:space="preserve"> y precisar in situ la estación </w:t>
      </w:r>
      <w:r w:rsidRPr="008B1B40">
        <w:rPr>
          <w:rFonts w:ascii="Arial" w:hAnsi="Arial" w:cs="Arial"/>
          <w:sz w:val="24"/>
          <w:szCs w:val="24"/>
        </w:rPr>
        <w:t>predeterminada, se realizaron coordinaciones en gabinete prev</w:t>
      </w:r>
      <w:r>
        <w:rPr>
          <w:rFonts w:ascii="Arial" w:hAnsi="Arial" w:cs="Arial"/>
          <w:sz w:val="24"/>
          <w:szCs w:val="24"/>
        </w:rPr>
        <w:t xml:space="preserve">io para el reconocimiento de la </w:t>
      </w:r>
      <w:r w:rsidRPr="008B1B40">
        <w:rPr>
          <w:rFonts w:ascii="Arial" w:hAnsi="Arial" w:cs="Arial"/>
          <w:sz w:val="24"/>
          <w:szCs w:val="24"/>
        </w:rPr>
        <w:t>carretera, para ubicar estratégicamente la estación para la aplicación del</w:t>
      </w:r>
      <w:r>
        <w:rPr>
          <w:rFonts w:ascii="Arial" w:hAnsi="Arial" w:cs="Arial"/>
          <w:sz w:val="24"/>
          <w:szCs w:val="24"/>
        </w:rPr>
        <w:t xml:space="preserve"> conteo volumétrico por tipo de </w:t>
      </w:r>
      <w:r w:rsidRPr="008B1B40">
        <w:rPr>
          <w:rFonts w:ascii="Arial" w:hAnsi="Arial" w:cs="Arial"/>
          <w:sz w:val="24"/>
          <w:szCs w:val="24"/>
        </w:rPr>
        <w:t>vehículos.</w:t>
      </w:r>
    </w:p>
    <w:p w:rsidR="007F4815" w:rsidRDefault="007F4815" w:rsidP="009344F8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9344F8" w:rsidRDefault="009344F8" w:rsidP="009344F8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B1B40">
        <w:rPr>
          <w:rFonts w:ascii="Arial" w:hAnsi="Arial" w:cs="Arial"/>
          <w:sz w:val="24"/>
          <w:szCs w:val="24"/>
        </w:rPr>
        <w:t>Durante el reconocimiento de la vía en estudio, considerando el nivel de tr</w:t>
      </w:r>
      <w:r>
        <w:rPr>
          <w:rFonts w:ascii="Arial" w:hAnsi="Arial" w:cs="Arial"/>
          <w:sz w:val="24"/>
          <w:szCs w:val="24"/>
        </w:rPr>
        <w:t>áfico existente en la carretera. Se seccionó</w:t>
      </w:r>
      <w:r w:rsidRPr="008B1B40">
        <w:rPr>
          <w:rFonts w:ascii="Arial" w:hAnsi="Arial" w:cs="Arial"/>
          <w:sz w:val="24"/>
          <w:szCs w:val="24"/>
        </w:rPr>
        <w:t xml:space="preserve"> un único tramo de acuerdo al volumen </w:t>
      </w:r>
      <w:r w:rsidRPr="008B1B40">
        <w:rPr>
          <w:rFonts w:ascii="Arial" w:hAnsi="Arial" w:cs="Arial"/>
          <w:sz w:val="24"/>
          <w:szCs w:val="24"/>
        </w:rPr>
        <w:lastRenderedPageBreak/>
        <w:t xml:space="preserve">existente, </w:t>
      </w:r>
      <w:r>
        <w:rPr>
          <w:rFonts w:ascii="Arial" w:hAnsi="Arial" w:cs="Arial"/>
          <w:sz w:val="24"/>
          <w:szCs w:val="24"/>
        </w:rPr>
        <w:t>este tram</w:t>
      </w:r>
      <w:r w:rsidR="007F4815">
        <w:rPr>
          <w:rFonts w:ascii="Arial" w:hAnsi="Arial" w:cs="Arial"/>
          <w:sz w:val="24"/>
          <w:szCs w:val="24"/>
        </w:rPr>
        <w:t>o comprende desde el Emp de la TU 108 (EL Huasimo) hasta Cabo Inga de la Ruta Departamental TU 109</w:t>
      </w:r>
      <w:r w:rsidRPr="008B1B4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que tiene una extensión total </w:t>
      </w:r>
      <w:r w:rsidR="007F4815">
        <w:rPr>
          <w:rFonts w:ascii="Arial" w:hAnsi="Arial" w:cs="Arial"/>
          <w:sz w:val="24"/>
          <w:szCs w:val="24"/>
        </w:rPr>
        <w:t>18.670 km</w:t>
      </w:r>
      <w:r>
        <w:rPr>
          <w:rFonts w:ascii="Arial" w:hAnsi="Arial" w:cs="Arial"/>
          <w:sz w:val="24"/>
          <w:szCs w:val="24"/>
        </w:rPr>
        <w:t xml:space="preserve"> que faltan por intervenir que es donde se van a realizar los trabajos de afirmado.</w:t>
      </w:r>
    </w:p>
    <w:p w:rsidR="009344F8" w:rsidRDefault="009344F8" w:rsidP="009344F8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9344F8" w:rsidRDefault="009344F8" w:rsidP="009344F8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83827">
        <w:rPr>
          <w:rFonts w:ascii="Arial" w:hAnsi="Arial" w:cs="Arial"/>
          <w:sz w:val="24"/>
          <w:szCs w:val="24"/>
        </w:rPr>
        <w:t>Los resultados del estudio se expresan en el Índice Medio Diario I</w:t>
      </w:r>
      <w:r>
        <w:rPr>
          <w:rFonts w:ascii="Arial" w:hAnsi="Arial" w:cs="Arial"/>
          <w:sz w:val="24"/>
          <w:szCs w:val="24"/>
        </w:rPr>
        <w:t xml:space="preserve">MD, que es indicador comúnmente </w:t>
      </w:r>
      <w:r w:rsidRPr="00A83827">
        <w:rPr>
          <w:rFonts w:ascii="Arial" w:hAnsi="Arial" w:cs="Arial"/>
          <w:sz w:val="24"/>
          <w:szCs w:val="24"/>
        </w:rPr>
        <w:t>utilizado para estimar costos de transporte y la determinación de las características técnicas de la vía</w:t>
      </w:r>
      <w:r>
        <w:rPr>
          <w:rFonts w:ascii="Arial" w:hAnsi="Arial" w:cs="Arial"/>
          <w:sz w:val="24"/>
          <w:szCs w:val="24"/>
        </w:rPr>
        <w:t>.</w:t>
      </w:r>
    </w:p>
    <w:p w:rsidR="009344F8" w:rsidRDefault="009344F8" w:rsidP="009344F8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9344F8" w:rsidRPr="009344F8" w:rsidRDefault="009344F8" w:rsidP="009344F8">
      <w:pPr>
        <w:tabs>
          <w:tab w:val="left" w:pos="1800"/>
        </w:tabs>
        <w:spacing w:after="120" w:line="240" w:lineRule="auto"/>
        <w:contextualSpacing/>
        <w:jc w:val="center"/>
        <w:rPr>
          <w:rFonts w:ascii="Arial" w:eastAsia="Arial Unicode MS" w:hAnsi="Arial" w:cs="Arial"/>
          <w:b/>
          <w:sz w:val="24"/>
          <w:szCs w:val="24"/>
        </w:rPr>
      </w:pPr>
      <w:r w:rsidRPr="009344F8">
        <w:rPr>
          <w:rFonts w:ascii="Arial" w:eastAsia="Arial Unicode MS" w:hAnsi="Arial" w:cs="Arial"/>
          <w:b/>
          <w:sz w:val="24"/>
          <w:szCs w:val="24"/>
        </w:rPr>
        <w:t xml:space="preserve">Cuadro </w:t>
      </w:r>
    </w:p>
    <w:p w:rsidR="009344F8" w:rsidRPr="009344F8" w:rsidRDefault="009344F8" w:rsidP="009344F8">
      <w:pPr>
        <w:tabs>
          <w:tab w:val="left" w:pos="1800"/>
        </w:tabs>
        <w:spacing w:after="120" w:line="240" w:lineRule="auto"/>
        <w:contextualSpacing/>
        <w:jc w:val="center"/>
        <w:rPr>
          <w:rFonts w:ascii="Arial" w:eastAsia="Arial Unicode MS" w:hAnsi="Arial" w:cs="Arial"/>
          <w:b/>
          <w:sz w:val="24"/>
          <w:szCs w:val="24"/>
        </w:rPr>
      </w:pPr>
      <w:r w:rsidRPr="009344F8">
        <w:rPr>
          <w:rFonts w:ascii="Arial" w:eastAsia="Arial Unicode MS" w:hAnsi="Arial" w:cs="Arial"/>
          <w:b/>
          <w:sz w:val="24"/>
          <w:szCs w:val="24"/>
        </w:rPr>
        <w:t xml:space="preserve">Ubicación de la Estación de Conteo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8"/>
        <w:gridCol w:w="2374"/>
        <w:gridCol w:w="1365"/>
        <w:gridCol w:w="1415"/>
        <w:gridCol w:w="1550"/>
      </w:tblGrid>
      <w:tr w:rsidR="009344F8" w:rsidRPr="00C129BA" w:rsidTr="001315EB">
        <w:tc>
          <w:tcPr>
            <w:tcW w:w="2660" w:type="dxa"/>
            <w:shd w:val="clear" w:color="auto" w:fill="auto"/>
            <w:vAlign w:val="center"/>
          </w:tcPr>
          <w:p w:rsidR="009344F8" w:rsidRPr="00C129BA" w:rsidRDefault="009344F8" w:rsidP="009344F8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C129BA">
              <w:rPr>
                <w:rFonts w:ascii="Arial" w:hAnsi="Arial" w:cs="Arial"/>
                <w:b/>
              </w:rPr>
              <w:t>CARRETERA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344F8" w:rsidRPr="00C129BA" w:rsidRDefault="009344F8" w:rsidP="009344F8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C129BA">
              <w:rPr>
                <w:rFonts w:ascii="Arial" w:hAnsi="Arial" w:cs="Arial"/>
                <w:b/>
              </w:rPr>
              <w:t>TRAMO A INTERVENIR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344F8" w:rsidRPr="00C129BA" w:rsidRDefault="009344F8" w:rsidP="009344F8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C129BA">
              <w:rPr>
                <w:rFonts w:ascii="Arial" w:hAnsi="Arial" w:cs="Arial"/>
                <w:b/>
              </w:rPr>
              <w:t>LONGITUD (KM)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44F8" w:rsidRPr="00C129BA" w:rsidRDefault="009344F8" w:rsidP="009344F8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C129BA">
              <w:rPr>
                <w:rFonts w:ascii="Arial" w:hAnsi="Arial" w:cs="Arial"/>
                <w:b/>
              </w:rPr>
              <w:t>ESTACION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344F8" w:rsidRPr="00C129BA" w:rsidRDefault="009344F8" w:rsidP="009344F8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C129BA">
              <w:rPr>
                <w:rFonts w:ascii="Arial" w:hAnsi="Arial" w:cs="Arial"/>
                <w:b/>
              </w:rPr>
              <w:t>CODIGO DE ESTACION</w:t>
            </w:r>
          </w:p>
        </w:tc>
      </w:tr>
      <w:tr w:rsidR="009344F8" w:rsidRPr="00C129BA" w:rsidTr="001315EB">
        <w:tc>
          <w:tcPr>
            <w:tcW w:w="2660" w:type="dxa"/>
            <w:shd w:val="clear" w:color="auto" w:fill="auto"/>
            <w:vAlign w:val="center"/>
          </w:tcPr>
          <w:p w:rsidR="009344F8" w:rsidRPr="00C129BA" w:rsidRDefault="007F4815" w:rsidP="009344F8">
            <w:pPr>
              <w:spacing w:line="240" w:lineRule="auto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Carretera Departamental TU – 109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344F8" w:rsidRPr="00C129BA" w:rsidRDefault="007F4815" w:rsidP="009344F8">
            <w:pPr>
              <w:spacing w:line="240" w:lineRule="auto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Emp. de la TU 108 (El Huasimo hasta Cabo Inga)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344F8" w:rsidRPr="00C129BA" w:rsidRDefault="007F4815" w:rsidP="009344F8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18.670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44F8" w:rsidRPr="00C129BA" w:rsidRDefault="009344F8" w:rsidP="009344F8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C129BA">
              <w:rPr>
                <w:rFonts w:ascii="Arial" w:hAnsi="Arial" w:cs="Arial"/>
              </w:rPr>
              <w:t>N° 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344F8" w:rsidRPr="00C129BA" w:rsidRDefault="009344F8" w:rsidP="009344F8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C129BA">
              <w:rPr>
                <w:rFonts w:ascii="Arial" w:hAnsi="Arial" w:cs="Arial"/>
              </w:rPr>
              <w:t>E1</w:t>
            </w:r>
          </w:p>
        </w:tc>
      </w:tr>
    </w:tbl>
    <w:p w:rsidR="009344F8" w:rsidRDefault="009344F8" w:rsidP="009344F8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9344F8" w:rsidRPr="00352C91" w:rsidRDefault="009344F8" w:rsidP="009344F8">
      <w:pPr>
        <w:spacing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352C91">
        <w:rPr>
          <w:rFonts w:ascii="Arial" w:hAnsi="Arial" w:cs="Arial"/>
          <w:b/>
          <w:sz w:val="24"/>
          <w:szCs w:val="24"/>
        </w:rPr>
        <w:t>Trabajo de Campo</w:t>
      </w:r>
    </w:p>
    <w:p w:rsidR="009344F8" w:rsidRDefault="009344F8" w:rsidP="009344F8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9344F8" w:rsidRPr="00815E72" w:rsidRDefault="009344F8" w:rsidP="009344F8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15E72">
        <w:rPr>
          <w:rFonts w:ascii="Arial" w:hAnsi="Arial" w:cs="Arial"/>
          <w:sz w:val="24"/>
          <w:szCs w:val="24"/>
        </w:rPr>
        <w:t>Para la ejecución del trabajo de campo, inicialmente se efectuó un recon</w:t>
      </w:r>
      <w:r>
        <w:rPr>
          <w:rFonts w:ascii="Arial" w:hAnsi="Arial" w:cs="Arial"/>
          <w:sz w:val="24"/>
          <w:szCs w:val="24"/>
        </w:rPr>
        <w:t xml:space="preserve">ocimiento de la carretera y una </w:t>
      </w:r>
      <w:r w:rsidRPr="00815E72">
        <w:rPr>
          <w:rFonts w:ascii="Arial" w:hAnsi="Arial" w:cs="Arial"/>
          <w:sz w:val="24"/>
          <w:szCs w:val="24"/>
        </w:rPr>
        <w:t>apreciación preliminar del volumen y características del tráfico, a fin</w:t>
      </w:r>
      <w:r>
        <w:rPr>
          <w:rFonts w:ascii="Arial" w:hAnsi="Arial" w:cs="Arial"/>
          <w:sz w:val="24"/>
          <w:szCs w:val="24"/>
        </w:rPr>
        <w:t xml:space="preserve"> de identificar posibles tramos </w:t>
      </w:r>
      <w:r w:rsidRPr="00815E72">
        <w:rPr>
          <w:rFonts w:ascii="Arial" w:hAnsi="Arial" w:cs="Arial"/>
          <w:sz w:val="24"/>
          <w:szCs w:val="24"/>
        </w:rPr>
        <w:t>homogéneos en cuanto al tránsito y mejor ubicación de las estacione de conteo y encuesta.</w:t>
      </w:r>
    </w:p>
    <w:p w:rsidR="009344F8" w:rsidRDefault="009344F8" w:rsidP="009344F8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9344F8" w:rsidRDefault="009344F8" w:rsidP="009344F8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15E72">
        <w:rPr>
          <w:rFonts w:ascii="Arial" w:hAnsi="Arial" w:cs="Arial"/>
          <w:sz w:val="24"/>
          <w:szCs w:val="24"/>
        </w:rPr>
        <w:t>En el anexo se muestran los resultados obtenidos del conteo d</w:t>
      </w:r>
      <w:r>
        <w:rPr>
          <w:rFonts w:ascii="Arial" w:hAnsi="Arial" w:cs="Arial"/>
          <w:sz w:val="24"/>
          <w:szCs w:val="24"/>
        </w:rPr>
        <w:t xml:space="preserve">e tráfico actual en la estación </w:t>
      </w:r>
      <w:r w:rsidRPr="00815E72">
        <w:rPr>
          <w:rFonts w:ascii="Arial" w:hAnsi="Arial" w:cs="Arial"/>
          <w:sz w:val="24"/>
          <w:szCs w:val="24"/>
        </w:rPr>
        <w:t xml:space="preserve">determinada, ubicado </w:t>
      </w:r>
      <w:r>
        <w:rPr>
          <w:rFonts w:ascii="Arial" w:hAnsi="Arial" w:cs="Arial"/>
          <w:sz w:val="24"/>
          <w:szCs w:val="24"/>
        </w:rPr>
        <w:t>en la progresiva  0+00 (</w:t>
      </w:r>
      <w:r w:rsidR="00A56DF8">
        <w:rPr>
          <w:rFonts w:ascii="Arial" w:hAnsi="Arial" w:cs="Arial"/>
          <w:sz w:val="24"/>
          <w:szCs w:val="24"/>
        </w:rPr>
        <w:t>Emp de la TU 108 – El Huasimo</w:t>
      </w:r>
      <w:r>
        <w:rPr>
          <w:rFonts w:ascii="Arial" w:hAnsi="Arial" w:cs="Arial"/>
          <w:sz w:val="24"/>
          <w:szCs w:val="24"/>
        </w:rPr>
        <w:t>)</w:t>
      </w:r>
      <w:r w:rsidRPr="00815E72">
        <w:rPr>
          <w:rFonts w:ascii="Arial" w:hAnsi="Arial" w:cs="Arial"/>
          <w:sz w:val="24"/>
          <w:szCs w:val="24"/>
        </w:rPr>
        <w:t xml:space="preserve"> con un IMD de </w:t>
      </w:r>
      <w:r w:rsidR="00A56DF8">
        <w:rPr>
          <w:rFonts w:ascii="Arial" w:hAnsi="Arial" w:cs="Arial"/>
          <w:sz w:val="24"/>
          <w:szCs w:val="24"/>
        </w:rPr>
        <w:t>15</w:t>
      </w:r>
      <w:r w:rsidRPr="00815E72">
        <w:rPr>
          <w:rFonts w:ascii="Arial" w:hAnsi="Arial" w:cs="Arial"/>
          <w:sz w:val="24"/>
          <w:szCs w:val="24"/>
        </w:rPr>
        <w:t>, El tráfico actual (tráfico del año bas</w:t>
      </w:r>
      <w:r>
        <w:rPr>
          <w:rFonts w:ascii="Arial" w:hAnsi="Arial" w:cs="Arial"/>
          <w:sz w:val="24"/>
          <w:szCs w:val="24"/>
        </w:rPr>
        <w:t xml:space="preserve">e sin </w:t>
      </w:r>
      <w:r w:rsidRPr="00815E72">
        <w:rPr>
          <w:rFonts w:ascii="Arial" w:hAnsi="Arial" w:cs="Arial"/>
          <w:sz w:val="24"/>
          <w:szCs w:val="24"/>
        </w:rPr>
        <w:t>proyecto) se determinó a partir de los resultados obtenidos de las med</w:t>
      </w:r>
      <w:r>
        <w:rPr>
          <w:rFonts w:ascii="Arial" w:hAnsi="Arial" w:cs="Arial"/>
          <w:sz w:val="24"/>
          <w:szCs w:val="24"/>
        </w:rPr>
        <w:t xml:space="preserve">iciones de campo y se expresará </w:t>
      </w:r>
      <w:r w:rsidRPr="00815E72">
        <w:rPr>
          <w:rFonts w:ascii="Arial" w:hAnsi="Arial" w:cs="Arial"/>
          <w:sz w:val="24"/>
          <w:szCs w:val="24"/>
        </w:rPr>
        <w:t>como una cantidad de vehículos que circulan por unidad de tiempo e</w:t>
      </w:r>
      <w:r>
        <w:rPr>
          <w:rFonts w:ascii="Arial" w:hAnsi="Arial" w:cs="Arial"/>
          <w:sz w:val="24"/>
          <w:szCs w:val="24"/>
        </w:rPr>
        <w:t xml:space="preserve">n un determinado tramo o camino </w:t>
      </w:r>
      <w:r w:rsidRPr="00815E72">
        <w:rPr>
          <w:rFonts w:ascii="Arial" w:hAnsi="Arial" w:cs="Arial"/>
          <w:sz w:val="24"/>
          <w:szCs w:val="24"/>
        </w:rPr>
        <w:t>(IMDA).</w:t>
      </w:r>
    </w:p>
    <w:p w:rsidR="009344F8" w:rsidRDefault="009344F8" w:rsidP="009344F8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9344F8" w:rsidRPr="00381B49" w:rsidRDefault="009344F8" w:rsidP="009344F8">
      <w:pPr>
        <w:spacing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4.- </w:t>
      </w:r>
      <w:r w:rsidRPr="00381B49">
        <w:rPr>
          <w:rFonts w:ascii="Arial" w:hAnsi="Arial" w:cs="Arial"/>
          <w:b/>
          <w:sz w:val="24"/>
          <w:szCs w:val="24"/>
        </w:rPr>
        <w:t>RESULTADOS DEL CONTEO VEHICULAR</w:t>
      </w:r>
    </w:p>
    <w:p w:rsidR="009344F8" w:rsidRDefault="009344F8" w:rsidP="009344F8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9344F8" w:rsidRPr="00381B49" w:rsidRDefault="009344F8" w:rsidP="009344F8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381B49">
        <w:rPr>
          <w:rFonts w:ascii="Arial" w:hAnsi="Arial" w:cs="Arial"/>
          <w:sz w:val="24"/>
          <w:szCs w:val="24"/>
        </w:rPr>
        <w:t>Luego de la consolidación y consistencia de la información recogid</w:t>
      </w:r>
      <w:r>
        <w:rPr>
          <w:rFonts w:ascii="Arial" w:hAnsi="Arial" w:cs="Arial"/>
          <w:sz w:val="24"/>
          <w:szCs w:val="24"/>
        </w:rPr>
        <w:t xml:space="preserve">a de los conteos, se obtuvo los </w:t>
      </w:r>
      <w:r w:rsidRPr="00381B49">
        <w:rPr>
          <w:rFonts w:ascii="Arial" w:hAnsi="Arial" w:cs="Arial"/>
          <w:sz w:val="24"/>
          <w:szCs w:val="24"/>
        </w:rPr>
        <w:t>resultados de los volúmenes de tráfico del único tramo de la carre</w:t>
      </w:r>
      <w:r>
        <w:rPr>
          <w:rFonts w:ascii="Arial" w:hAnsi="Arial" w:cs="Arial"/>
          <w:sz w:val="24"/>
          <w:szCs w:val="24"/>
        </w:rPr>
        <w:t xml:space="preserve">tera evaluada, por día, tipo de </w:t>
      </w:r>
      <w:r w:rsidRPr="00381B49">
        <w:rPr>
          <w:rFonts w:ascii="Arial" w:hAnsi="Arial" w:cs="Arial"/>
          <w:sz w:val="24"/>
          <w:szCs w:val="24"/>
        </w:rPr>
        <w:t>vehículo, por sentido, y el consolidado de ambos sentidos.</w:t>
      </w:r>
    </w:p>
    <w:p w:rsidR="009344F8" w:rsidRDefault="009344F8" w:rsidP="009344F8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9344F8" w:rsidRDefault="009344F8" w:rsidP="00A56DF8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381B49">
        <w:rPr>
          <w:rFonts w:ascii="Arial" w:hAnsi="Arial" w:cs="Arial"/>
          <w:sz w:val="24"/>
          <w:szCs w:val="24"/>
        </w:rPr>
        <w:t>El resumen se incluye en los siguientes cuadros, es el consolidado de</w:t>
      </w:r>
      <w:r>
        <w:rPr>
          <w:rFonts w:ascii="Arial" w:hAnsi="Arial" w:cs="Arial"/>
          <w:sz w:val="24"/>
          <w:szCs w:val="24"/>
        </w:rPr>
        <w:t xml:space="preserve"> los 7 días por horas y tipo de </w:t>
      </w:r>
      <w:r w:rsidRPr="00381B49">
        <w:rPr>
          <w:rFonts w:ascii="Arial" w:hAnsi="Arial" w:cs="Arial"/>
          <w:sz w:val="24"/>
          <w:szCs w:val="24"/>
        </w:rPr>
        <w:t>vehículo.</w:t>
      </w:r>
    </w:p>
    <w:p w:rsidR="00A56DF8" w:rsidRDefault="00A56DF8" w:rsidP="00A56DF8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A56DF8" w:rsidRDefault="00A56DF8" w:rsidP="00A56DF8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A56DF8" w:rsidRDefault="00A56DF8" w:rsidP="00A56DF8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A56DF8" w:rsidRDefault="00A56DF8" w:rsidP="00A56DF8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A56DF8" w:rsidRDefault="00A56DF8" w:rsidP="00A56DF8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A56DF8" w:rsidRDefault="00A56DF8" w:rsidP="00A56DF8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A56DF8" w:rsidRDefault="00A56DF8" w:rsidP="00A56DF8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A56DF8" w:rsidRDefault="00A56DF8" w:rsidP="00A56DF8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A56DF8" w:rsidRDefault="00A56DF8" w:rsidP="00A56DF8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A56DF8" w:rsidRPr="00A56DF8" w:rsidRDefault="00A56DF8" w:rsidP="00A56DF8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9344F8" w:rsidRPr="009344F8" w:rsidRDefault="009344F8" w:rsidP="009344F8">
      <w:pPr>
        <w:tabs>
          <w:tab w:val="left" w:pos="1800"/>
        </w:tabs>
        <w:spacing w:after="120" w:line="240" w:lineRule="auto"/>
        <w:contextualSpacing/>
        <w:jc w:val="center"/>
        <w:rPr>
          <w:rFonts w:ascii="Arial" w:eastAsia="Arial Unicode MS" w:hAnsi="Arial" w:cs="Arial"/>
          <w:b/>
          <w:sz w:val="24"/>
          <w:szCs w:val="24"/>
        </w:rPr>
      </w:pPr>
      <w:r w:rsidRPr="009344F8">
        <w:rPr>
          <w:rFonts w:ascii="Arial" w:eastAsia="Arial Unicode MS" w:hAnsi="Arial" w:cs="Arial"/>
          <w:b/>
          <w:sz w:val="24"/>
          <w:szCs w:val="24"/>
        </w:rPr>
        <w:t xml:space="preserve">Cuadro </w:t>
      </w:r>
    </w:p>
    <w:p w:rsidR="009344F8" w:rsidRPr="009344F8" w:rsidRDefault="009344F8" w:rsidP="009344F8">
      <w:pPr>
        <w:tabs>
          <w:tab w:val="left" w:pos="1800"/>
        </w:tabs>
        <w:spacing w:after="120" w:line="240" w:lineRule="auto"/>
        <w:contextualSpacing/>
        <w:jc w:val="center"/>
        <w:rPr>
          <w:rFonts w:ascii="Arial" w:eastAsia="Arial Unicode MS" w:hAnsi="Arial" w:cs="Arial"/>
          <w:b/>
          <w:sz w:val="24"/>
          <w:szCs w:val="24"/>
        </w:rPr>
      </w:pPr>
      <w:r w:rsidRPr="009344F8">
        <w:rPr>
          <w:rFonts w:ascii="Arial" w:eastAsia="Arial Unicode MS" w:hAnsi="Arial" w:cs="Arial"/>
          <w:b/>
          <w:sz w:val="24"/>
          <w:szCs w:val="24"/>
        </w:rPr>
        <w:t xml:space="preserve">Resultado del Conteo Vehicular </w:t>
      </w:r>
    </w:p>
    <w:tbl>
      <w:tblPr>
        <w:tblW w:w="8000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60"/>
        <w:gridCol w:w="2660"/>
        <w:gridCol w:w="1680"/>
      </w:tblGrid>
      <w:tr w:rsidR="00A56DF8" w:rsidRPr="00A56DF8" w:rsidTr="00A56DF8">
        <w:trPr>
          <w:trHeight w:val="269"/>
        </w:trPr>
        <w:tc>
          <w:tcPr>
            <w:tcW w:w="3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A56DF8" w:rsidRPr="00A56DF8" w:rsidRDefault="00A56DF8" w:rsidP="00A56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PE"/>
              </w:rPr>
            </w:pPr>
            <w:r w:rsidRPr="00A56DF8">
              <w:rPr>
                <w:rFonts w:ascii="Calibri" w:eastAsia="Times New Roman" w:hAnsi="Calibri" w:cs="Calibri"/>
                <w:b/>
                <w:bCs/>
                <w:lang w:eastAsia="es-PE"/>
              </w:rPr>
              <w:t>Tipo de Vehículo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A56DF8" w:rsidRPr="00A56DF8" w:rsidRDefault="00A56DF8" w:rsidP="00A56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PE"/>
              </w:rPr>
            </w:pPr>
            <w:r w:rsidRPr="00A56DF8">
              <w:rPr>
                <w:rFonts w:ascii="Calibri" w:eastAsia="Times New Roman" w:hAnsi="Calibri" w:cs="Calibri"/>
                <w:b/>
                <w:bCs/>
                <w:lang w:eastAsia="es-PE"/>
              </w:rPr>
              <w:t>IMD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A56DF8" w:rsidRPr="00A56DF8" w:rsidRDefault="00A56DF8" w:rsidP="00A56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PE"/>
              </w:rPr>
            </w:pPr>
            <w:r w:rsidRPr="00A56DF8">
              <w:rPr>
                <w:rFonts w:ascii="Calibri" w:eastAsia="Times New Roman" w:hAnsi="Calibri" w:cs="Calibri"/>
                <w:b/>
                <w:bCs/>
                <w:lang w:eastAsia="es-PE"/>
              </w:rPr>
              <w:t>Distribución (%)</w:t>
            </w:r>
          </w:p>
        </w:tc>
      </w:tr>
      <w:tr w:rsidR="00A56DF8" w:rsidRPr="00A56DF8" w:rsidTr="00A56DF8">
        <w:trPr>
          <w:trHeight w:val="269"/>
        </w:trPr>
        <w:tc>
          <w:tcPr>
            <w:tcW w:w="3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F8" w:rsidRPr="00A56DF8" w:rsidRDefault="00A56DF8" w:rsidP="00A56D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PE"/>
              </w:rPr>
            </w:pP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F8" w:rsidRPr="00A56DF8" w:rsidRDefault="00A56DF8" w:rsidP="00A56D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PE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F8" w:rsidRPr="00A56DF8" w:rsidRDefault="00A56DF8" w:rsidP="00A56D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PE"/>
              </w:rPr>
            </w:pPr>
          </w:p>
        </w:tc>
      </w:tr>
      <w:tr w:rsidR="00A56DF8" w:rsidRPr="00A56DF8" w:rsidTr="00A56DF8">
        <w:trPr>
          <w:trHeight w:val="25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F8" w:rsidRPr="00A56DF8" w:rsidRDefault="00A56DF8" w:rsidP="00A56DF8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  <w:r w:rsidRPr="00A56DF8">
              <w:rPr>
                <w:rFonts w:ascii="Calibri" w:eastAsia="Times New Roman" w:hAnsi="Calibri" w:cs="Calibri"/>
                <w:lang w:eastAsia="es-PE"/>
              </w:rPr>
              <w:t>Automóvil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F8" w:rsidRPr="00A56DF8" w:rsidRDefault="00A56DF8" w:rsidP="00A56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PE"/>
              </w:rPr>
            </w:pPr>
            <w:r w:rsidRPr="00A56DF8">
              <w:rPr>
                <w:rFonts w:ascii="Calibri" w:eastAsia="Times New Roman" w:hAnsi="Calibri" w:cs="Calibri"/>
                <w:lang w:eastAsia="es-PE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F8" w:rsidRPr="00A56DF8" w:rsidRDefault="00A56DF8" w:rsidP="00A56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PE"/>
              </w:rPr>
            </w:pPr>
            <w:r w:rsidRPr="00A56DF8">
              <w:rPr>
                <w:rFonts w:ascii="Calibri" w:eastAsia="Times New Roman" w:hAnsi="Calibri" w:cs="Calibri"/>
                <w:lang w:eastAsia="es-PE"/>
              </w:rPr>
              <w:t>73.33</w:t>
            </w:r>
          </w:p>
        </w:tc>
      </w:tr>
      <w:tr w:rsidR="00A56DF8" w:rsidRPr="00A56DF8" w:rsidTr="00A56DF8">
        <w:trPr>
          <w:trHeight w:val="25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F8" w:rsidRPr="00A56DF8" w:rsidRDefault="00A56DF8" w:rsidP="00A56DF8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  <w:proofErr w:type="spellStart"/>
            <w:r w:rsidRPr="00A56DF8">
              <w:rPr>
                <w:rFonts w:ascii="Calibri" w:eastAsia="Times New Roman" w:hAnsi="Calibri" w:cs="Calibri"/>
                <w:lang w:eastAsia="es-PE"/>
              </w:rPr>
              <w:t>Station</w:t>
            </w:r>
            <w:proofErr w:type="spellEnd"/>
            <w:r w:rsidRPr="00A56DF8">
              <w:rPr>
                <w:rFonts w:ascii="Calibri" w:eastAsia="Times New Roman" w:hAnsi="Calibri" w:cs="Calibri"/>
                <w:lang w:eastAsia="es-PE"/>
              </w:rPr>
              <w:t xml:space="preserve"> </w:t>
            </w:r>
            <w:proofErr w:type="spellStart"/>
            <w:r w:rsidRPr="00A56DF8">
              <w:rPr>
                <w:rFonts w:ascii="Calibri" w:eastAsia="Times New Roman" w:hAnsi="Calibri" w:cs="Calibri"/>
                <w:lang w:eastAsia="es-PE"/>
              </w:rPr>
              <w:t>Wagon</w:t>
            </w:r>
            <w:proofErr w:type="spellEnd"/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F8" w:rsidRPr="00A56DF8" w:rsidRDefault="00A56DF8" w:rsidP="00A56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PE"/>
              </w:rPr>
            </w:pPr>
            <w:r w:rsidRPr="00A56DF8">
              <w:rPr>
                <w:rFonts w:ascii="Calibri" w:eastAsia="Times New Roman" w:hAnsi="Calibri" w:cs="Calibri"/>
                <w:lang w:eastAsia="es-PE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F8" w:rsidRPr="00A56DF8" w:rsidRDefault="00A56DF8" w:rsidP="00A56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PE"/>
              </w:rPr>
            </w:pPr>
            <w:r w:rsidRPr="00A56DF8">
              <w:rPr>
                <w:rFonts w:ascii="Calibri" w:eastAsia="Times New Roman" w:hAnsi="Calibri" w:cs="Calibri"/>
                <w:lang w:eastAsia="es-PE"/>
              </w:rPr>
              <w:t>6.67</w:t>
            </w:r>
          </w:p>
        </w:tc>
      </w:tr>
      <w:tr w:rsidR="00A56DF8" w:rsidRPr="00A56DF8" w:rsidTr="00A56DF8">
        <w:trPr>
          <w:trHeight w:val="25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F8" w:rsidRPr="00A56DF8" w:rsidRDefault="00A56DF8" w:rsidP="00A56DF8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  <w:r w:rsidRPr="00A56DF8">
              <w:rPr>
                <w:rFonts w:ascii="Calibri" w:eastAsia="Times New Roman" w:hAnsi="Calibri" w:cs="Calibri"/>
                <w:lang w:eastAsia="es-PE"/>
              </w:rPr>
              <w:t xml:space="preserve">Camioneta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F8" w:rsidRPr="00A56DF8" w:rsidRDefault="00A56DF8" w:rsidP="00A56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PE"/>
              </w:rPr>
            </w:pPr>
            <w:r w:rsidRPr="00A56DF8">
              <w:rPr>
                <w:rFonts w:ascii="Calibri" w:eastAsia="Times New Roman" w:hAnsi="Calibri" w:cs="Calibri"/>
                <w:lang w:eastAsia="es-PE"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F8" w:rsidRPr="00A56DF8" w:rsidRDefault="00A56DF8" w:rsidP="00A56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PE"/>
              </w:rPr>
            </w:pPr>
            <w:r w:rsidRPr="00A56DF8">
              <w:rPr>
                <w:rFonts w:ascii="Calibri" w:eastAsia="Times New Roman" w:hAnsi="Calibri" w:cs="Calibri"/>
                <w:lang w:eastAsia="es-PE"/>
              </w:rPr>
              <w:t>20.00</w:t>
            </w:r>
          </w:p>
        </w:tc>
      </w:tr>
      <w:tr w:rsidR="00A56DF8" w:rsidRPr="00A56DF8" w:rsidTr="00A56DF8">
        <w:trPr>
          <w:trHeight w:val="25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F8" w:rsidRPr="00A56DF8" w:rsidRDefault="00A56DF8" w:rsidP="00A56DF8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  <w:r w:rsidRPr="00A56DF8">
              <w:rPr>
                <w:rFonts w:ascii="Calibri" w:eastAsia="Times New Roman" w:hAnsi="Calibri" w:cs="Calibri"/>
                <w:lang w:eastAsia="es-PE"/>
              </w:rPr>
              <w:t>Micro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F8" w:rsidRPr="00A56DF8" w:rsidRDefault="00A56DF8" w:rsidP="00A56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PE"/>
              </w:rPr>
            </w:pPr>
            <w:r w:rsidRPr="00A56DF8">
              <w:rPr>
                <w:rFonts w:ascii="Calibri" w:eastAsia="Times New Roman" w:hAnsi="Calibri" w:cs="Calibri"/>
                <w:lang w:eastAsia="es-PE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F8" w:rsidRPr="00A56DF8" w:rsidRDefault="00A56DF8" w:rsidP="00A56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PE"/>
              </w:rPr>
            </w:pPr>
            <w:r w:rsidRPr="00A56DF8">
              <w:rPr>
                <w:rFonts w:ascii="Calibri" w:eastAsia="Times New Roman" w:hAnsi="Calibri" w:cs="Calibri"/>
                <w:lang w:eastAsia="es-PE"/>
              </w:rPr>
              <w:t>0.00</w:t>
            </w:r>
          </w:p>
        </w:tc>
      </w:tr>
      <w:tr w:rsidR="00A56DF8" w:rsidRPr="00A56DF8" w:rsidTr="00A56DF8">
        <w:trPr>
          <w:trHeight w:val="25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F8" w:rsidRPr="00A56DF8" w:rsidRDefault="00A56DF8" w:rsidP="00A56DF8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  <w:r w:rsidRPr="00A56DF8">
              <w:rPr>
                <w:rFonts w:ascii="Calibri" w:eastAsia="Times New Roman" w:hAnsi="Calibri" w:cs="Calibri"/>
                <w:lang w:eastAsia="es-PE"/>
              </w:rPr>
              <w:t>Bus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F8" w:rsidRPr="00A56DF8" w:rsidRDefault="00A56DF8" w:rsidP="00A56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PE"/>
              </w:rPr>
            </w:pPr>
            <w:r w:rsidRPr="00A56DF8">
              <w:rPr>
                <w:rFonts w:ascii="Calibri" w:eastAsia="Times New Roman" w:hAnsi="Calibri" w:cs="Calibri"/>
                <w:lang w:eastAsia="es-PE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F8" w:rsidRPr="00A56DF8" w:rsidRDefault="00A56DF8" w:rsidP="00A56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PE"/>
              </w:rPr>
            </w:pPr>
            <w:r w:rsidRPr="00A56DF8">
              <w:rPr>
                <w:rFonts w:ascii="Calibri" w:eastAsia="Times New Roman" w:hAnsi="Calibri" w:cs="Calibri"/>
                <w:lang w:eastAsia="es-PE"/>
              </w:rPr>
              <w:t>0.00</w:t>
            </w:r>
          </w:p>
        </w:tc>
      </w:tr>
      <w:tr w:rsidR="00A56DF8" w:rsidRPr="00A56DF8" w:rsidTr="00A56DF8">
        <w:trPr>
          <w:trHeight w:val="25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F8" w:rsidRPr="00A56DF8" w:rsidRDefault="00A56DF8" w:rsidP="00A56DF8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  <w:r w:rsidRPr="00A56DF8">
              <w:rPr>
                <w:rFonts w:ascii="Calibri" w:eastAsia="Times New Roman" w:hAnsi="Calibri" w:cs="Calibri"/>
                <w:lang w:eastAsia="es-PE"/>
              </w:rPr>
              <w:t>Camión 2E, 3E, 4E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F8" w:rsidRPr="00A56DF8" w:rsidRDefault="00A56DF8" w:rsidP="00A56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PE"/>
              </w:rPr>
            </w:pPr>
            <w:r w:rsidRPr="00A56DF8">
              <w:rPr>
                <w:rFonts w:ascii="Calibri" w:eastAsia="Times New Roman" w:hAnsi="Calibri" w:cs="Calibri"/>
                <w:lang w:eastAsia="es-PE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F8" w:rsidRPr="00A56DF8" w:rsidRDefault="00A56DF8" w:rsidP="00A56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PE"/>
              </w:rPr>
            </w:pPr>
            <w:r w:rsidRPr="00A56DF8">
              <w:rPr>
                <w:rFonts w:ascii="Calibri" w:eastAsia="Times New Roman" w:hAnsi="Calibri" w:cs="Calibri"/>
                <w:lang w:eastAsia="es-PE"/>
              </w:rPr>
              <w:t>0.00</w:t>
            </w:r>
          </w:p>
        </w:tc>
      </w:tr>
      <w:tr w:rsidR="00A56DF8" w:rsidRPr="00A56DF8" w:rsidTr="00A56DF8">
        <w:trPr>
          <w:trHeight w:val="25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F8" w:rsidRPr="00A56DF8" w:rsidRDefault="00A56DF8" w:rsidP="00A56DF8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  <w:r w:rsidRPr="00A56DF8">
              <w:rPr>
                <w:rFonts w:ascii="Calibri" w:eastAsia="Times New Roman" w:hAnsi="Calibri" w:cs="Calibri"/>
                <w:lang w:eastAsia="es-PE"/>
              </w:rPr>
              <w:t xml:space="preserve">Semi </w:t>
            </w:r>
            <w:proofErr w:type="spellStart"/>
            <w:r w:rsidRPr="00A56DF8">
              <w:rPr>
                <w:rFonts w:ascii="Calibri" w:eastAsia="Times New Roman" w:hAnsi="Calibri" w:cs="Calibri"/>
                <w:lang w:eastAsia="es-PE"/>
              </w:rPr>
              <w:t>Trayler</w:t>
            </w:r>
            <w:proofErr w:type="spellEnd"/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F8" w:rsidRPr="00A56DF8" w:rsidRDefault="00A56DF8" w:rsidP="00A56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PE"/>
              </w:rPr>
            </w:pPr>
            <w:r w:rsidRPr="00A56DF8">
              <w:rPr>
                <w:rFonts w:ascii="Calibri" w:eastAsia="Times New Roman" w:hAnsi="Calibri" w:cs="Calibri"/>
                <w:lang w:eastAsia="es-PE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F8" w:rsidRPr="00A56DF8" w:rsidRDefault="00A56DF8" w:rsidP="00A56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PE"/>
              </w:rPr>
            </w:pPr>
            <w:r w:rsidRPr="00A56DF8">
              <w:rPr>
                <w:rFonts w:ascii="Calibri" w:eastAsia="Times New Roman" w:hAnsi="Calibri" w:cs="Calibri"/>
                <w:lang w:eastAsia="es-PE"/>
              </w:rPr>
              <w:t>0.00</w:t>
            </w:r>
          </w:p>
        </w:tc>
      </w:tr>
      <w:tr w:rsidR="00A56DF8" w:rsidRPr="00A56DF8" w:rsidTr="00A56DF8">
        <w:trPr>
          <w:trHeight w:val="25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F8" w:rsidRPr="00A56DF8" w:rsidRDefault="00A56DF8" w:rsidP="00A56DF8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  <w:proofErr w:type="spellStart"/>
            <w:r w:rsidRPr="00A56DF8">
              <w:rPr>
                <w:rFonts w:ascii="Calibri" w:eastAsia="Times New Roman" w:hAnsi="Calibri" w:cs="Calibri"/>
                <w:lang w:eastAsia="es-PE"/>
              </w:rPr>
              <w:t>Trayler</w:t>
            </w:r>
            <w:proofErr w:type="spellEnd"/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F8" w:rsidRPr="00A56DF8" w:rsidRDefault="00A56DF8" w:rsidP="00A56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PE"/>
              </w:rPr>
            </w:pPr>
            <w:r w:rsidRPr="00A56DF8">
              <w:rPr>
                <w:rFonts w:ascii="Calibri" w:eastAsia="Times New Roman" w:hAnsi="Calibri" w:cs="Calibri"/>
                <w:lang w:eastAsia="es-PE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F8" w:rsidRPr="00A56DF8" w:rsidRDefault="00A56DF8" w:rsidP="00A56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PE"/>
              </w:rPr>
            </w:pPr>
            <w:r w:rsidRPr="00A56DF8">
              <w:rPr>
                <w:rFonts w:ascii="Calibri" w:eastAsia="Times New Roman" w:hAnsi="Calibri" w:cs="Calibri"/>
                <w:lang w:eastAsia="es-PE"/>
              </w:rPr>
              <w:t>0.00</w:t>
            </w:r>
          </w:p>
        </w:tc>
      </w:tr>
      <w:tr w:rsidR="00A56DF8" w:rsidRPr="00A56DF8" w:rsidTr="00A56DF8">
        <w:trPr>
          <w:trHeight w:val="25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F8" w:rsidRPr="00A56DF8" w:rsidRDefault="00A56DF8" w:rsidP="00A56DF8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  <w:r w:rsidRPr="00A56DF8">
              <w:rPr>
                <w:rFonts w:ascii="Calibri" w:eastAsia="Times New Roman" w:hAnsi="Calibri" w:cs="Calibri"/>
                <w:lang w:eastAsia="es-PE"/>
              </w:rPr>
              <w:t>TOTAL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F8" w:rsidRPr="00A56DF8" w:rsidRDefault="00A56DF8" w:rsidP="00A56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PE"/>
              </w:rPr>
            </w:pPr>
            <w:r w:rsidRPr="00A56DF8">
              <w:rPr>
                <w:rFonts w:ascii="Calibri" w:eastAsia="Times New Roman" w:hAnsi="Calibri" w:cs="Calibri"/>
                <w:lang w:eastAsia="es-PE"/>
              </w:rPr>
              <w:t>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F8" w:rsidRPr="00A56DF8" w:rsidRDefault="00A56DF8" w:rsidP="00A56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PE"/>
              </w:rPr>
            </w:pPr>
            <w:r w:rsidRPr="00A56DF8">
              <w:rPr>
                <w:rFonts w:ascii="Calibri" w:eastAsia="Times New Roman" w:hAnsi="Calibri" w:cs="Calibri"/>
                <w:lang w:eastAsia="es-PE"/>
              </w:rPr>
              <w:t>100.00</w:t>
            </w:r>
          </w:p>
        </w:tc>
      </w:tr>
      <w:tr w:rsidR="00A56DF8" w:rsidRPr="00A56DF8" w:rsidTr="00A56DF8">
        <w:trPr>
          <w:trHeight w:val="25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F8" w:rsidRPr="00A56DF8" w:rsidRDefault="00A56DF8" w:rsidP="00A56D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PE"/>
              </w:rPr>
            </w:pPr>
            <w:r w:rsidRPr="00A56DF8">
              <w:rPr>
                <w:rFonts w:ascii="Calibri" w:eastAsia="Times New Roman" w:hAnsi="Calibri" w:cs="Calibri"/>
                <w:b/>
                <w:bCs/>
                <w:lang w:eastAsia="es-PE"/>
              </w:rPr>
              <w:t>IMD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F8" w:rsidRPr="00A56DF8" w:rsidRDefault="00A56DF8" w:rsidP="00A56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PE"/>
              </w:rPr>
            </w:pPr>
            <w:r w:rsidRPr="00A56DF8">
              <w:rPr>
                <w:rFonts w:ascii="Calibri" w:eastAsia="Times New Roman" w:hAnsi="Calibri" w:cs="Calibri"/>
                <w:b/>
                <w:bCs/>
                <w:lang w:eastAsia="es-PE"/>
              </w:rPr>
              <w:t>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F8" w:rsidRPr="00A56DF8" w:rsidRDefault="00A56DF8" w:rsidP="00A56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PE"/>
              </w:rPr>
            </w:pPr>
            <w:r w:rsidRPr="00A56DF8">
              <w:rPr>
                <w:rFonts w:ascii="Calibri" w:eastAsia="Times New Roman" w:hAnsi="Calibri" w:cs="Calibri"/>
                <w:b/>
                <w:bCs/>
                <w:lang w:eastAsia="es-PE"/>
              </w:rPr>
              <w:t>100.00</w:t>
            </w:r>
          </w:p>
        </w:tc>
      </w:tr>
    </w:tbl>
    <w:p w:rsidR="009344F8" w:rsidRPr="009424B7" w:rsidRDefault="009344F8" w:rsidP="009344F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Arial" w:eastAsia="Calibri" w:hAnsi="Arial" w:cs="Arial"/>
          <w:sz w:val="24"/>
          <w:szCs w:val="24"/>
          <w:lang w:val="es-MX" w:eastAsia="es-MX"/>
        </w:rPr>
      </w:pPr>
    </w:p>
    <w:p w:rsidR="009344F8" w:rsidRPr="008348D9" w:rsidRDefault="009344F8" w:rsidP="009344F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5.- </w:t>
      </w:r>
      <w:r w:rsidRPr="00FC6244">
        <w:rPr>
          <w:rFonts w:ascii="Arial" w:hAnsi="Arial" w:cs="Arial"/>
          <w:b/>
          <w:sz w:val="24"/>
          <w:szCs w:val="24"/>
        </w:rPr>
        <w:t>ÍNDICE MEDIO DIARIO</w:t>
      </w:r>
    </w:p>
    <w:p w:rsidR="009344F8" w:rsidRDefault="009344F8" w:rsidP="009344F8">
      <w:pPr>
        <w:jc w:val="both"/>
        <w:rPr>
          <w:rFonts w:ascii="Arial" w:hAnsi="Arial" w:cs="Arial"/>
          <w:sz w:val="24"/>
          <w:szCs w:val="24"/>
        </w:rPr>
      </w:pPr>
      <w:r w:rsidRPr="00FC6244">
        <w:rPr>
          <w:rFonts w:ascii="Arial" w:hAnsi="Arial" w:cs="Arial"/>
          <w:sz w:val="24"/>
          <w:szCs w:val="24"/>
        </w:rPr>
        <w:t xml:space="preserve">Para encontrar el </w:t>
      </w:r>
      <w:proofErr w:type="spellStart"/>
      <w:r w:rsidRPr="00FC6244">
        <w:rPr>
          <w:rFonts w:ascii="Arial" w:hAnsi="Arial" w:cs="Arial"/>
          <w:sz w:val="24"/>
          <w:szCs w:val="24"/>
        </w:rPr>
        <w:t>IMDa</w:t>
      </w:r>
      <w:proofErr w:type="spellEnd"/>
      <w:r w:rsidRPr="00FC6244">
        <w:rPr>
          <w:rFonts w:ascii="Arial" w:hAnsi="Arial" w:cs="Arial"/>
          <w:sz w:val="24"/>
          <w:szCs w:val="24"/>
        </w:rPr>
        <w:t>, luego de realizar el conteo de tráfico y obten</w:t>
      </w:r>
      <w:r>
        <w:rPr>
          <w:rFonts w:ascii="Arial" w:hAnsi="Arial" w:cs="Arial"/>
          <w:sz w:val="24"/>
          <w:szCs w:val="24"/>
        </w:rPr>
        <w:t xml:space="preserve">er el IMD semanal, se aplica el </w:t>
      </w:r>
      <w:r w:rsidRPr="00FC6244">
        <w:rPr>
          <w:rFonts w:ascii="Arial" w:hAnsi="Arial" w:cs="Arial"/>
          <w:sz w:val="24"/>
          <w:szCs w:val="24"/>
        </w:rPr>
        <w:t xml:space="preserve">factor de corrección correspondiente, a partir del </w:t>
      </w:r>
      <w:proofErr w:type="spellStart"/>
      <w:r w:rsidRPr="00FC6244">
        <w:rPr>
          <w:rFonts w:ascii="Arial" w:hAnsi="Arial" w:cs="Arial"/>
          <w:sz w:val="24"/>
          <w:szCs w:val="24"/>
        </w:rPr>
        <w:t>IMDa</w:t>
      </w:r>
      <w:proofErr w:type="spellEnd"/>
      <w:r w:rsidRPr="00FC6244">
        <w:rPr>
          <w:rFonts w:ascii="Arial" w:hAnsi="Arial" w:cs="Arial"/>
          <w:sz w:val="24"/>
          <w:szCs w:val="24"/>
        </w:rPr>
        <w:t xml:space="preserve"> (índice med</w:t>
      </w:r>
      <w:r>
        <w:rPr>
          <w:rFonts w:ascii="Arial" w:hAnsi="Arial" w:cs="Arial"/>
          <w:sz w:val="24"/>
          <w:szCs w:val="24"/>
        </w:rPr>
        <w:t xml:space="preserve">io diario anual) se realiza las </w:t>
      </w:r>
      <w:r w:rsidRPr="00FC6244">
        <w:rPr>
          <w:rFonts w:ascii="Arial" w:hAnsi="Arial" w:cs="Arial"/>
          <w:sz w:val="24"/>
          <w:szCs w:val="24"/>
        </w:rPr>
        <w:t>proyecciones tomando en cuenta el análisis socioeconómico ta</w:t>
      </w:r>
      <w:r>
        <w:rPr>
          <w:rFonts w:ascii="Arial" w:hAnsi="Arial" w:cs="Arial"/>
          <w:sz w:val="24"/>
          <w:szCs w:val="24"/>
        </w:rPr>
        <w:t xml:space="preserve">nto para la tasa de crecimiento </w:t>
      </w:r>
      <w:r w:rsidRPr="00FC6244">
        <w:rPr>
          <w:rFonts w:ascii="Arial" w:hAnsi="Arial" w:cs="Arial"/>
          <w:sz w:val="24"/>
          <w:szCs w:val="24"/>
        </w:rPr>
        <w:t>poblacional (utilizada para la proyección de vehículos ligeros) como para</w:t>
      </w:r>
      <w:r>
        <w:rPr>
          <w:rFonts w:ascii="Arial" w:hAnsi="Arial" w:cs="Arial"/>
          <w:sz w:val="24"/>
          <w:szCs w:val="24"/>
        </w:rPr>
        <w:t xml:space="preserve"> la tasa de crecimiento del PBI </w:t>
      </w:r>
      <w:r w:rsidRPr="00FC6244">
        <w:rPr>
          <w:rFonts w:ascii="Arial" w:hAnsi="Arial" w:cs="Arial"/>
          <w:sz w:val="24"/>
          <w:szCs w:val="24"/>
        </w:rPr>
        <w:t>agrícola (utilizada para la proyección de vehículos pesados.)</w:t>
      </w:r>
    </w:p>
    <w:p w:rsidR="009344F8" w:rsidRDefault="009344F8" w:rsidP="009344F8">
      <w:pPr>
        <w:jc w:val="both"/>
        <w:rPr>
          <w:rFonts w:ascii="Arial" w:hAnsi="Arial" w:cs="Arial"/>
          <w:sz w:val="24"/>
          <w:szCs w:val="24"/>
        </w:rPr>
      </w:pPr>
      <w:r w:rsidRPr="00FC6244">
        <w:rPr>
          <w:rFonts w:ascii="Arial" w:hAnsi="Arial" w:cs="Arial"/>
          <w:sz w:val="24"/>
          <w:szCs w:val="24"/>
        </w:rPr>
        <w:t>Los resultados del estudio se expresan en el Índice Medio Diario IMD, que es indicador co</w:t>
      </w:r>
      <w:r>
        <w:rPr>
          <w:rFonts w:ascii="Arial" w:hAnsi="Arial" w:cs="Arial"/>
          <w:sz w:val="24"/>
          <w:szCs w:val="24"/>
        </w:rPr>
        <w:t xml:space="preserve">múnmente </w:t>
      </w:r>
      <w:r w:rsidRPr="00FC6244">
        <w:rPr>
          <w:rFonts w:ascii="Arial" w:hAnsi="Arial" w:cs="Arial"/>
          <w:sz w:val="24"/>
          <w:szCs w:val="24"/>
        </w:rPr>
        <w:t>utilizado para estimar costos de transporte y la determinación de las características técnicas de la vía.</w:t>
      </w:r>
    </w:p>
    <w:p w:rsidR="009344F8" w:rsidRPr="00FC6244" w:rsidRDefault="009344F8" w:rsidP="009344F8">
      <w:pPr>
        <w:jc w:val="both"/>
        <w:rPr>
          <w:rFonts w:ascii="Arial" w:hAnsi="Arial" w:cs="Arial"/>
          <w:sz w:val="24"/>
          <w:szCs w:val="24"/>
        </w:rPr>
      </w:pPr>
      <w:r w:rsidRPr="00FC6244">
        <w:rPr>
          <w:rFonts w:ascii="Arial" w:hAnsi="Arial" w:cs="Arial"/>
          <w:sz w:val="24"/>
          <w:szCs w:val="24"/>
        </w:rPr>
        <w:t>Luego de la consolidación y consistencia de la información recogid</w:t>
      </w:r>
      <w:r>
        <w:rPr>
          <w:rFonts w:ascii="Arial" w:hAnsi="Arial" w:cs="Arial"/>
          <w:sz w:val="24"/>
          <w:szCs w:val="24"/>
        </w:rPr>
        <w:t xml:space="preserve">a de los conteos, se obtuvo los </w:t>
      </w:r>
      <w:r w:rsidRPr="00FC6244">
        <w:rPr>
          <w:rFonts w:ascii="Arial" w:hAnsi="Arial" w:cs="Arial"/>
          <w:sz w:val="24"/>
          <w:szCs w:val="24"/>
        </w:rPr>
        <w:t>resultados de los volúmenes de tráfico del único tramo de la carre</w:t>
      </w:r>
      <w:r>
        <w:rPr>
          <w:rFonts w:ascii="Arial" w:hAnsi="Arial" w:cs="Arial"/>
          <w:sz w:val="24"/>
          <w:szCs w:val="24"/>
        </w:rPr>
        <w:t xml:space="preserve">tera evaluada, por día, tipo de </w:t>
      </w:r>
      <w:r w:rsidRPr="00FC6244">
        <w:rPr>
          <w:rFonts w:ascii="Arial" w:hAnsi="Arial" w:cs="Arial"/>
          <w:sz w:val="24"/>
          <w:szCs w:val="24"/>
        </w:rPr>
        <w:t>vehículo, por sentido, y e</w:t>
      </w:r>
      <w:r>
        <w:rPr>
          <w:rFonts w:ascii="Arial" w:hAnsi="Arial" w:cs="Arial"/>
          <w:sz w:val="24"/>
          <w:szCs w:val="24"/>
        </w:rPr>
        <w:t>l consolidado de ambos sentidos</w:t>
      </w:r>
      <w:r w:rsidRPr="00FC6244">
        <w:rPr>
          <w:rFonts w:ascii="Arial" w:hAnsi="Arial" w:cs="Arial"/>
          <w:sz w:val="24"/>
          <w:szCs w:val="24"/>
        </w:rPr>
        <w:t>.</w:t>
      </w:r>
    </w:p>
    <w:p w:rsidR="009344F8" w:rsidRDefault="009344F8" w:rsidP="009344F8">
      <w:pPr>
        <w:jc w:val="both"/>
        <w:rPr>
          <w:rFonts w:ascii="Arial" w:hAnsi="Arial" w:cs="Arial"/>
          <w:sz w:val="24"/>
          <w:szCs w:val="24"/>
        </w:rPr>
      </w:pPr>
      <w:r w:rsidRPr="00FC6244">
        <w:rPr>
          <w:rFonts w:ascii="Arial" w:hAnsi="Arial" w:cs="Arial"/>
          <w:sz w:val="24"/>
          <w:szCs w:val="24"/>
        </w:rPr>
        <w:t>El Índice Medio Diario (</w:t>
      </w:r>
      <w:proofErr w:type="spellStart"/>
      <w:r w:rsidRPr="00FC6244">
        <w:rPr>
          <w:rFonts w:ascii="Arial" w:hAnsi="Arial" w:cs="Arial"/>
          <w:sz w:val="24"/>
          <w:szCs w:val="24"/>
        </w:rPr>
        <w:t>IMDa</w:t>
      </w:r>
      <w:proofErr w:type="spellEnd"/>
      <w:r w:rsidRPr="00FC6244">
        <w:rPr>
          <w:rFonts w:ascii="Arial" w:hAnsi="Arial" w:cs="Arial"/>
          <w:sz w:val="24"/>
          <w:szCs w:val="24"/>
        </w:rPr>
        <w:t>) se calculó en base a los valores de tráf</w:t>
      </w:r>
      <w:r>
        <w:rPr>
          <w:rFonts w:ascii="Arial" w:hAnsi="Arial" w:cs="Arial"/>
          <w:sz w:val="24"/>
          <w:szCs w:val="24"/>
        </w:rPr>
        <w:t xml:space="preserve">ico promedio diario obtenido en </w:t>
      </w:r>
      <w:r w:rsidRPr="00FC6244">
        <w:rPr>
          <w:rFonts w:ascii="Arial" w:hAnsi="Arial" w:cs="Arial"/>
          <w:sz w:val="24"/>
          <w:szCs w:val="24"/>
        </w:rPr>
        <w:t xml:space="preserve">campo. Los datos que se muestran en el cuadro en los totales de </w:t>
      </w:r>
      <w:r>
        <w:rPr>
          <w:rFonts w:ascii="Arial" w:hAnsi="Arial" w:cs="Arial"/>
          <w:sz w:val="24"/>
          <w:szCs w:val="24"/>
        </w:rPr>
        <w:t xml:space="preserve">entrada y salida corresponde al </w:t>
      </w:r>
      <w:r w:rsidRPr="00FC6244">
        <w:rPr>
          <w:rFonts w:ascii="Arial" w:hAnsi="Arial" w:cs="Arial"/>
          <w:sz w:val="24"/>
          <w:szCs w:val="24"/>
        </w:rPr>
        <w:t>número de vehículos semanales obtenidos del conteo de tráfico v</w:t>
      </w:r>
      <w:r>
        <w:rPr>
          <w:rFonts w:ascii="Arial" w:hAnsi="Arial" w:cs="Arial"/>
          <w:sz w:val="24"/>
          <w:szCs w:val="24"/>
        </w:rPr>
        <w:t xml:space="preserve">ehicular diario, luego estos se </w:t>
      </w:r>
      <w:r w:rsidRPr="00FC6244">
        <w:rPr>
          <w:rFonts w:ascii="Arial" w:hAnsi="Arial" w:cs="Arial"/>
          <w:sz w:val="24"/>
          <w:szCs w:val="24"/>
        </w:rPr>
        <w:t xml:space="preserve">promedian semanalmente </w:t>
      </w:r>
      <w:proofErr w:type="gramStart"/>
      <w:r w:rsidRPr="00FC6244">
        <w:rPr>
          <w:rFonts w:ascii="Arial" w:hAnsi="Arial" w:cs="Arial"/>
          <w:sz w:val="24"/>
          <w:szCs w:val="24"/>
        </w:rPr>
        <w:t>Σ(</w:t>
      </w:r>
      <w:proofErr w:type="gramEnd"/>
      <w:r w:rsidRPr="00FC6244">
        <w:rPr>
          <w:rFonts w:ascii="Arial" w:hAnsi="Arial" w:cs="Arial"/>
          <w:sz w:val="24"/>
          <w:szCs w:val="24"/>
        </w:rPr>
        <w:t>E-S)/7=</w:t>
      </w:r>
      <w:proofErr w:type="spellStart"/>
      <w:r w:rsidRPr="00FC6244">
        <w:rPr>
          <w:rFonts w:ascii="Arial" w:hAnsi="Arial" w:cs="Arial"/>
          <w:sz w:val="24"/>
          <w:szCs w:val="24"/>
        </w:rPr>
        <w:t>IMDs</w:t>
      </w:r>
      <w:proofErr w:type="spellEnd"/>
      <w:r w:rsidRPr="00FC6244">
        <w:rPr>
          <w:rFonts w:ascii="Arial" w:hAnsi="Arial" w:cs="Arial"/>
          <w:sz w:val="24"/>
          <w:szCs w:val="24"/>
        </w:rPr>
        <w:t xml:space="preserve"> y posteriormente se apli</w:t>
      </w:r>
      <w:r>
        <w:rPr>
          <w:rFonts w:ascii="Arial" w:hAnsi="Arial" w:cs="Arial"/>
          <w:sz w:val="24"/>
          <w:szCs w:val="24"/>
        </w:rPr>
        <w:t xml:space="preserve">ca el factor de corrección para </w:t>
      </w:r>
      <w:r w:rsidRPr="00FC6244">
        <w:rPr>
          <w:rFonts w:ascii="Arial" w:hAnsi="Arial" w:cs="Arial"/>
          <w:sz w:val="24"/>
          <w:szCs w:val="24"/>
        </w:rPr>
        <w:t xml:space="preserve">cada tipo de vehículo se obtiene un IMD de </w:t>
      </w:r>
      <w:r w:rsidR="00A56DF8">
        <w:rPr>
          <w:rFonts w:ascii="Arial" w:hAnsi="Arial" w:cs="Arial"/>
          <w:sz w:val="24"/>
          <w:szCs w:val="24"/>
        </w:rPr>
        <w:t>15</w:t>
      </w:r>
      <w:r w:rsidRPr="00FC6244">
        <w:rPr>
          <w:rFonts w:ascii="Arial" w:hAnsi="Arial" w:cs="Arial"/>
          <w:sz w:val="24"/>
          <w:szCs w:val="24"/>
        </w:rPr>
        <w:t xml:space="preserve"> vehículos tal como se apr</w:t>
      </w:r>
      <w:r>
        <w:rPr>
          <w:rFonts w:ascii="Arial" w:hAnsi="Arial" w:cs="Arial"/>
          <w:sz w:val="24"/>
          <w:szCs w:val="24"/>
        </w:rPr>
        <w:t>ecia en el cuadro anterior.</w:t>
      </w:r>
    </w:p>
    <w:p w:rsidR="004A081C" w:rsidRDefault="004A081C" w:rsidP="009344F8">
      <w:pPr>
        <w:jc w:val="both"/>
        <w:rPr>
          <w:rFonts w:ascii="Arial" w:hAnsi="Arial" w:cs="Arial"/>
          <w:b/>
          <w:sz w:val="24"/>
          <w:szCs w:val="24"/>
        </w:rPr>
      </w:pPr>
    </w:p>
    <w:p w:rsidR="004A081C" w:rsidRDefault="004A081C" w:rsidP="009344F8">
      <w:pPr>
        <w:jc w:val="both"/>
        <w:rPr>
          <w:rFonts w:ascii="Arial" w:hAnsi="Arial" w:cs="Arial"/>
          <w:b/>
          <w:sz w:val="24"/>
          <w:szCs w:val="24"/>
        </w:rPr>
      </w:pPr>
    </w:p>
    <w:p w:rsidR="008348D9" w:rsidRDefault="008348D9" w:rsidP="009344F8">
      <w:pPr>
        <w:jc w:val="both"/>
        <w:rPr>
          <w:rFonts w:ascii="Arial" w:hAnsi="Arial" w:cs="Arial"/>
          <w:b/>
          <w:sz w:val="24"/>
          <w:szCs w:val="24"/>
        </w:rPr>
      </w:pPr>
    </w:p>
    <w:p w:rsidR="008348D9" w:rsidRDefault="008348D9" w:rsidP="009344F8">
      <w:pPr>
        <w:jc w:val="both"/>
        <w:rPr>
          <w:rFonts w:ascii="Arial" w:hAnsi="Arial" w:cs="Arial"/>
          <w:b/>
          <w:sz w:val="24"/>
          <w:szCs w:val="24"/>
        </w:rPr>
      </w:pPr>
    </w:p>
    <w:p w:rsidR="004A081C" w:rsidRDefault="004A081C" w:rsidP="009344F8">
      <w:pPr>
        <w:jc w:val="both"/>
        <w:rPr>
          <w:rFonts w:ascii="Arial" w:hAnsi="Arial" w:cs="Arial"/>
          <w:b/>
          <w:sz w:val="24"/>
          <w:szCs w:val="24"/>
        </w:rPr>
      </w:pPr>
    </w:p>
    <w:p w:rsidR="004A081C" w:rsidRPr="004A081C" w:rsidRDefault="004A081C" w:rsidP="004A081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A081C">
        <w:rPr>
          <w:rFonts w:ascii="Arial" w:hAnsi="Arial" w:cs="Arial"/>
          <w:b/>
          <w:sz w:val="24"/>
          <w:szCs w:val="24"/>
        </w:rPr>
        <w:t>Calculo del Índice Medio Diario</w:t>
      </w:r>
    </w:p>
    <w:p w:rsidR="004A081C" w:rsidRPr="004A081C" w:rsidRDefault="004A081C" w:rsidP="004A081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A081C">
        <w:rPr>
          <w:rFonts w:ascii="Arial" w:hAnsi="Arial" w:cs="Arial"/>
          <w:b/>
          <w:sz w:val="24"/>
          <w:szCs w:val="24"/>
        </w:rPr>
        <w:t>Determinación del Transito Actual</w:t>
      </w:r>
    </w:p>
    <w:p w:rsidR="004A081C" w:rsidRDefault="004A081C" w:rsidP="004A081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realizo el conteo vehicular diario durante 7 días de los cuales se obtuvieron los siguientes resultados:</w:t>
      </w:r>
    </w:p>
    <w:p w:rsidR="004A081C" w:rsidRPr="009344F8" w:rsidRDefault="004A081C" w:rsidP="004A081C">
      <w:pPr>
        <w:tabs>
          <w:tab w:val="left" w:pos="1800"/>
        </w:tabs>
        <w:spacing w:after="120" w:line="240" w:lineRule="auto"/>
        <w:contextualSpacing/>
        <w:jc w:val="center"/>
        <w:rPr>
          <w:rFonts w:ascii="Arial" w:eastAsia="Arial Unicode MS" w:hAnsi="Arial" w:cs="Arial"/>
          <w:b/>
          <w:sz w:val="24"/>
          <w:szCs w:val="24"/>
        </w:rPr>
      </w:pPr>
      <w:r w:rsidRPr="009344F8">
        <w:rPr>
          <w:rFonts w:ascii="Arial" w:eastAsia="Arial Unicode MS" w:hAnsi="Arial" w:cs="Arial"/>
          <w:b/>
          <w:sz w:val="24"/>
          <w:szCs w:val="24"/>
        </w:rPr>
        <w:t xml:space="preserve">Cuadro </w:t>
      </w:r>
    </w:p>
    <w:p w:rsidR="004A081C" w:rsidRPr="004A081C" w:rsidRDefault="004A081C" w:rsidP="004A081C">
      <w:pPr>
        <w:tabs>
          <w:tab w:val="left" w:pos="1800"/>
        </w:tabs>
        <w:spacing w:after="120" w:line="240" w:lineRule="auto"/>
        <w:contextualSpacing/>
        <w:jc w:val="center"/>
        <w:rPr>
          <w:rFonts w:ascii="Arial" w:eastAsia="Arial Unicode MS" w:hAnsi="Arial" w:cs="Arial"/>
          <w:b/>
          <w:sz w:val="24"/>
          <w:szCs w:val="24"/>
        </w:rPr>
      </w:pPr>
      <w:r w:rsidRPr="009344F8">
        <w:rPr>
          <w:rFonts w:ascii="Arial" w:eastAsia="Arial Unicode MS" w:hAnsi="Arial" w:cs="Arial"/>
          <w:b/>
          <w:sz w:val="24"/>
          <w:szCs w:val="24"/>
        </w:rPr>
        <w:t xml:space="preserve">Resultado del Conteo Vehicular </w:t>
      </w:r>
      <w:r>
        <w:rPr>
          <w:rFonts w:ascii="Arial" w:eastAsia="Arial Unicode MS" w:hAnsi="Arial" w:cs="Arial"/>
          <w:b/>
          <w:sz w:val="24"/>
          <w:szCs w:val="24"/>
        </w:rPr>
        <w:t>Semana</w:t>
      </w:r>
    </w:p>
    <w:tbl>
      <w:tblPr>
        <w:tblW w:w="10607" w:type="dxa"/>
        <w:tblInd w:w="-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1134"/>
        <w:gridCol w:w="1134"/>
        <w:gridCol w:w="1039"/>
        <w:gridCol w:w="1088"/>
        <w:gridCol w:w="1220"/>
        <w:gridCol w:w="1220"/>
        <w:gridCol w:w="1220"/>
      </w:tblGrid>
      <w:tr w:rsidR="00A56DF8" w:rsidRPr="00A56DF8" w:rsidTr="00A56DF8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A56DF8" w:rsidRPr="00A56DF8" w:rsidRDefault="00A56DF8" w:rsidP="00A56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PE"/>
              </w:rPr>
            </w:pPr>
            <w:r w:rsidRPr="00A56DF8">
              <w:rPr>
                <w:rFonts w:ascii="Calibri" w:eastAsia="Times New Roman" w:hAnsi="Calibri" w:cs="Calibri"/>
                <w:b/>
                <w:bCs/>
                <w:lang w:eastAsia="es-PE"/>
              </w:rPr>
              <w:t>Tipo de Vehículo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A56DF8" w:rsidRPr="00A56DF8" w:rsidRDefault="00A56DF8" w:rsidP="00A56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PE"/>
              </w:rPr>
            </w:pPr>
            <w:r w:rsidRPr="00A56DF8">
              <w:rPr>
                <w:rFonts w:ascii="Calibri" w:eastAsia="Times New Roman" w:hAnsi="Calibri" w:cs="Calibri"/>
                <w:b/>
                <w:bCs/>
                <w:lang w:eastAsia="es-PE"/>
              </w:rPr>
              <w:t>Lunes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A56DF8" w:rsidRPr="00A56DF8" w:rsidRDefault="00A56DF8" w:rsidP="00A56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PE"/>
              </w:rPr>
            </w:pPr>
            <w:r w:rsidRPr="00A56DF8">
              <w:rPr>
                <w:rFonts w:ascii="Calibri" w:eastAsia="Times New Roman" w:hAnsi="Calibri" w:cs="Calibri"/>
                <w:b/>
                <w:bCs/>
                <w:lang w:eastAsia="es-PE"/>
              </w:rPr>
              <w:t>Martes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A56DF8" w:rsidRPr="00A56DF8" w:rsidRDefault="00A56DF8" w:rsidP="00A56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PE"/>
              </w:rPr>
            </w:pPr>
            <w:r w:rsidRPr="00A56DF8">
              <w:rPr>
                <w:rFonts w:ascii="Calibri" w:eastAsia="Times New Roman" w:hAnsi="Calibri" w:cs="Calibri"/>
                <w:b/>
                <w:bCs/>
                <w:lang w:eastAsia="es-PE"/>
              </w:rPr>
              <w:t>Miércoles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A56DF8" w:rsidRPr="00A56DF8" w:rsidRDefault="00A56DF8" w:rsidP="00A56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PE"/>
              </w:rPr>
            </w:pPr>
            <w:r w:rsidRPr="00A56DF8">
              <w:rPr>
                <w:rFonts w:ascii="Calibri" w:eastAsia="Times New Roman" w:hAnsi="Calibri" w:cs="Calibri"/>
                <w:b/>
                <w:bCs/>
                <w:lang w:eastAsia="es-PE"/>
              </w:rPr>
              <w:t>Jueves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A56DF8" w:rsidRPr="00A56DF8" w:rsidRDefault="00A56DF8" w:rsidP="00A56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PE"/>
              </w:rPr>
            </w:pPr>
            <w:r w:rsidRPr="00A56DF8">
              <w:rPr>
                <w:rFonts w:ascii="Calibri" w:eastAsia="Times New Roman" w:hAnsi="Calibri" w:cs="Calibri"/>
                <w:b/>
                <w:bCs/>
                <w:lang w:eastAsia="es-PE"/>
              </w:rPr>
              <w:t>Viernes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A56DF8" w:rsidRPr="00A56DF8" w:rsidRDefault="00A56DF8" w:rsidP="00A56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PE"/>
              </w:rPr>
            </w:pPr>
            <w:r w:rsidRPr="00A56DF8">
              <w:rPr>
                <w:rFonts w:ascii="Calibri" w:eastAsia="Times New Roman" w:hAnsi="Calibri" w:cs="Calibri"/>
                <w:b/>
                <w:bCs/>
                <w:lang w:eastAsia="es-PE"/>
              </w:rPr>
              <w:t>Sábado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A56DF8" w:rsidRPr="00A56DF8" w:rsidRDefault="00A56DF8" w:rsidP="00A56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PE"/>
              </w:rPr>
            </w:pPr>
            <w:r w:rsidRPr="00A56DF8">
              <w:rPr>
                <w:rFonts w:ascii="Calibri" w:eastAsia="Times New Roman" w:hAnsi="Calibri" w:cs="Calibri"/>
                <w:b/>
                <w:bCs/>
                <w:lang w:eastAsia="es-PE"/>
              </w:rPr>
              <w:t>Domingo</w:t>
            </w:r>
          </w:p>
        </w:tc>
      </w:tr>
      <w:tr w:rsidR="00A56DF8" w:rsidRPr="00A56DF8" w:rsidTr="00A56DF8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F8" w:rsidRPr="00A56DF8" w:rsidRDefault="00A56DF8" w:rsidP="00A56DF8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  <w:r w:rsidRPr="00A56DF8">
              <w:rPr>
                <w:rFonts w:ascii="Calibri" w:eastAsia="Times New Roman" w:hAnsi="Calibri" w:cs="Calibri"/>
                <w:lang w:eastAsia="es-PE"/>
              </w:rPr>
              <w:t>Automóvil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F8" w:rsidRPr="00A56DF8" w:rsidRDefault="00A56DF8" w:rsidP="00A56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PE"/>
              </w:rPr>
            </w:pPr>
            <w:r w:rsidRPr="00A56DF8">
              <w:rPr>
                <w:rFonts w:ascii="Calibri" w:eastAsia="Times New Roman" w:hAnsi="Calibri" w:cs="Calibri"/>
                <w:lang w:eastAsia="es-PE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F8" w:rsidRPr="00A56DF8" w:rsidRDefault="00A56DF8" w:rsidP="00A56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PE"/>
              </w:rPr>
            </w:pPr>
            <w:r w:rsidRPr="00A56DF8">
              <w:rPr>
                <w:rFonts w:ascii="Calibri" w:eastAsia="Times New Roman" w:hAnsi="Calibri" w:cs="Calibri"/>
                <w:lang w:eastAsia="es-PE"/>
              </w:rPr>
              <w:t>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F8" w:rsidRPr="00A56DF8" w:rsidRDefault="00A56DF8" w:rsidP="00A56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PE"/>
              </w:rPr>
            </w:pPr>
            <w:r w:rsidRPr="00A56DF8">
              <w:rPr>
                <w:rFonts w:ascii="Calibri" w:eastAsia="Times New Roman" w:hAnsi="Calibri" w:cs="Calibri"/>
                <w:lang w:eastAsia="es-PE"/>
              </w:rPr>
              <w:t>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F8" w:rsidRPr="00A56DF8" w:rsidRDefault="00A56DF8" w:rsidP="00A56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PE"/>
              </w:rPr>
            </w:pPr>
            <w:r w:rsidRPr="00A56DF8">
              <w:rPr>
                <w:rFonts w:ascii="Calibri" w:eastAsia="Times New Roman" w:hAnsi="Calibri" w:cs="Calibri"/>
                <w:lang w:eastAsia="es-PE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F8" w:rsidRPr="00A56DF8" w:rsidRDefault="00A56DF8" w:rsidP="00A56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PE"/>
              </w:rPr>
            </w:pPr>
            <w:r w:rsidRPr="00A56DF8">
              <w:rPr>
                <w:rFonts w:ascii="Calibri" w:eastAsia="Times New Roman" w:hAnsi="Calibri" w:cs="Calibri"/>
                <w:lang w:eastAsia="es-PE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F8" w:rsidRPr="00A56DF8" w:rsidRDefault="00A56DF8" w:rsidP="00A56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PE"/>
              </w:rPr>
            </w:pPr>
            <w:r w:rsidRPr="00A56DF8">
              <w:rPr>
                <w:rFonts w:ascii="Calibri" w:eastAsia="Times New Roman" w:hAnsi="Calibri" w:cs="Calibri"/>
                <w:lang w:eastAsia="es-PE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F8" w:rsidRPr="00A56DF8" w:rsidRDefault="00A56DF8" w:rsidP="00A56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PE"/>
              </w:rPr>
            </w:pPr>
            <w:r w:rsidRPr="00A56DF8">
              <w:rPr>
                <w:rFonts w:ascii="Calibri" w:eastAsia="Times New Roman" w:hAnsi="Calibri" w:cs="Calibri"/>
                <w:lang w:eastAsia="es-PE"/>
              </w:rPr>
              <w:t>4</w:t>
            </w:r>
          </w:p>
        </w:tc>
      </w:tr>
      <w:tr w:rsidR="00A56DF8" w:rsidRPr="00A56DF8" w:rsidTr="00A56DF8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F8" w:rsidRPr="00A56DF8" w:rsidRDefault="00A56DF8" w:rsidP="00A56DF8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  <w:proofErr w:type="spellStart"/>
            <w:r w:rsidRPr="00A56DF8">
              <w:rPr>
                <w:rFonts w:ascii="Calibri" w:eastAsia="Times New Roman" w:hAnsi="Calibri" w:cs="Calibri"/>
                <w:lang w:eastAsia="es-PE"/>
              </w:rPr>
              <w:t>Station</w:t>
            </w:r>
            <w:proofErr w:type="spellEnd"/>
            <w:r w:rsidRPr="00A56DF8">
              <w:rPr>
                <w:rFonts w:ascii="Calibri" w:eastAsia="Times New Roman" w:hAnsi="Calibri" w:cs="Calibri"/>
                <w:lang w:eastAsia="es-PE"/>
              </w:rPr>
              <w:t xml:space="preserve"> </w:t>
            </w:r>
            <w:proofErr w:type="spellStart"/>
            <w:r w:rsidRPr="00A56DF8">
              <w:rPr>
                <w:rFonts w:ascii="Calibri" w:eastAsia="Times New Roman" w:hAnsi="Calibri" w:cs="Calibri"/>
                <w:lang w:eastAsia="es-PE"/>
              </w:rPr>
              <w:t>Wagon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F8" w:rsidRPr="00A56DF8" w:rsidRDefault="00A56DF8" w:rsidP="00A56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PE"/>
              </w:rPr>
            </w:pPr>
            <w:r w:rsidRPr="00A56DF8">
              <w:rPr>
                <w:rFonts w:ascii="Calibri" w:eastAsia="Times New Roman" w:hAnsi="Calibri" w:cs="Calibri"/>
                <w:lang w:eastAsia="es-P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F8" w:rsidRPr="00A56DF8" w:rsidRDefault="00A56DF8" w:rsidP="00A56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PE"/>
              </w:rPr>
            </w:pPr>
            <w:r w:rsidRPr="00A56DF8">
              <w:rPr>
                <w:rFonts w:ascii="Calibri" w:eastAsia="Times New Roman" w:hAnsi="Calibri" w:cs="Calibri"/>
                <w:lang w:eastAsia="es-PE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F8" w:rsidRPr="00A56DF8" w:rsidRDefault="00A56DF8" w:rsidP="00A56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PE"/>
              </w:rPr>
            </w:pPr>
            <w:r w:rsidRPr="00A56DF8">
              <w:rPr>
                <w:rFonts w:ascii="Calibri" w:eastAsia="Times New Roman" w:hAnsi="Calibri" w:cs="Calibri"/>
                <w:lang w:eastAsia="es-PE"/>
              </w:rPr>
              <w:t>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F8" w:rsidRPr="00A56DF8" w:rsidRDefault="00A56DF8" w:rsidP="00A56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PE"/>
              </w:rPr>
            </w:pPr>
            <w:r w:rsidRPr="00A56DF8">
              <w:rPr>
                <w:rFonts w:ascii="Calibri" w:eastAsia="Times New Roman" w:hAnsi="Calibri" w:cs="Calibri"/>
                <w:lang w:eastAsia="es-PE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F8" w:rsidRPr="00A56DF8" w:rsidRDefault="00A56DF8" w:rsidP="00A56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PE"/>
              </w:rPr>
            </w:pPr>
            <w:r w:rsidRPr="00A56DF8">
              <w:rPr>
                <w:rFonts w:ascii="Calibri" w:eastAsia="Times New Roman" w:hAnsi="Calibri" w:cs="Calibri"/>
                <w:lang w:eastAsia="es-PE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F8" w:rsidRPr="00A56DF8" w:rsidRDefault="00A56DF8" w:rsidP="00A56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PE"/>
              </w:rPr>
            </w:pPr>
            <w:r w:rsidRPr="00A56DF8">
              <w:rPr>
                <w:rFonts w:ascii="Calibri" w:eastAsia="Times New Roman" w:hAnsi="Calibri" w:cs="Calibri"/>
                <w:lang w:eastAsia="es-PE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F8" w:rsidRPr="00A56DF8" w:rsidRDefault="00A56DF8" w:rsidP="00A56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PE"/>
              </w:rPr>
            </w:pPr>
            <w:r w:rsidRPr="00A56DF8">
              <w:rPr>
                <w:rFonts w:ascii="Calibri" w:eastAsia="Times New Roman" w:hAnsi="Calibri" w:cs="Calibri"/>
                <w:lang w:eastAsia="es-PE"/>
              </w:rPr>
              <w:t>3</w:t>
            </w:r>
          </w:p>
        </w:tc>
      </w:tr>
      <w:tr w:rsidR="00A56DF8" w:rsidRPr="00A56DF8" w:rsidTr="00A56DF8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F8" w:rsidRPr="00A56DF8" w:rsidRDefault="00A56DF8" w:rsidP="00A56DF8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  <w:r w:rsidRPr="00A56DF8">
              <w:rPr>
                <w:rFonts w:ascii="Calibri" w:eastAsia="Times New Roman" w:hAnsi="Calibri" w:cs="Calibri"/>
                <w:lang w:eastAsia="es-PE"/>
              </w:rPr>
              <w:t xml:space="preserve">Camioneta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F8" w:rsidRPr="00A56DF8" w:rsidRDefault="00A56DF8" w:rsidP="00A56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PE"/>
              </w:rPr>
            </w:pPr>
            <w:r w:rsidRPr="00A56DF8">
              <w:rPr>
                <w:rFonts w:ascii="Calibri" w:eastAsia="Times New Roman" w:hAnsi="Calibri" w:cs="Calibri"/>
                <w:lang w:eastAsia="es-PE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F8" w:rsidRPr="00A56DF8" w:rsidRDefault="00A56DF8" w:rsidP="00A56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PE"/>
              </w:rPr>
            </w:pPr>
            <w:r w:rsidRPr="00A56DF8">
              <w:rPr>
                <w:rFonts w:ascii="Calibri" w:eastAsia="Times New Roman" w:hAnsi="Calibri" w:cs="Calibri"/>
                <w:lang w:eastAsia="es-PE"/>
              </w:rPr>
              <w:t>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F8" w:rsidRPr="00A56DF8" w:rsidRDefault="00A56DF8" w:rsidP="00A56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PE"/>
              </w:rPr>
            </w:pPr>
            <w:r w:rsidRPr="00A56DF8">
              <w:rPr>
                <w:rFonts w:ascii="Calibri" w:eastAsia="Times New Roman" w:hAnsi="Calibri" w:cs="Calibri"/>
                <w:lang w:eastAsia="es-PE"/>
              </w:rPr>
              <w:t>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F8" w:rsidRPr="00A56DF8" w:rsidRDefault="00A56DF8" w:rsidP="00A56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PE"/>
              </w:rPr>
            </w:pPr>
            <w:r w:rsidRPr="00A56DF8">
              <w:rPr>
                <w:rFonts w:ascii="Calibri" w:eastAsia="Times New Roman" w:hAnsi="Calibri" w:cs="Calibri"/>
                <w:lang w:eastAsia="es-PE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F8" w:rsidRPr="00A56DF8" w:rsidRDefault="00A56DF8" w:rsidP="00A56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PE"/>
              </w:rPr>
            </w:pPr>
            <w:r w:rsidRPr="00A56DF8">
              <w:rPr>
                <w:rFonts w:ascii="Calibri" w:eastAsia="Times New Roman" w:hAnsi="Calibri" w:cs="Calibri"/>
                <w:lang w:eastAsia="es-PE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F8" w:rsidRPr="00A56DF8" w:rsidRDefault="00A56DF8" w:rsidP="00A56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PE"/>
              </w:rPr>
            </w:pPr>
            <w:r w:rsidRPr="00A56DF8">
              <w:rPr>
                <w:rFonts w:ascii="Calibri" w:eastAsia="Times New Roman" w:hAnsi="Calibri" w:cs="Calibri"/>
                <w:lang w:eastAsia="es-PE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F8" w:rsidRPr="00A56DF8" w:rsidRDefault="00A56DF8" w:rsidP="00A56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PE"/>
              </w:rPr>
            </w:pPr>
            <w:r w:rsidRPr="00A56DF8">
              <w:rPr>
                <w:rFonts w:ascii="Calibri" w:eastAsia="Times New Roman" w:hAnsi="Calibri" w:cs="Calibri"/>
                <w:lang w:eastAsia="es-PE"/>
              </w:rPr>
              <w:t>1</w:t>
            </w:r>
          </w:p>
        </w:tc>
      </w:tr>
      <w:tr w:rsidR="00A56DF8" w:rsidRPr="00A56DF8" w:rsidTr="00A56DF8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F8" w:rsidRPr="00A56DF8" w:rsidRDefault="00A56DF8" w:rsidP="00A56DF8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  <w:r w:rsidRPr="00A56DF8">
              <w:rPr>
                <w:rFonts w:ascii="Calibri" w:eastAsia="Times New Roman" w:hAnsi="Calibri" w:cs="Calibri"/>
                <w:lang w:eastAsia="es-PE"/>
              </w:rPr>
              <w:t>Micro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F8" w:rsidRPr="00A56DF8" w:rsidRDefault="00A56DF8" w:rsidP="00A56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PE"/>
              </w:rPr>
            </w:pPr>
            <w:r w:rsidRPr="00A56DF8">
              <w:rPr>
                <w:rFonts w:ascii="Calibri" w:eastAsia="Times New Roman" w:hAnsi="Calibri" w:cs="Calibri"/>
                <w:lang w:eastAsia="es-P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F8" w:rsidRPr="00A56DF8" w:rsidRDefault="00A56DF8" w:rsidP="00A56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PE"/>
              </w:rPr>
            </w:pPr>
            <w:r w:rsidRPr="00A56DF8">
              <w:rPr>
                <w:rFonts w:ascii="Calibri" w:eastAsia="Times New Roman" w:hAnsi="Calibri" w:cs="Calibri"/>
                <w:lang w:eastAsia="es-PE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F8" w:rsidRPr="00A56DF8" w:rsidRDefault="00A56DF8" w:rsidP="00A56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PE"/>
              </w:rPr>
            </w:pPr>
            <w:r w:rsidRPr="00A56DF8">
              <w:rPr>
                <w:rFonts w:ascii="Calibri" w:eastAsia="Times New Roman" w:hAnsi="Calibri" w:cs="Calibri"/>
                <w:lang w:eastAsia="es-PE"/>
              </w:rPr>
              <w:t>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F8" w:rsidRPr="00A56DF8" w:rsidRDefault="00A56DF8" w:rsidP="00A56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PE"/>
              </w:rPr>
            </w:pPr>
            <w:r w:rsidRPr="00A56DF8">
              <w:rPr>
                <w:rFonts w:ascii="Calibri" w:eastAsia="Times New Roman" w:hAnsi="Calibri" w:cs="Calibri"/>
                <w:lang w:eastAsia="es-PE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F8" w:rsidRPr="00A56DF8" w:rsidRDefault="00A56DF8" w:rsidP="00A56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PE"/>
              </w:rPr>
            </w:pPr>
            <w:r w:rsidRPr="00A56DF8">
              <w:rPr>
                <w:rFonts w:ascii="Calibri" w:eastAsia="Times New Roman" w:hAnsi="Calibri" w:cs="Calibri"/>
                <w:lang w:eastAsia="es-PE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F8" w:rsidRPr="00A56DF8" w:rsidRDefault="00A56DF8" w:rsidP="00A56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PE"/>
              </w:rPr>
            </w:pPr>
            <w:r w:rsidRPr="00A56DF8">
              <w:rPr>
                <w:rFonts w:ascii="Calibri" w:eastAsia="Times New Roman" w:hAnsi="Calibri" w:cs="Calibri"/>
                <w:lang w:eastAsia="es-PE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F8" w:rsidRPr="00A56DF8" w:rsidRDefault="00A56DF8" w:rsidP="00A56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PE"/>
              </w:rPr>
            </w:pPr>
            <w:r w:rsidRPr="00A56DF8">
              <w:rPr>
                <w:rFonts w:ascii="Calibri" w:eastAsia="Times New Roman" w:hAnsi="Calibri" w:cs="Calibri"/>
                <w:lang w:eastAsia="es-PE"/>
              </w:rPr>
              <w:t>0</w:t>
            </w:r>
          </w:p>
        </w:tc>
      </w:tr>
      <w:tr w:rsidR="00A56DF8" w:rsidRPr="00A56DF8" w:rsidTr="00A56DF8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F8" w:rsidRPr="00A56DF8" w:rsidRDefault="00A56DF8" w:rsidP="00A56DF8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  <w:r w:rsidRPr="00A56DF8">
              <w:rPr>
                <w:rFonts w:ascii="Calibri" w:eastAsia="Times New Roman" w:hAnsi="Calibri" w:cs="Calibri"/>
                <w:lang w:eastAsia="es-PE"/>
              </w:rPr>
              <w:t>Bus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F8" w:rsidRPr="00A56DF8" w:rsidRDefault="00A56DF8" w:rsidP="00A56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PE"/>
              </w:rPr>
            </w:pPr>
            <w:r w:rsidRPr="00A56DF8">
              <w:rPr>
                <w:rFonts w:ascii="Calibri" w:eastAsia="Times New Roman" w:hAnsi="Calibri" w:cs="Calibri"/>
                <w:lang w:eastAsia="es-P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F8" w:rsidRPr="00A56DF8" w:rsidRDefault="00A56DF8" w:rsidP="00A56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PE"/>
              </w:rPr>
            </w:pPr>
            <w:r w:rsidRPr="00A56DF8">
              <w:rPr>
                <w:rFonts w:ascii="Calibri" w:eastAsia="Times New Roman" w:hAnsi="Calibri" w:cs="Calibri"/>
                <w:lang w:eastAsia="es-PE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F8" w:rsidRPr="00A56DF8" w:rsidRDefault="00A56DF8" w:rsidP="00A56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PE"/>
              </w:rPr>
            </w:pPr>
            <w:r w:rsidRPr="00A56DF8">
              <w:rPr>
                <w:rFonts w:ascii="Calibri" w:eastAsia="Times New Roman" w:hAnsi="Calibri" w:cs="Calibri"/>
                <w:lang w:eastAsia="es-PE"/>
              </w:rPr>
              <w:t>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F8" w:rsidRPr="00A56DF8" w:rsidRDefault="00A56DF8" w:rsidP="00A56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PE"/>
              </w:rPr>
            </w:pPr>
            <w:r w:rsidRPr="00A56DF8">
              <w:rPr>
                <w:rFonts w:ascii="Calibri" w:eastAsia="Times New Roman" w:hAnsi="Calibri" w:cs="Calibri"/>
                <w:lang w:eastAsia="es-PE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F8" w:rsidRPr="00A56DF8" w:rsidRDefault="00A56DF8" w:rsidP="00A56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PE"/>
              </w:rPr>
            </w:pPr>
            <w:r w:rsidRPr="00A56DF8">
              <w:rPr>
                <w:rFonts w:ascii="Calibri" w:eastAsia="Times New Roman" w:hAnsi="Calibri" w:cs="Calibri"/>
                <w:lang w:eastAsia="es-PE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F8" w:rsidRPr="00A56DF8" w:rsidRDefault="00A56DF8" w:rsidP="00A56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PE"/>
              </w:rPr>
            </w:pPr>
            <w:r w:rsidRPr="00A56DF8">
              <w:rPr>
                <w:rFonts w:ascii="Calibri" w:eastAsia="Times New Roman" w:hAnsi="Calibri" w:cs="Calibri"/>
                <w:lang w:eastAsia="es-PE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F8" w:rsidRPr="00A56DF8" w:rsidRDefault="00A56DF8" w:rsidP="00A56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PE"/>
              </w:rPr>
            </w:pPr>
            <w:r w:rsidRPr="00A56DF8">
              <w:rPr>
                <w:rFonts w:ascii="Calibri" w:eastAsia="Times New Roman" w:hAnsi="Calibri" w:cs="Calibri"/>
                <w:lang w:eastAsia="es-PE"/>
              </w:rPr>
              <w:t>0</w:t>
            </w:r>
          </w:p>
        </w:tc>
      </w:tr>
      <w:tr w:rsidR="00A56DF8" w:rsidRPr="00A56DF8" w:rsidTr="00A56DF8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F8" w:rsidRPr="00A56DF8" w:rsidRDefault="00A56DF8" w:rsidP="00A56DF8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  <w:r w:rsidRPr="00A56DF8">
              <w:rPr>
                <w:rFonts w:ascii="Calibri" w:eastAsia="Times New Roman" w:hAnsi="Calibri" w:cs="Calibri"/>
                <w:lang w:eastAsia="es-PE"/>
              </w:rPr>
              <w:t>Camión 2E, 3E, 4E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F8" w:rsidRPr="00A56DF8" w:rsidRDefault="00A56DF8" w:rsidP="00A56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PE"/>
              </w:rPr>
            </w:pPr>
            <w:r w:rsidRPr="00A56DF8">
              <w:rPr>
                <w:rFonts w:ascii="Calibri" w:eastAsia="Times New Roman" w:hAnsi="Calibri" w:cs="Calibri"/>
                <w:lang w:eastAsia="es-P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F8" w:rsidRPr="00A56DF8" w:rsidRDefault="00A56DF8" w:rsidP="00A56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PE"/>
              </w:rPr>
            </w:pPr>
            <w:r w:rsidRPr="00A56DF8">
              <w:rPr>
                <w:rFonts w:ascii="Calibri" w:eastAsia="Times New Roman" w:hAnsi="Calibri" w:cs="Calibri"/>
                <w:lang w:eastAsia="es-PE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F8" w:rsidRPr="00A56DF8" w:rsidRDefault="00A56DF8" w:rsidP="00A56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PE"/>
              </w:rPr>
            </w:pPr>
            <w:r w:rsidRPr="00A56DF8">
              <w:rPr>
                <w:rFonts w:ascii="Calibri" w:eastAsia="Times New Roman" w:hAnsi="Calibri" w:cs="Calibri"/>
                <w:lang w:eastAsia="es-PE"/>
              </w:rPr>
              <w:t>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F8" w:rsidRPr="00A56DF8" w:rsidRDefault="00A56DF8" w:rsidP="00A56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PE"/>
              </w:rPr>
            </w:pPr>
            <w:r w:rsidRPr="00A56DF8">
              <w:rPr>
                <w:rFonts w:ascii="Calibri" w:eastAsia="Times New Roman" w:hAnsi="Calibri" w:cs="Calibri"/>
                <w:lang w:eastAsia="es-PE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F8" w:rsidRPr="00A56DF8" w:rsidRDefault="00A56DF8" w:rsidP="00A56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PE"/>
              </w:rPr>
            </w:pPr>
            <w:r w:rsidRPr="00A56DF8">
              <w:rPr>
                <w:rFonts w:ascii="Calibri" w:eastAsia="Times New Roman" w:hAnsi="Calibri" w:cs="Calibri"/>
                <w:lang w:eastAsia="es-PE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F8" w:rsidRPr="00A56DF8" w:rsidRDefault="00A56DF8" w:rsidP="00A56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PE"/>
              </w:rPr>
            </w:pPr>
            <w:r w:rsidRPr="00A56DF8">
              <w:rPr>
                <w:rFonts w:ascii="Calibri" w:eastAsia="Times New Roman" w:hAnsi="Calibri" w:cs="Calibri"/>
                <w:lang w:eastAsia="es-PE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F8" w:rsidRPr="00A56DF8" w:rsidRDefault="00A56DF8" w:rsidP="00A56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PE"/>
              </w:rPr>
            </w:pPr>
            <w:r w:rsidRPr="00A56DF8">
              <w:rPr>
                <w:rFonts w:ascii="Calibri" w:eastAsia="Times New Roman" w:hAnsi="Calibri" w:cs="Calibri"/>
                <w:lang w:eastAsia="es-PE"/>
              </w:rPr>
              <w:t>0</w:t>
            </w:r>
          </w:p>
        </w:tc>
      </w:tr>
      <w:tr w:rsidR="00A56DF8" w:rsidRPr="00A56DF8" w:rsidTr="00A56DF8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F8" w:rsidRPr="00A56DF8" w:rsidRDefault="00A56DF8" w:rsidP="00A56DF8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  <w:r w:rsidRPr="00A56DF8">
              <w:rPr>
                <w:rFonts w:ascii="Calibri" w:eastAsia="Times New Roman" w:hAnsi="Calibri" w:cs="Calibri"/>
                <w:lang w:eastAsia="es-PE"/>
              </w:rPr>
              <w:t xml:space="preserve">Semi </w:t>
            </w:r>
            <w:proofErr w:type="spellStart"/>
            <w:r w:rsidRPr="00A56DF8">
              <w:rPr>
                <w:rFonts w:ascii="Calibri" w:eastAsia="Times New Roman" w:hAnsi="Calibri" w:cs="Calibri"/>
                <w:lang w:eastAsia="es-PE"/>
              </w:rPr>
              <w:t>Trayler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F8" w:rsidRPr="00A56DF8" w:rsidRDefault="00A56DF8" w:rsidP="00A56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PE"/>
              </w:rPr>
            </w:pPr>
            <w:r w:rsidRPr="00A56DF8">
              <w:rPr>
                <w:rFonts w:ascii="Calibri" w:eastAsia="Times New Roman" w:hAnsi="Calibri" w:cs="Calibri"/>
                <w:lang w:eastAsia="es-P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F8" w:rsidRPr="00A56DF8" w:rsidRDefault="00A56DF8" w:rsidP="00A56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PE"/>
              </w:rPr>
            </w:pPr>
            <w:r w:rsidRPr="00A56DF8">
              <w:rPr>
                <w:rFonts w:ascii="Calibri" w:eastAsia="Times New Roman" w:hAnsi="Calibri" w:cs="Calibri"/>
                <w:lang w:eastAsia="es-PE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F8" w:rsidRPr="00A56DF8" w:rsidRDefault="00A56DF8" w:rsidP="00A56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PE"/>
              </w:rPr>
            </w:pPr>
            <w:r w:rsidRPr="00A56DF8">
              <w:rPr>
                <w:rFonts w:ascii="Calibri" w:eastAsia="Times New Roman" w:hAnsi="Calibri" w:cs="Calibri"/>
                <w:lang w:eastAsia="es-PE"/>
              </w:rPr>
              <w:t>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F8" w:rsidRPr="00A56DF8" w:rsidRDefault="00A56DF8" w:rsidP="00A56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PE"/>
              </w:rPr>
            </w:pPr>
            <w:r w:rsidRPr="00A56DF8">
              <w:rPr>
                <w:rFonts w:ascii="Calibri" w:eastAsia="Times New Roman" w:hAnsi="Calibri" w:cs="Calibri"/>
                <w:lang w:eastAsia="es-PE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F8" w:rsidRPr="00A56DF8" w:rsidRDefault="00A56DF8" w:rsidP="00A56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PE"/>
              </w:rPr>
            </w:pPr>
            <w:r w:rsidRPr="00A56DF8">
              <w:rPr>
                <w:rFonts w:ascii="Calibri" w:eastAsia="Times New Roman" w:hAnsi="Calibri" w:cs="Calibri"/>
                <w:lang w:eastAsia="es-PE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F8" w:rsidRPr="00A56DF8" w:rsidRDefault="00A56DF8" w:rsidP="00A56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PE"/>
              </w:rPr>
            </w:pPr>
            <w:r w:rsidRPr="00A56DF8">
              <w:rPr>
                <w:rFonts w:ascii="Calibri" w:eastAsia="Times New Roman" w:hAnsi="Calibri" w:cs="Calibri"/>
                <w:lang w:eastAsia="es-PE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F8" w:rsidRPr="00A56DF8" w:rsidRDefault="00A56DF8" w:rsidP="00A56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PE"/>
              </w:rPr>
            </w:pPr>
            <w:r w:rsidRPr="00A56DF8">
              <w:rPr>
                <w:rFonts w:ascii="Calibri" w:eastAsia="Times New Roman" w:hAnsi="Calibri" w:cs="Calibri"/>
                <w:lang w:eastAsia="es-PE"/>
              </w:rPr>
              <w:t>0</w:t>
            </w:r>
          </w:p>
        </w:tc>
      </w:tr>
      <w:tr w:rsidR="00A56DF8" w:rsidRPr="00A56DF8" w:rsidTr="00A56DF8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F8" w:rsidRPr="00A56DF8" w:rsidRDefault="00A56DF8" w:rsidP="00A56DF8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  <w:proofErr w:type="spellStart"/>
            <w:r w:rsidRPr="00A56DF8">
              <w:rPr>
                <w:rFonts w:ascii="Calibri" w:eastAsia="Times New Roman" w:hAnsi="Calibri" w:cs="Calibri"/>
                <w:lang w:eastAsia="es-PE"/>
              </w:rPr>
              <w:t>Trayler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F8" w:rsidRPr="00A56DF8" w:rsidRDefault="00A56DF8" w:rsidP="00A56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PE"/>
              </w:rPr>
            </w:pPr>
            <w:r w:rsidRPr="00A56DF8">
              <w:rPr>
                <w:rFonts w:ascii="Calibri" w:eastAsia="Times New Roman" w:hAnsi="Calibri" w:cs="Calibri"/>
                <w:lang w:eastAsia="es-P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F8" w:rsidRPr="00A56DF8" w:rsidRDefault="00A56DF8" w:rsidP="00A56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PE"/>
              </w:rPr>
            </w:pPr>
            <w:r w:rsidRPr="00A56DF8">
              <w:rPr>
                <w:rFonts w:ascii="Calibri" w:eastAsia="Times New Roman" w:hAnsi="Calibri" w:cs="Calibri"/>
                <w:lang w:eastAsia="es-PE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F8" w:rsidRPr="00A56DF8" w:rsidRDefault="00A56DF8" w:rsidP="00A56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PE"/>
              </w:rPr>
            </w:pPr>
            <w:r w:rsidRPr="00A56DF8">
              <w:rPr>
                <w:rFonts w:ascii="Calibri" w:eastAsia="Times New Roman" w:hAnsi="Calibri" w:cs="Calibri"/>
                <w:lang w:eastAsia="es-PE"/>
              </w:rPr>
              <w:t>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F8" w:rsidRPr="00A56DF8" w:rsidRDefault="00A56DF8" w:rsidP="00A56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PE"/>
              </w:rPr>
            </w:pPr>
            <w:r w:rsidRPr="00A56DF8">
              <w:rPr>
                <w:rFonts w:ascii="Calibri" w:eastAsia="Times New Roman" w:hAnsi="Calibri" w:cs="Calibri"/>
                <w:lang w:eastAsia="es-PE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F8" w:rsidRPr="00A56DF8" w:rsidRDefault="00A56DF8" w:rsidP="00A56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PE"/>
              </w:rPr>
            </w:pPr>
            <w:r w:rsidRPr="00A56DF8">
              <w:rPr>
                <w:rFonts w:ascii="Calibri" w:eastAsia="Times New Roman" w:hAnsi="Calibri" w:cs="Calibri"/>
                <w:lang w:eastAsia="es-PE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F8" w:rsidRPr="00A56DF8" w:rsidRDefault="00A56DF8" w:rsidP="00A56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PE"/>
              </w:rPr>
            </w:pPr>
            <w:r w:rsidRPr="00A56DF8">
              <w:rPr>
                <w:rFonts w:ascii="Calibri" w:eastAsia="Times New Roman" w:hAnsi="Calibri" w:cs="Calibri"/>
                <w:lang w:eastAsia="es-PE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F8" w:rsidRPr="00A56DF8" w:rsidRDefault="00A56DF8" w:rsidP="00A56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PE"/>
              </w:rPr>
            </w:pPr>
            <w:r w:rsidRPr="00A56DF8">
              <w:rPr>
                <w:rFonts w:ascii="Calibri" w:eastAsia="Times New Roman" w:hAnsi="Calibri" w:cs="Calibri"/>
                <w:lang w:eastAsia="es-PE"/>
              </w:rPr>
              <w:t>0</w:t>
            </w:r>
          </w:p>
        </w:tc>
      </w:tr>
      <w:tr w:rsidR="00A56DF8" w:rsidRPr="00A56DF8" w:rsidTr="00A56DF8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F8" w:rsidRPr="00A56DF8" w:rsidRDefault="00A56DF8" w:rsidP="00A56D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PE"/>
              </w:rPr>
            </w:pPr>
            <w:r w:rsidRPr="00A56DF8">
              <w:rPr>
                <w:rFonts w:ascii="Calibri" w:eastAsia="Times New Roman" w:hAnsi="Calibri" w:cs="Calibri"/>
                <w:b/>
                <w:bCs/>
                <w:lang w:eastAsia="es-PE"/>
              </w:rPr>
              <w:t>TOTAL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F8" w:rsidRPr="00A56DF8" w:rsidRDefault="00A56DF8" w:rsidP="00A56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PE"/>
              </w:rPr>
            </w:pPr>
            <w:r w:rsidRPr="00A56DF8">
              <w:rPr>
                <w:rFonts w:ascii="Calibri" w:eastAsia="Times New Roman" w:hAnsi="Calibri" w:cs="Calibri"/>
                <w:b/>
                <w:bCs/>
                <w:lang w:eastAsia="es-PE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F8" w:rsidRPr="00A56DF8" w:rsidRDefault="00A56DF8" w:rsidP="00A56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PE"/>
              </w:rPr>
            </w:pPr>
            <w:r w:rsidRPr="00A56DF8">
              <w:rPr>
                <w:rFonts w:ascii="Calibri" w:eastAsia="Times New Roman" w:hAnsi="Calibri" w:cs="Calibri"/>
                <w:b/>
                <w:bCs/>
                <w:lang w:eastAsia="es-PE"/>
              </w:rPr>
              <w:t>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F8" w:rsidRPr="00A56DF8" w:rsidRDefault="00A56DF8" w:rsidP="00A56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PE"/>
              </w:rPr>
            </w:pPr>
            <w:r w:rsidRPr="00A56DF8">
              <w:rPr>
                <w:rFonts w:ascii="Calibri" w:eastAsia="Times New Roman" w:hAnsi="Calibri" w:cs="Calibri"/>
                <w:b/>
                <w:bCs/>
                <w:lang w:eastAsia="es-PE"/>
              </w:rPr>
              <w:t>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F8" w:rsidRPr="00A56DF8" w:rsidRDefault="00A56DF8" w:rsidP="00A56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PE"/>
              </w:rPr>
            </w:pPr>
            <w:r w:rsidRPr="00A56DF8">
              <w:rPr>
                <w:rFonts w:ascii="Calibri" w:eastAsia="Times New Roman" w:hAnsi="Calibri" w:cs="Calibri"/>
                <w:b/>
                <w:bCs/>
                <w:lang w:eastAsia="es-PE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F8" w:rsidRPr="00A56DF8" w:rsidRDefault="00A56DF8" w:rsidP="00A56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PE"/>
              </w:rPr>
            </w:pPr>
            <w:r w:rsidRPr="00A56DF8">
              <w:rPr>
                <w:rFonts w:ascii="Calibri" w:eastAsia="Times New Roman" w:hAnsi="Calibri" w:cs="Calibri"/>
                <w:b/>
                <w:bCs/>
                <w:lang w:eastAsia="es-PE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F8" w:rsidRPr="00A56DF8" w:rsidRDefault="00A56DF8" w:rsidP="00A56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PE"/>
              </w:rPr>
            </w:pPr>
            <w:r w:rsidRPr="00A56DF8">
              <w:rPr>
                <w:rFonts w:ascii="Calibri" w:eastAsia="Times New Roman" w:hAnsi="Calibri" w:cs="Calibri"/>
                <w:b/>
                <w:bCs/>
                <w:lang w:eastAsia="es-PE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F8" w:rsidRPr="00A56DF8" w:rsidRDefault="00A56DF8" w:rsidP="00A56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PE"/>
              </w:rPr>
            </w:pPr>
            <w:r w:rsidRPr="00A56DF8">
              <w:rPr>
                <w:rFonts w:ascii="Calibri" w:eastAsia="Times New Roman" w:hAnsi="Calibri" w:cs="Calibri"/>
                <w:b/>
                <w:bCs/>
                <w:lang w:eastAsia="es-PE"/>
              </w:rPr>
              <w:t>8</w:t>
            </w:r>
          </w:p>
        </w:tc>
      </w:tr>
    </w:tbl>
    <w:p w:rsidR="004A081C" w:rsidRDefault="004A081C" w:rsidP="004A081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315EB" w:rsidRPr="001315EB" w:rsidRDefault="001315EB" w:rsidP="001315EB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315EB">
        <w:rPr>
          <w:rFonts w:ascii="Arial" w:hAnsi="Arial" w:cs="Arial"/>
          <w:b/>
          <w:sz w:val="24"/>
          <w:szCs w:val="24"/>
        </w:rPr>
        <w:t>Grafico</w:t>
      </w:r>
    </w:p>
    <w:p w:rsidR="001315EB" w:rsidRPr="001315EB" w:rsidRDefault="001315EB" w:rsidP="001315EB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315EB">
        <w:rPr>
          <w:rFonts w:ascii="Arial" w:hAnsi="Arial" w:cs="Arial"/>
          <w:b/>
          <w:sz w:val="24"/>
          <w:szCs w:val="24"/>
        </w:rPr>
        <w:t>Resultado del Conteo Día Lunes</w:t>
      </w:r>
    </w:p>
    <w:p w:rsidR="004A081C" w:rsidRDefault="00A56DF8" w:rsidP="004A081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noProof/>
          <w:lang w:eastAsia="es-PE"/>
        </w:rPr>
        <w:drawing>
          <wp:inline distT="0" distB="0" distL="0" distR="0" wp14:anchorId="75389847" wp14:editId="2B7DBB99">
            <wp:extent cx="5400675" cy="2718271"/>
            <wp:effectExtent l="0" t="0" r="0" b="635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A081C" w:rsidRDefault="004A081C" w:rsidP="004A081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315EB" w:rsidRDefault="001315EB" w:rsidP="004A081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315EB" w:rsidRDefault="001315EB" w:rsidP="004A081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315EB" w:rsidRDefault="001315EB" w:rsidP="004A081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315EB" w:rsidRDefault="001315EB" w:rsidP="004A081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315EB" w:rsidRDefault="001315EB" w:rsidP="004A081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348D9" w:rsidRDefault="008348D9" w:rsidP="004A081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315EB" w:rsidRPr="001315EB" w:rsidRDefault="001315EB" w:rsidP="001315EB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315EB">
        <w:rPr>
          <w:rFonts w:ascii="Arial" w:hAnsi="Arial" w:cs="Arial"/>
          <w:b/>
          <w:sz w:val="24"/>
          <w:szCs w:val="24"/>
        </w:rPr>
        <w:t>Grafico</w:t>
      </w:r>
    </w:p>
    <w:p w:rsidR="001315EB" w:rsidRDefault="001315EB" w:rsidP="001315EB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315EB">
        <w:rPr>
          <w:rFonts w:ascii="Arial" w:hAnsi="Arial" w:cs="Arial"/>
          <w:b/>
          <w:sz w:val="24"/>
          <w:szCs w:val="24"/>
        </w:rPr>
        <w:t xml:space="preserve">Resultado del Conteo Día </w:t>
      </w:r>
      <w:r>
        <w:rPr>
          <w:rFonts w:ascii="Arial" w:hAnsi="Arial" w:cs="Arial"/>
          <w:b/>
          <w:sz w:val="24"/>
          <w:szCs w:val="24"/>
        </w:rPr>
        <w:t>Martes</w:t>
      </w:r>
    </w:p>
    <w:p w:rsidR="004A081C" w:rsidRDefault="00A56DF8" w:rsidP="001315EB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  <w:lang w:eastAsia="es-PE"/>
        </w:rPr>
        <w:drawing>
          <wp:inline distT="0" distB="0" distL="0" distR="0" wp14:anchorId="2111062F" wp14:editId="64DFC5C4">
            <wp:extent cx="4567237" cy="2747962"/>
            <wp:effectExtent l="0" t="0" r="24130" b="14605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315EB" w:rsidRDefault="001315EB" w:rsidP="001315EB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315EB" w:rsidRPr="001315EB" w:rsidRDefault="001315EB" w:rsidP="001315EB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315EB">
        <w:rPr>
          <w:rFonts w:ascii="Arial" w:hAnsi="Arial" w:cs="Arial"/>
          <w:b/>
          <w:sz w:val="24"/>
          <w:szCs w:val="24"/>
        </w:rPr>
        <w:t>Grafico</w:t>
      </w:r>
    </w:p>
    <w:p w:rsidR="004A081C" w:rsidRDefault="001315EB" w:rsidP="001315EB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315EB">
        <w:rPr>
          <w:rFonts w:ascii="Arial" w:hAnsi="Arial" w:cs="Arial"/>
          <w:b/>
          <w:sz w:val="24"/>
          <w:szCs w:val="24"/>
        </w:rPr>
        <w:t>Resultado del Conteo Día</w:t>
      </w:r>
      <w:r>
        <w:rPr>
          <w:rFonts w:ascii="Arial" w:hAnsi="Arial" w:cs="Arial"/>
          <w:b/>
          <w:sz w:val="24"/>
          <w:szCs w:val="24"/>
        </w:rPr>
        <w:t xml:space="preserve">  Miércoles</w:t>
      </w:r>
    </w:p>
    <w:p w:rsidR="00A35996" w:rsidRDefault="00A35996" w:rsidP="001315EB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  <w:lang w:eastAsia="es-PE"/>
        </w:rPr>
        <w:drawing>
          <wp:inline distT="0" distB="0" distL="0" distR="0" wp14:anchorId="652B449A" wp14:editId="6CDC7C49">
            <wp:extent cx="4567237" cy="2747963"/>
            <wp:effectExtent l="0" t="0" r="24130" b="14605"/>
            <wp:docPr id="5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A081C" w:rsidRDefault="004A081C" w:rsidP="004A081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315EB" w:rsidRDefault="001315EB" w:rsidP="004A081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315EB" w:rsidRDefault="001315EB" w:rsidP="004A081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315EB" w:rsidRDefault="001315EB" w:rsidP="004A081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315EB" w:rsidRDefault="001315EB" w:rsidP="004A081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315EB" w:rsidRPr="001315EB" w:rsidRDefault="001315EB" w:rsidP="001315EB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315EB">
        <w:rPr>
          <w:rFonts w:ascii="Arial" w:hAnsi="Arial" w:cs="Arial"/>
          <w:b/>
          <w:sz w:val="24"/>
          <w:szCs w:val="24"/>
        </w:rPr>
        <w:t>Grafico</w:t>
      </w:r>
    </w:p>
    <w:p w:rsidR="001315EB" w:rsidRDefault="001315EB" w:rsidP="001315EB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315EB">
        <w:rPr>
          <w:rFonts w:ascii="Arial" w:hAnsi="Arial" w:cs="Arial"/>
          <w:b/>
          <w:sz w:val="24"/>
          <w:szCs w:val="24"/>
        </w:rPr>
        <w:t xml:space="preserve">Resultado del Conteo Día </w:t>
      </w:r>
      <w:r>
        <w:rPr>
          <w:rFonts w:ascii="Arial" w:hAnsi="Arial" w:cs="Arial"/>
          <w:b/>
          <w:sz w:val="24"/>
          <w:szCs w:val="24"/>
        </w:rPr>
        <w:t>Jueves</w:t>
      </w:r>
    </w:p>
    <w:p w:rsidR="004A081C" w:rsidRDefault="00A35996" w:rsidP="001315EB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  <w:lang w:eastAsia="es-PE"/>
        </w:rPr>
        <w:drawing>
          <wp:inline distT="0" distB="0" distL="0" distR="0" wp14:anchorId="2A28EEA0" wp14:editId="4E70776F">
            <wp:extent cx="4572000" cy="2800350"/>
            <wp:effectExtent l="0" t="0" r="19050" b="19050"/>
            <wp:docPr id="6" name="Grá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315EB" w:rsidRDefault="001315EB" w:rsidP="001315EB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315EB" w:rsidRPr="001315EB" w:rsidRDefault="001315EB" w:rsidP="001315EB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315EB">
        <w:rPr>
          <w:rFonts w:ascii="Arial" w:hAnsi="Arial" w:cs="Arial"/>
          <w:b/>
          <w:sz w:val="24"/>
          <w:szCs w:val="24"/>
        </w:rPr>
        <w:t>Grafico</w:t>
      </w:r>
    </w:p>
    <w:p w:rsidR="004A081C" w:rsidRDefault="001315EB" w:rsidP="001315EB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315EB">
        <w:rPr>
          <w:rFonts w:ascii="Arial" w:hAnsi="Arial" w:cs="Arial"/>
          <w:b/>
          <w:sz w:val="24"/>
          <w:szCs w:val="24"/>
        </w:rPr>
        <w:t xml:space="preserve">Resultado del Conteo Día </w:t>
      </w:r>
      <w:r>
        <w:rPr>
          <w:rFonts w:ascii="Arial" w:hAnsi="Arial" w:cs="Arial"/>
          <w:b/>
          <w:sz w:val="24"/>
          <w:szCs w:val="24"/>
        </w:rPr>
        <w:t>Viernes</w:t>
      </w:r>
    </w:p>
    <w:p w:rsidR="004A081C" w:rsidRDefault="00A35996" w:rsidP="001315EB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  <w:lang w:eastAsia="es-PE"/>
        </w:rPr>
        <w:drawing>
          <wp:inline distT="0" distB="0" distL="0" distR="0" wp14:anchorId="7C9894DE" wp14:editId="3BBA60AC">
            <wp:extent cx="4572000" cy="2805113"/>
            <wp:effectExtent l="0" t="0" r="19050" b="14605"/>
            <wp:docPr id="7" name="Gráfico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A081C" w:rsidRDefault="004A081C" w:rsidP="004A081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315EB" w:rsidRDefault="001315EB" w:rsidP="004A081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315EB" w:rsidRDefault="001315EB" w:rsidP="004A081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315EB" w:rsidRDefault="001315EB" w:rsidP="004A081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315EB" w:rsidRDefault="001315EB" w:rsidP="004A081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315EB" w:rsidRPr="001315EB" w:rsidRDefault="001315EB" w:rsidP="001315EB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315EB">
        <w:rPr>
          <w:rFonts w:ascii="Arial" w:hAnsi="Arial" w:cs="Arial"/>
          <w:b/>
          <w:sz w:val="24"/>
          <w:szCs w:val="24"/>
        </w:rPr>
        <w:t>Grafico</w:t>
      </w:r>
    </w:p>
    <w:p w:rsidR="001315EB" w:rsidRDefault="001315EB" w:rsidP="001315EB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315EB">
        <w:rPr>
          <w:rFonts w:ascii="Arial" w:hAnsi="Arial" w:cs="Arial"/>
          <w:b/>
          <w:sz w:val="24"/>
          <w:szCs w:val="24"/>
        </w:rPr>
        <w:t xml:space="preserve">Resultado del Conteo Día </w:t>
      </w:r>
      <w:r>
        <w:rPr>
          <w:rFonts w:ascii="Arial" w:hAnsi="Arial" w:cs="Arial"/>
          <w:b/>
          <w:sz w:val="24"/>
          <w:szCs w:val="24"/>
        </w:rPr>
        <w:t>Sábado</w:t>
      </w:r>
    </w:p>
    <w:p w:rsidR="004A081C" w:rsidRDefault="00A35996" w:rsidP="001315EB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  <w:lang w:eastAsia="es-PE"/>
        </w:rPr>
        <w:drawing>
          <wp:inline distT="0" distB="0" distL="0" distR="0" wp14:anchorId="6826DA15" wp14:editId="6EFE8EF0">
            <wp:extent cx="4567237" cy="2790825"/>
            <wp:effectExtent l="0" t="0" r="24130" b="9525"/>
            <wp:docPr id="8" name="Gráfico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315EB" w:rsidRDefault="001315EB" w:rsidP="001315EB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315EB" w:rsidRPr="001315EB" w:rsidRDefault="001315EB" w:rsidP="001315EB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315EB">
        <w:rPr>
          <w:rFonts w:ascii="Arial" w:hAnsi="Arial" w:cs="Arial"/>
          <w:b/>
          <w:sz w:val="24"/>
          <w:szCs w:val="24"/>
        </w:rPr>
        <w:t>Grafico</w:t>
      </w:r>
    </w:p>
    <w:p w:rsidR="004A081C" w:rsidRDefault="001315EB" w:rsidP="001315EB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315EB">
        <w:rPr>
          <w:rFonts w:ascii="Arial" w:hAnsi="Arial" w:cs="Arial"/>
          <w:b/>
          <w:sz w:val="24"/>
          <w:szCs w:val="24"/>
        </w:rPr>
        <w:t xml:space="preserve">Resultado del Conteo Día </w:t>
      </w:r>
      <w:r>
        <w:rPr>
          <w:rFonts w:ascii="Arial" w:hAnsi="Arial" w:cs="Arial"/>
          <w:b/>
          <w:sz w:val="24"/>
          <w:szCs w:val="24"/>
        </w:rPr>
        <w:t xml:space="preserve">Domingo </w:t>
      </w:r>
    </w:p>
    <w:p w:rsidR="004A081C" w:rsidRDefault="00A35996" w:rsidP="001315EB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  <w:lang w:eastAsia="es-PE"/>
        </w:rPr>
        <w:drawing>
          <wp:inline distT="0" distB="0" distL="0" distR="0" wp14:anchorId="3DBFF28C" wp14:editId="3A76D424">
            <wp:extent cx="4572000" cy="2786062"/>
            <wp:effectExtent l="0" t="0" r="19050" b="14605"/>
            <wp:docPr id="9" name="Gráfico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4A081C" w:rsidRDefault="004A081C" w:rsidP="004A081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315EB" w:rsidRDefault="001315EB" w:rsidP="004A081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315EB" w:rsidRDefault="001315EB" w:rsidP="004A081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315EB" w:rsidRDefault="001315EB" w:rsidP="004A081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315EB" w:rsidRDefault="001315EB" w:rsidP="004A081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315EB" w:rsidRPr="001315EB" w:rsidRDefault="001315EB" w:rsidP="001315EB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315EB">
        <w:rPr>
          <w:rFonts w:ascii="Arial" w:hAnsi="Arial" w:cs="Arial"/>
          <w:b/>
          <w:sz w:val="24"/>
          <w:szCs w:val="24"/>
        </w:rPr>
        <w:t>Grafico</w:t>
      </w:r>
    </w:p>
    <w:p w:rsidR="001315EB" w:rsidRDefault="001315EB" w:rsidP="001315EB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315EB">
        <w:rPr>
          <w:rFonts w:ascii="Arial" w:hAnsi="Arial" w:cs="Arial"/>
          <w:b/>
          <w:sz w:val="24"/>
          <w:szCs w:val="24"/>
        </w:rPr>
        <w:t xml:space="preserve">Resultado del Conteo </w:t>
      </w:r>
      <w:r>
        <w:rPr>
          <w:rFonts w:ascii="Arial" w:hAnsi="Arial" w:cs="Arial"/>
          <w:b/>
          <w:sz w:val="24"/>
          <w:szCs w:val="24"/>
        </w:rPr>
        <w:t>Semana</w:t>
      </w:r>
    </w:p>
    <w:p w:rsidR="004A081C" w:rsidRDefault="00A35996" w:rsidP="001315EB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  <w:lang w:eastAsia="es-PE"/>
        </w:rPr>
        <w:drawing>
          <wp:inline distT="0" distB="0" distL="0" distR="0" wp14:anchorId="601C0CDE" wp14:editId="72022168">
            <wp:extent cx="4574381" cy="2824163"/>
            <wp:effectExtent l="0" t="0" r="17145" b="14605"/>
            <wp:docPr id="10" name="Gráfico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C214ED" w:rsidRDefault="00C214ED" w:rsidP="004A081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214ED" w:rsidRDefault="00C214ED" w:rsidP="004A081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214ED">
        <w:rPr>
          <w:rFonts w:ascii="Arial" w:hAnsi="Arial" w:cs="Arial"/>
          <w:b/>
          <w:sz w:val="24"/>
          <w:szCs w:val="24"/>
        </w:rPr>
        <w:t>DETERMINACION DE LOS FACTORES DE CORRECCION ESTACIONAL DE UNA ESTACION DE PEAJE CERCANO AL CAMINO</w:t>
      </w:r>
    </w:p>
    <w:p w:rsidR="00C214ED" w:rsidRDefault="00C214ED" w:rsidP="004A081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8000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60"/>
        <w:gridCol w:w="2660"/>
        <w:gridCol w:w="1680"/>
      </w:tblGrid>
      <w:tr w:rsidR="00C214ED" w:rsidRPr="00C214ED" w:rsidTr="00C214ED">
        <w:trPr>
          <w:trHeight w:val="345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4ED" w:rsidRPr="00C214ED" w:rsidRDefault="00C214ED" w:rsidP="00C214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s-MX" w:eastAsia="es-MX"/>
              </w:rPr>
            </w:pPr>
            <w:r w:rsidRPr="00C214ED">
              <w:rPr>
                <w:rFonts w:ascii="Arial" w:eastAsia="Times New Roman" w:hAnsi="Arial" w:cs="Arial"/>
                <w:b/>
                <w:bCs/>
                <w:lang w:val="es-MX" w:eastAsia="es-MX"/>
              </w:rPr>
              <w:t>F.C.E. Vehículos ligeros: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4ED" w:rsidRPr="00C214ED" w:rsidRDefault="00C214ED" w:rsidP="00C21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es-MX" w:eastAsia="es-MX"/>
              </w:rPr>
            </w:pPr>
            <w:r w:rsidRPr="00C214ED">
              <w:rPr>
                <w:rFonts w:ascii="Arial" w:eastAsia="Times New Roman" w:hAnsi="Arial" w:cs="Arial"/>
                <w:b/>
                <w:bCs/>
                <w:lang w:val="es-MX" w:eastAsia="es-MX"/>
              </w:rPr>
              <w:t>0.99730308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4ED" w:rsidRPr="00C214ED" w:rsidRDefault="00C214ED" w:rsidP="00C214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s-MX" w:eastAsia="es-MX"/>
              </w:rPr>
            </w:pPr>
            <w:r w:rsidRPr="00C214ED">
              <w:rPr>
                <w:rFonts w:ascii="Arial" w:eastAsia="Times New Roman" w:hAnsi="Arial" w:cs="Arial"/>
                <w:b/>
                <w:bCs/>
                <w:lang w:val="es-MX" w:eastAsia="es-MX"/>
              </w:rPr>
              <w:t>TUMBES</w:t>
            </w:r>
          </w:p>
        </w:tc>
      </w:tr>
      <w:tr w:rsidR="00C214ED" w:rsidRPr="00C214ED" w:rsidTr="00C214ED">
        <w:trPr>
          <w:trHeight w:val="45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4ED" w:rsidRPr="00C214ED" w:rsidRDefault="00C214ED" w:rsidP="00C214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s-MX" w:eastAsia="es-MX"/>
              </w:rPr>
            </w:pPr>
            <w:r w:rsidRPr="00C214ED">
              <w:rPr>
                <w:rFonts w:ascii="Arial" w:eastAsia="Times New Roman" w:hAnsi="Arial" w:cs="Arial"/>
                <w:b/>
                <w:bCs/>
                <w:lang w:val="es-MX" w:eastAsia="es-MX"/>
              </w:rPr>
              <w:t>F.C.E. Vehículos pesados: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4ED" w:rsidRPr="00C214ED" w:rsidRDefault="00C214ED" w:rsidP="00C21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es-MX" w:eastAsia="es-MX"/>
              </w:rPr>
            </w:pPr>
            <w:r w:rsidRPr="00C214ED">
              <w:rPr>
                <w:rFonts w:ascii="Arial" w:eastAsia="Times New Roman" w:hAnsi="Arial" w:cs="Arial"/>
                <w:b/>
                <w:bCs/>
                <w:lang w:val="es-MX" w:eastAsia="es-MX"/>
              </w:rPr>
              <w:t>0.98859378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4ED" w:rsidRPr="00C214ED" w:rsidRDefault="00C214ED" w:rsidP="00C214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s-MX" w:eastAsia="es-MX"/>
              </w:rPr>
            </w:pPr>
            <w:r w:rsidRPr="00C214ED">
              <w:rPr>
                <w:rFonts w:ascii="Arial" w:eastAsia="Times New Roman" w:hAnsi="Arial" w:cs="Arial"/>
                <w:b/>
                <w:bCs/>
                <w:lang w:val="es-MX" w:eastAsia="es-MX"/>
              </w:rPr>
              <w:t>TUMBES</w:t>
            </w:r>
          </w:p>
        </w:tc>
      </w:tr>
    </w:tbl>
    <w:p w:rsidR="00C214ED" w:rsidRDefault="00C214ED" w:rsidP="004A081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214ED" w:rsidRDefault="00C214ED" w:rsidP="004A081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FORMULA</w:t>
      </w:r>
    </w:p>
    <w:p w:rsidR="00C214ED" w:rsidRDefault="00C214ED" w:rsidP="004A081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967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2126"/>
        <w:gridCol w:w="1559"/>
        <w:gridCol w:w="137"/>
        <w:gridCol w:w="196"/>
        <w:gridCol w:w="939"/>
        <w:gridCol w:w="297"/>
        <w:gridCol w:w="939"/>
        <w:gridCol w:w="297"/>
        <w:gridCol w:w="939"/>
        <w:gridCol w:w="297"/>
      </w:tblGrid>
      <w:tr w:rsidR="00C214ED" w:rsidRPr="00C214ED" w:rsidTr="00C214ED">
        <w:trPr>
          <w:gridAfter w:val="1"/>
          <w:wAfter w:w="297" w:type="dxa"/>
          <w:trHeight w:val="255"/>
        </w:trPr>
        <w:tc>
          <w:tcPr>
            <w:tcW w:w="69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14ED" w:rsidRPr="00C214ED" w:rsidRDefault="00C214ED" w:rsidP="00C214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MX"/>
              </w:rPr>
            </w:pPr>
            <w:r w:rsidRPr="00C214E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MX"/>
              </w:rPr>
              <w:t xml:space="preserve">PARA UN CONTEO DE 7 DIAS 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14ED" w:rsidRPr="00C214ED" w:rsidRDefault="00C214ED" w:rsidP="00C214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C214ED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14ED" w:rsidRPr="00C214ED" w:rsidRDefault="00C214ED" w:rsidP="00C214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C214ED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 </w:t>
            </w:r>
          </w:p>
        </w:tc>
      </w:tr>
      <w:tr w:rsidR="00C214ED" w:rsidRPr="00C214ED" w:rsidTr="00C214ED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14ED" w:rsidRPr="00C214ED" w:rsidRDefault="00C214ED" w:rsidP="00C214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MX"/>
              </w:rPr>
            </w:pPr>
            <w:r w:rsidRPr="00C214E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14ED" w:rsidRPr="00C214ED" w:rsidRDefault="00C214ED" w:rsidP="00C214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C214ED">
              <w:rPr>
                <w:rFonts w:ascii="Arial" w:eastAsia="Times New Roman" w:hAnsi="Arial" w:cs="Arial"/>
                <w:noProof/>
                <w:sz w:val="20"/>
                <w:szCs w:val="20"/>
                <w:lang w:eastAsia="es-PE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114300</wp:posOffset>
                  </wp:positionV>
                  <wp:extent cx="1666875" cy="304800"/>
                  <wp:effectExtent l="19050" t="0" r="9525" b="0"/>
                  <wp:wrapNone/>
                  <wp:docPr id="13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14ED" w:rsidRPr="00C214ED" w:rsidRDefault="00C214ED" w:rsidP="00C214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C214ED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14ED" w:rsidRPr="00C214ED" w:rsidRDefault="00C214ED" w:rsidP="00C214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C214ED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14ED" w:rsidRPr="00C214ED" w:rsidRDefault="00C214ED" w:rsidP="00C214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C214ED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14ED" w:rsidRPr="00C214ED" w:rsidRDefault="00C214ED" w:rsidP="00C214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C214ED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14ED" w:rsidRPr="00C214ED" w:rsidRDefault="00C214ED" w:rsidP="00C214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C214ED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 </w:t>
            </w:r>
          </w:p>
        </w:tc>
      </w:tr>
      <w:tr w:rsidR="00C214ED" w:rsidRPr="00C214ED" w:rsidTr="00C214ED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14ED" w:rsidRPr="00C214ED" w:rsidRDefault="00C214ED" w:rsidP="00C214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MX"/>
              </w:rPr>
            </w:pPr>
            <w:r w:rsidRPr="00C214E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14ED" w:rsidRPr="00C214ED" w:rsidRDefault="00C214ED" w:rsidP="00C214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</w:p>
        </w:tc>
        <w:tc>
          <w:tcPr>
            <w:tcW w:w="1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14ED" w:rsidRPr="00C214ED" w:rsidRDefault="00C214ED" w:rsidP="00C214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C214ED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14ED" w:rsidRPr="00C214ED" w:rsidRDefault="00C214ED" w:rsidP="00C214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C214ED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14ED" w:rsidRPr="00C214ED" w:rsidRDefault="00C214ED" w:rsidP="00C214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C214ED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14ED" w:rsidRPr="00C214ED" w:rsidRDefault="00C214ED" w:rsidP="00C214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C214ED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14ED" w:rsidRPr="00C214ED" w:rsidRDefault="00C214ED" w:rsidP="00C214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C214ED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 </w:t>
            </w:r>
          </w:p>
        </w:tc>
      </w:tr>
      <w:tr w:rsidR="00C214ED" w:rsidRPr="00C214ED" w:rsidTr="00C214ED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14ED" w:rsidRPr="00C214ED" w:rsidRDefault="00C214ED" w:rsidP="00C214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MX"/>
              </w:rPr>
            </w:pPr>
            <w:r w:rsidRPr="00C214E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14ED" w:rsidRPr="00C214ED" w:rsidRDefault="00C214ED" w:rsidP="00C214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</w:p>
        </w:tc>
        <w:tc>
          <w:tcPr>
            <w:tcW w:w="1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14ED" w:rsidRPr="00C214ED" w:rsidRDefault="00C214ED" w:rsidP="00C214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C214ED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14ED" w:rsidRPr="00C214ED" w:rsidRDefault="00C214ED" w:rsidP="00C214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C214ED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14ED" w:rsidRPr="00C214ED" w:rsidRDefault="00C214ED" w:rsidP="00C214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C214ED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14ED" w:rsidRPr="00C214ED" w:rsidRDefault="00C214ED" w:rsidP="00C214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C214ED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14ED" w:rsidRPr="00C214ED" w:rsidRDefault="00C214ED" w:rsidP="00C214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C214ED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 </w:t>
            </w:r>
          </w:p>
        </w:tc>
      </w:tr>
      <w:tr w:rsidR="00C214ED" w:rsidRPr="00C214ED" w:rsidTr="00C214ED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14ED" w:rsidRPr="00C214ED" w:rsidRDefault="00C214ED" w:rsidP="00C214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MX"/>
              </w:rPr>
            </w:pPr>
            <w:r w:rsidRPr="00C214E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14ED" w:rsidRPr="00C214ED" w:rsidRDefault="00C214ED" w:rsidP="00C214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C214ED">
              <w:rPr>
                <w:rFonts w:ascii="Arial" w:eastAsia="Times New Roman" w:hAnsi="Arial" w:cs="Arial"/>
                <w:noProof/>
                <w:sz w:val="20"/>
                <w:szCs w:val="20"/>
                <w:lang w:eastAsia="es-PE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9525</wp:posOffset>
                  </wp:positionV>
                  <wp:extent cx="1047750" cy="447675"/>
                  <wp:effectExtent l="19050" t="0" r="0" b="0"/>
                  <wp:wrapNone/>
                  <wp:docPr id="12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447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14ED" w:rsidRPr="00C214ED" w:rsidRDefault="00C214ED" w:rsidP="00C214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C214ED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14ED" w:rsidRPr="00C214ED" w:rsidRDefault="00C214ED" w:rsidP="00C214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C214ED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14ED" w:rsidRPr="00C214ED" w:rsidRDefault="00C214ED" w:rsidP="00C214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C214ED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14ED" w:rsidRPr="00C214ED" w:rsidRDefault="00C214ED" w:rsidP="00C214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C214ED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14ED" w:rsidRPr="00C214ED" w:rsidRDefault="00C214ED" w:rsidP="00C214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C214ED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 </w:t>
            </w:r>
          </w:p>
        </w:tc>
      </w:tr>
      <w:tr w:rsidR="00C214ED" w:rsidRPr="00C214ED" w:rsidTr="00C214ED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14ED" w:rsidRPr="00C214ED" w:rsidRDefault="00C214ED" w:rsidP="00C214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MX"/>
              </w:rPr>
            </w:pPr>
            <w:r w:rsidRPr="00C214E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14ED" w:rsidRPr="00C214ED" w:rsidRDefault="00C214ED" w:rsidP="00C214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</w:p>
        </w:tc>
        <w:tc>
          <w:tcPr>
            <w:tcW w:w="1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14ED" w:rsidRPr="00C214ED" w:rsidRDefault="00C214ED" w:rsidP="00C214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C214ED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14ED" w:rsidRPr="00C214ED" w:rsidRDefault="00C214ED" w:rsidP="00C214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C214ED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14ED" w:rsidRPr="00C214ED" w:rsidRDefault="00C214ED" w:rsidP="00C214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C214ED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14ED" w:rsidRPr="00C214ED" w:rsidRDefault="00C214ED" w:rsidP="00C214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C214ED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14ED" w:rsidRPr="00C214ED" w:rsidRDefault="00C214ED" w:rsidP="00C214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C214ED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 </w:t>
            </w:r>
          </w:p>
        </w:tc>
      </w:tr>
      <w:tr w:rsidR="00C214ED" w:rsidRPr="00C214ED" w:rsidTr="00C214ED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14ED" w:rsidRPr="00C214ED" w:rsidRDefault="00C214ED" w:rsidP="00C214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MX"/>
              </w:rPr>
            </w:pPr>
            <w:r w:rsidRPr="00C214E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14ED" w:rsidRPr="00C214ED" w:rsidRDefault="00C214ED" w:rsidP="00C214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</w:p>
        </w:tc>
        <w:tc>
          <w:tcPr>
            <w:tcW w:w="1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14ED" w:rsidRPr="00C214ED" w:rsidRDefault="00C214ED" w:rsidP="00C214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C214ED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14ED" w:rsidRPr="00C214ED" w:rsidRDefault="00C214ED" w:rsidP="00C214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C214ED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14ED" w:rsidRPr="00C214ED" w:rsidRDefault="00C214ED" w:rsidP="00C214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C214ED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14ED" w:rsidRPr="00C214ED" w:rsidRDefault="00C214ED" w:rsidP="00C214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C214ED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14ED" w:rsidRPr="00C214ED" w:rsidRDefault="00C214ED" w:rsidP="00C214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C214ED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 </w:t>
            </w:r>
          </w:p>
        </w:tc>
      </w:tr>
      <w:tr w:rsidR="00C214ED" w:rsidRPr="00C214ED" w:rsidTr="00C214ED">
        <w:trPr>
          <w:gridAfter w:val="1"/>
          <w:wAfter w:w="297" w:type="dxa"/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14ED" w:rsidRPr="00C214ED" w:rsidRDefault="00C214ED" w:rsidP="00C214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MX"/>
              </w:rPr>
            </w:pPr>
            <w:r w:rsidRPr="00C214E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MX"/>
              </w:rPr>
              <w:t>DONDE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14ED" w:rsidRPr="00C214ED" w:rsidRDefault="00C214ED" w:rsidP="00C214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C214ED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IMD</w:t>
            </w:r>
            <w:r w:rsidRPr="00C214ED">
              <w:rPr>
                <w:rFonts w:ascii="Arial" w:eastAsia="Times New Roman" w:hAnsi="Arial" w:cs="Arial"/>
                <w:sz w:val="20"/>
                <w:szCs w:val="20"/>
                <w:vertAlign w:val="subscript"/>
                <w:lang w:val="es-MX" w:eastAsia="es-MX"/>
              </w:rPr>
              <w:t xml:space="preserve">S </w:t>
            </w:r>
            <w:r w:rsidRPr="00C214ED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=</w:t>
            </w:r>
          </w:p>
        </w:tc>
        <w:tc>
          <w:tcPr>
            <w:tcW w:w="52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14ED" w:rsidRPr="00C214ED" w:rsidRDefault="00C214ED" w:rsidP="00C214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C214ED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 xml:space="preserve">Índice Medio Diario Semanal de la Muestra </w:t>
            </w:r>
            <w:r w:rsidR="001315EB" w:rsidRPr="00C214ED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Vehicular</w:t>
            </w:r>
            <w:r w:rsidRPr="00C214ED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 xml:space="preserve"> Tomada</w:t>
            </w:r>
          </w:p>
        </w:tc>
      </w:tr>
      <w:tr w:rsidR="00C214ED" w:rsidRPr="00C214ED" w:rsidTr="00C214ED">
        <w:trPr>
          <w:gridAfter w:val="1"/>
          <w:wAfter w:w="297" w:type="dxa"/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14ED" w:rsidRPr="00C214ED" w:rsidRDefault="00C214ED" w:rsidP="00C214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MX"/>
              </w:rPr>
            </w:pPr>
            <w:r w:rsidRPr="00C214E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14ED" w:rsidRPr="00C214ED" w:rsidRDefault="00C214ED" w:rsidP="00C214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proofErr w:type="spellStart"/>
            <w:r w:rsidRPr="00C214ED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IMDa</w:t>
            </w:r>
            <w:proofErr w:type="spellEnd"/>
            <w:r w:rsidRPr="00C214ED">
              <w:rPr>
                <w:rFonts w:ascii="Arial" w:eastAsia="Times New Roman" w:hAnsi="Arial" w:cs="Arial"/>
                <w:sz w:val="20"/>
                <w:szCs w:val="20"/>
                <w:vertAlign w:val="subscript"/>
                <w:lang w:val="es-MX" w:eastAsia="es-MX"/>
              </w:rPr>
              <w:t xml:space="preserve"> </w:t>
            </w:r>
            <w:r w:rsidRPr="00C214ED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=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14ED" w:rsidRPr="00C214ED" w:rsidRDefault="00C214ED" w:rsidP="00C214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C214ED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Índice Medio Anual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14ED" w:rsidRPr="00C214ED" w:rsidRDefault="00C214ED" w:rsidP="00C214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C214ED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14ED" w:rsidRPr="00C214ED" w:rsidRDefault="00C214ED" w:rsidP="00C214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C214ED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14ED" w:rsidRPr="00C214ED" w:rsidRDefault="00C214ED" w:rsidP="00C214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C214ED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 </w:t>
            </w:r>
          </w:p>
        </w:tc>
      </w:tr>
      <w:tr w:rsidR="00C214ED" w:rsidRPr="00C214ED" w:rsidTr="00C214ED">
        <w:trPr>
          <w:gridAfter w:val="1"/>
          <w:wAfter w:w="297" w:type="dxa"/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14ED" w:rsidRPr="00C214ED" w:rsidRDefault="00C214ED" w:rsidP="00C214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MX"/>
              </w:rPr>
            </w:pPr>
            <w:r w:rsidRPr="00C214E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14ED" w:rsidRPr="00C214ED" w:rsidRDefault="00C214ED" w:rsidP="00C214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C214ED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Vi =</w:t>
            </w:r>
          </w:p>
        </w:tc>
        <w:tc>
          <w:tcPr>
            <w:tcW w:w="52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14ED" w:rsidRPr="00C214ED" w:rsidRDefault="00C214ED" w:rsidP="00C214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C214ED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 xml:space="preserve">Volumen </w:t>
            </w:r>
            <w:r w:rsidR="001315EB" w:rsidRPr="00C214ED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Vehicular</w:t>
            </w:r>
            <w:r w:rsidRPr="00C214ED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 xml:space="preserve"> diario de cada uno de los días de conteo</w:t>
            </w:r>
          </w:p>
        </w:tc>
      </w:tr>
      <w:tr w:rsidR="00C214ED" w:rsidRPr="00C214ED" w:rsidTr="00C214ED">
        <w:trPr>
          <w:gridAfter w:val="1"/>
          <w:wAfter w:w="297" w:type="dxa"/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14ED" w:rsidRPr="00C214ED" w:rsidRDefault="00C214ED" w:rsidP="00C214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MX"/>
              </w:rPr>
            </w:pPr>
            <w:r w:rsidRPr="00C214E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14ED" w:rsidRPr="00C214ED" w:rsidRDefault="00C214ED" w:rsidP="00C214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C214ED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FC =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14ED" w:rsidRPr="00C214ED" w:rsidRDefault="00C214ED" w:rsidP="00C214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C214ED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 xml:space="preserve">Factores de Corrección Estacional 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14ED" w:rsidRPr="00C214ED" w:rsidRDefault="00C214ED" w:rsidP="00C214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C214ED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14ED" w:rsidRPr="00C214ED" w:rsidRDefault="00C214ED" w:rsidP="00C214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C214ED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 </w:t>
            </w:r>
          </w:p>
        </w:tc>
      </w:tr>
    </w:tbl>
    <w:p w:rsidR="00C214ED" w:rsidRDefault="00C214ED" w:rsidP="004A081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214ED" w:rsidRDefault="00C214ED" w:rsidP="004A081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315EB" w:rsidRPr="001315EB" w:rsidRDefault="001315EB" w:rsidP="001315EB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Cuadro</w:t>
      </w:r>
    </w:p>
    <w:p w:rsidR="00C214ED" w:rsidRDefault="001315EB" w:rsidP="001315EB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Corrección del Transito Semanal </w:t>
      </w:r>
    </w:p>
    <w:tbl>
      <w:tblPr>
        <w:tblW w:w="10207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709"/>
        <w:gridCol w:w="709"/>
        <w:gridCol w:w="850"/>
        <w:gridCol w:w="580"/>
        <w:gridCol w:w="980"/>
        <w:gridCol w:w="708"/>
        <w:gridCol w:w="851"/>
        <w:gridCol w:w="850"/>
        <w:gridCol w:w="567"/>
        <w:gridCol w:w="1134"/>
        <w:gridCol w:w="709"/>
      </w:tblGrid>
      <w:tr w:rsidR="00A35996" w:rsidRPr="00A35996" w:rsidTr="00A35996">
        <w:trPr>
          <w:trHeight w:val="25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A35996" w:rsidRPr="00A35996" w:rsidRDefault="00A35996" w:rsidP="00A35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Tipo de Vehículo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Tráfico Vehícular en dos Sentidos por Día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TOTAL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A35996" w:rsidRPr="00A35996" w:rsidRDefault="00A35996" w:rsidP="00A35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IMD</w:t>
            </w:r>
            <w:r w:rsidRPr="00A35996">
              <w:rPr>
                <w:rFonts w:ascii="Calibri" w:eastAsia="Times New Roman" w:hAnsi="Calibri" w:cs="Calibri"/>
                <w:b/>
                <w:bCs/>
                <w:sz w:val="16"/>
                <w:szCs w:val="16"/>
                <w:vertAlign w:val="subscript"/>
                <w:lang w:eastAsia="es-PE"/>
              </w:rPr>
              <w:t>S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A35996" w:rsidRPr="00A35996" w:rsidRDefault="00A35996" w:rsidP="00A35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FC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A35996" w:rsidRPr="00A35996" w:rsidRDefault="00A35996" w:rsidP="00A35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proofErr w:type="spellStart"/>
            <w:r w:rsidRPr="00A3599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IMD</w:t>
            </w:r>
            <w:r w:rsidRPr="00A35996">
              <w:rPr>
                <w:rFonts w:ascii="Calibri" w:eastAsia="Times New Roman" w:hAnsi="Calibri" w:cs="Calibri"/>
                <w:b/>
                <w:bCs/>
                <w:sz w:val="16"/>
                <w:szCs w:val="16"/>
                <w:vertAlign w:val="subscript"/>
                <w:lang w:eastAsia="es-PE"/>
              </w:rPr>
              <w:t>a</w:t>
            </w:r>
            <w:proofErr w:type="spellEnd"/>
          </w:p>
        </w:tc>
      </w:tr>
      <w:tr w:rsidR="00A35996" w:rsidRPr="00A35996" w:rsidTr="00A35996">
        <w:trPr>
          <w:trHeight w:val="25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5996" w:rsidRPr="00A35996" w:rsidRDefault="00A35996" w:rsidP="00A359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Lunes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Martes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Miércoles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Jueves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Viernes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Sábado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Domingo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SEMANA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5996" w:rsidRPr="00A35996" w:rsidRDefault="00A35996" w:rsidP="00A359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5996" w:rsidRPr="00A35996" w:rsidRDefault="00A35996" w:rsidP="00A359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5996" w:rsidRPr="00A35996" w:rsidRDefault="00A35996" w:rsidP="00A359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</w:p>
        </w:tc>
      </w:tr>
      <w:tr w:rsidR="00A35996" w:rsidRPr="00A35996" w:rsidTr="00A35996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Automóvil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0.997303083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11</w:t>
            </w:r>
          </w:p>
        </w:tc>
      </w:tr>
      <w:tr w:rsidR="00A35996" w:rsidRPr="00A35996" w:rsidTr="00A35996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proofErr w:type="spellStart"/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Station</w:t>
            </w:r>
            <w:proofErr w:type="spellEnd"/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 xml:space="preserve"> </w:t>
            </w:r>
            <w:proofErr w:type="spellStart"/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Wagon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0.997303083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1</w:t>
            </w:r>
          </w:p>
        </w:tc>
      </w:tr>
      <w:tr w:rsidR="00A35996" w:rsidRPr="00A35996" w:rsidTr="00A35996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 xml:space="preserve">Camioneta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0.997303083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3</w:t>
            </w:r>
          </w:p>
        </w:tc>
      </w:tr>
      <w:tr w:rsidR="00A35996" w:rsidRPr="00A35996" w:rsidTr="00A35996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Micro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0.997303083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</w:tr>
      <w:tr w:rsidR="00A35996" w:rsidRPr="00A35996" w:rsidTr="00A35996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Bus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0.98859378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</w:tr>
      <w:tr w:rsidR="00A35996" w:rsidRPr="00A35996" w:rsidTr="00A35996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Camión 2E, 3E, 4E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0.98859378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</w:tr>
      <w:tr w:rsidR="00A35996" w:rsidRPr="00A35996" w:rsidTr="00A35996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 xml:space="preserve">Semi </w:t>
            </w:r>
            <w:proofErr w:type="spellStart"/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Trayler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0.98859378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</w:tr>
      <w:tr w:rsidR="00A35996" w:rsidRPr="00A35996" w:rsidTr="00A35996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proofErr w:type="spellStart"/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Trayler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0.98859378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</w:tr>
      <w:tr w:rsidR="00A35996" w:rsidRPr="00A35996" w:rsidTr="00A35996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TOTAL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15</w:t>
            </w:r>
          </w:p>
        </w:tc>
      </w:tr>
    </w:tbl>
    <w:p w:rsidR="004A081C" w:rsidRDefault="004A081C" w:rsidP="004A081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315EB" w:rsidRPr="001315EB" w:rsidRDefault="001315EB" w:rsidP="001315EB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Cuadro</w:t>
      </w:r>
    </w:p>
    <w:p w:rsidR="00DE0366" w:rsidRDefault="001315EB" w:rsidP="001315EB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Trafico actual por tipo de vehículo</w:t>
      </w:r>
    </w:p>
    <w:tbl>
      <w:tblPr>
        <w:tblW w:w="8000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60"/>
        <w:gridCol w:w="2660"/>
        <w:gridCol w:w="1680"/>
      </w:tblGrid>
      <w:tr w:rsidR="00A35996" w:rsidRPr="00A35996" w:rsidTr="00A35996">
        <w:trPr>
          <w:trHeight w:val="269"/>
        </w:trPr>
        <w:tc>
          <w:tcPr>
            <w:tcW w:w="3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A35996" w:rsidRPr="00A35996" w:rsidRDefault="00A35996" w:rsidP="00A35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b/>
                <w:bCs/>
                <w:lang w:eastAsia="es-PE"/>
              </w:rPr>
              <w:t>Tipo de Vehículo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A35996" w:rsidRPr="00A35996" w:rsidRDefault="00A35996" w:rsidP="00A35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b/>
                <w:bCs/>
                <w:lang w:eastAsia="es-PE"/>
              </w:rPr>
              <w:t>IMD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b/>
                <w:bCs/>
                <w:lang w:eastAsia="es-PE"/>
              </w:rPr>
              <w:t>Distribución (%)</w:t>
            </w:r>
          </w:p>
        </w:tc>
      </w:tr>
      <w:tr w:rsidR="00A35996" w:rsidRPr="00A35996" w:rsidTr="00A35996">
        <w:trPr>
          <w:trHeight w:val="269"/>
        </w:trPr>
        <w:tc>
          <w:tcPr>
            <w:tcW w:w="3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5996" w:rsidRPr="00A35996" w:rsidRDefault="00A35996" w:rsidP="00A359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PE"/>
              </w:rPr>
            </w:pP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5996" w:rsidRPr="00A35996" w:rsidRDefault="00A35996" w:rsidP="00A359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PE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5996" w:rsidRPr="00A35996" w:rsidRDefault="00A35996" w:rsidP="00A359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PE"/>
              </w:rPr>
            </w:pPr>
          </w:p>
        </w:tc>
      </w:tr>
      <w:tr w:rsidR="00A35996" w:rsidRPr="00A35996" w:rsidTr="00A35996">
        <w:trPr>
          <w:trHeight w:val="25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lang w:eastAsia="es-PE"/>
              </w:rPr>
              <w:t>Automóvil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lang w:eastAsia="es-PE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lang w:eastAsia="es-PE"/>
              </w:rPr>
              <w:t>73.33</w:t>
            </w:r>
          </w:p>
        </w:tc>
      </w:tr>
      <w:tr w:rsidR="00A35996" w:rsidRPr="00A35996" w:rsidTr="00A35996">
        <w:trPr>
          <w:trHeight w:val="25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  <w:proofErr w:type="spellStart"/>
            <w:r w:rsidRPr="00A35996">
              <w:rPr>
                <w:rFonts w:ascii="Calibri" w:eastAsia="Times New Roman" w:hAnsi="Calibri" w:cs="Calibri"/>
                <w:lang w:eastAsia="es-PE"/>
              </w:rPr>
              <w:t>Station</w:t>
            </w:r>
            <w:proofErr w:type="spellEnd"/>
            <w:r w:rsidRPr="00A35996">
              <w:rPr>
                <w:rFonts w:ascii="Calibri" w:eastAsia="Times New Roman" w:hAnsi="Calibri" w:cs="Calibri"/>
                <w:lang w:eastAsia="es-PE"/>
              </w:rPr>
              <w:t xml:space="preserve"> </w:t>
            </w:r>
            <w:proofErr w:type="spellStart"/>
            <w:r w:rsidRPr="00A35996">
              <w:rPr>
                <w:rFonts w:ascii="Calibri" w:eastAsia="Times New Roman" w:hAnsi="Calibri" w:cs="Calibri"/>
                <w:lang w:eastAsia="es-PE"/>
              </w:rPr>
              <w:t>Wagon</w:t>
            </w:r>
            <w:proofErr w:type="spellEnd"/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lang w:eastAsia="es-PE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lang w:eastAsia="es-PE"/>
              </w:rPr>
              <w:t>6.67</w:t>
            </w:r>
          </w:p>
        </w:tc>
      </w:tr>
      <w:tr w:rsidR="00A35996" w:rsidRPr="00A35996" w:rsidTr="00A35996">
        <w:trPr>
          <w:trHeight w:val="25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lang w:eastAsia="es-PE"/>
              </w:rPr>
              <w:t xml:space="preserve">Camioneta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lang w:eastAsia="es-PE"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lang w:eastAsia="es-PE"/>
              </w:rPr>
              <w:t>20.00</w:t>
            </w:r>
          </w:p>
        </w:tc>
      </w:tr>
      <w:tr w:rsidR="00A35996" w:rsidRPr="00A35996" w:rsidTr="00A35996">
        <w:trPr>
          <w:trHeight w:val="25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lang w:eastAsia="es-PE"/>
              </w:rPr>
              <w:t>Micro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lang w:eastAsia="es-PE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lang w:eastAsia="es-PE"/>
              </w:rPr>
              <w:t>0.00</w:t>
            </w:r>
          </w:p>
        </w:tc>
      </w:tr>
      <w:tr w:rsidR="00A35996" w:rsidRPr="00A35996" w:rsidTr="00A35996">
        <w:trPr>
          <w:trHeight w:val="25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lang w:eastAsia="es-PE"/>
              </w:rPr>
              <w:t>Bus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lang w:eastAsia="es-PE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lang w:eastAsia="es-PE"/>
              </w:rPr>
              <w:t>0.00</w:t>
            </w:r>
          </w:p>
        </w:tc>
      </w:tr>
      <w:tr w:rsidR="00A35996" w:rsidRPr="00A35996" w:rsidTr="00A35996">
        <w:trPr>
          <w:trHeight w:val="25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lang w:eastAsia="es-PE"/>
              </w:rPr>
              <w:t>Camión 2E, 3E, 4E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lang w:eastAsia="es-PE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lang w:eastAsia="es-PE"/>
              </w:rPr>
              <w:t>0.00</w:t>
            </w:r>
          </w:p>
        </w:tc>
      </w:tr>
      <w:tr w:rsidR="00A35996" w:rsidRPr="00A35996" w:rsidTr="00A35996">
        <w:trPr>
          <w:trHeight w:val="25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lang w:eastAsia="es-PE"/>
              </w:rPr>
              <w:t xml:space="preserve">Semi </w:t>
            </w:r>
            <w:proofErr w:type="spellStart"/>
            <w:r w:rsidRPr="00A35996">
              <w:rPr>
                <w:rFonts w:ascii="Calibri" w:eastAsia="Times New Roman" w:hAnsi="Calibri" w:cs="Calibri"/>
                <w:lang w:eastAsia="es-PE"/>
              </w:rPr>
              <w:t>Trayler</w:t>
            </w:r>
            <w:proofErr w:type="spellEnd"/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lang w:eastAsia="es-PE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lang w:eastAsia="es-PE"/>
              </w:rPr>
              <w:t>0.00</w:t>
            </w:r>
          </w:p>
        </w:tc>
      </w:tr>
      <w:tr w:rsidR="00A35996" w:rsidRPr="00A35996" w:rsidTr="00A35996">
        <w:trPr>
          <w:trHeight w:val="25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  <w:proofErr w:type="spellStart"/>
            <w:r w:rsidRPr="00A35996">
              <w:rPr>
                <w:rFonts w:ascii="Calibri" w:eastAsia="Times New Roman" w:hAnsi="Calibri" w:cs="Calibri"/>
                <w:lang w:eastAsia="es-PE"/>
              </w:rPr>
              <w:t>Trayler</w:t>
            </w:r>
            <w:proofErr w:type="spellEnd"/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lang w:eastAsia="es-PE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lang w:eastAsia="es-PE"/>
              </w:rPr>
              <w:t>0.00</w:t>
            </w:r>
          </w:p>
        </w:tc>
      </w:tr>
      <w:tr w:rsidR="00A35996" w:rsidRPr="00A35996" w:rsidTr="00A35996">
        <w:trPr>
          <w:trHeight w:val="25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lang w:eastAsia="es-PE"/>
              </w:rPr>
              <w:t>TOTAL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lang w:eastAsia="es-PE"/>
              </w:rPr>
              <w:t>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lang w:eastAsia="es-PE"/>
              </w:rPr>
              <w:t>100.00</w:t>
            </w:r>
          </w:p>
        </w:tc>
      </w:tr>
      <w:tr w:rsidR="00A35996" w:rsidRPr="00A35996" w:rsidTr="00A35996">
        <w:trPr>
          <w:trHeight w:val="25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b/>
                <w:bCs/>
                <w:lang w:eastAsia="es-PE"/>
              </w:rPr>
              <w:t>IMD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b/>
                <w:bCs/>
                <w:lang w:eastAsia="es-PE"/>
              </w:rPr>
              <w:t>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b/>
                <w:bCs/>
                <w:lang w:eastAsia="es-PE"/>
              </w:rPr>
              <w:t>100.00</w:t>
            </w:r>
          </w:p>
        </w:tc>
      </w:tr>
    </w:tbl>
    <w:p w:rsidR="00DE0366" w:rsidRDefault="00DE0366" w:rsidP="004A081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315EB" w:rsidRPr="001315EB" w:rsidRDefault="001315EB" w:rsidP="001315EB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315EB">
        <w:rPr>
          <w:rFonts w:ascii="Arial" w:hAnsi="Arial" w:cs="Arial"/>
          <w:b/>
          <w:sz w:val="24"/>
          <w:szCs w:val="24"/>
        </w:rPr>
        <w:t>Grafico</w:t>
      </w:r>
    </w:p>
    <w:p w:rsidR="00DE0366" w:rsidRDefault="001315EB" w:rsidP="001315EB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315EB">
        <w:rPr>
          <w:rFonts w:ascii="Arial" w:hAnsi="Arial" w:cs="Arial"/>
          <w:b/>
          <w:sz w:val="24"/>
          <w:szCs w:val="24"/>
        </w:rPr>
        <w:t xml:space="preserve">Resultado </w:t>
      </w:r>
      <w:r>
        <w:rPr>
          <w:rFonts w:ascii="Arial" w:hAnsi="Arial" w:cs="Arial"/>
          <w:b/>
          <w:sz w:val="24"/>
          <w:szCs w:val="24"/>
        </w:rPr>
        <w:t>Trafico Actual</w:t>
      </w:r>
    </w:p>
    <w:p w:rsidR="00DE0366" w:rsidRPr="004A081C" w:rsidRDefault="00A35996" w:rsidP="001315EB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  <w:lang w:eastAsia="es-PE"/>
        </w:rPr>
        <w:lastRenderedPageBreak/>
        <w:drawing>
          <wp:inline distT="0" distB="0" distL="0" distR="0" wp14:anchorId="7B91FAE2" wp14:editId="2A52A810">
            <wp:extent cx="3493698" cy="2182483"/>
            <wp:effectExtent l="0" t="0" r="0" b="0"/>
            <wp:docPr id="11" name="Gráfico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1315EB" w:rsidRDefault="009344F8" w:rsidP="00A35996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6.- PROYECCION DEL TRÁFICO CON LA INTERVENCI</w:t>
      </w:r>
      <w:r w:rsidR="00A35996">
        <w:rPr>
          <w:rFonts w:ascii="Arial" w:hAnsi="Arial" w:cs="Arial"/>
          <w:b/>
          <w:sz w:val="24"/>
          <w:szCs w:val="24"/>
        </w:rPr>
        <w:t>ON</w:t>
      </w:r>
    </w:p>
    <w:p w:rsidR="00A35996" w:rsidRPr="00A35996" w:rsidRDefault="00A35996" w:rsidP="00A35996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85F2B" w:rsidRDefault="00DE0366" w:rsidP="009344F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la proyección del tránsito vehicular, se tendrá en consideración un incremento del 10% del flujo vehicular, debido a las mejoras de la vía, teniendo en consideración una tasa de crecimiento poblacional de 2.00 %  y un PBI de 2.20 %</w:t>
      </w:r>
      <w:r w:rsidR="00585F2B">
        <w:rPr>
          <w:rFonts w:ascii="Arial" w:hAnsi="Arial" w:cs="Arial"/>
          <w:sz w:val="24"/>
          <w:szCs w:val="24"/>
        </w:rPr>
        <w:t>.</w:t>
      </w:r>
    </w:p>
    <w:p w:rsidR="001315EB" w:rsidRDefault="001315EB" w:rsidP="009344F8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949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850"/>
        <w:gridCol w:w="992"/>
        <w:gridCol w:w="244"/>
        <w:gridCol w:w="607"/>
        <w:gridCol w:w="629"/>
        <w:gridCol w:w="1355"/>
        <w:gridCol w:w="261"/>
        <w:gridCol w:w="1866"/>
      </w:tblGrid>
      <w:tr w:rsidR="00585F2B" w:rsidRPr="00585F2B" w:rsidTr="00585F2B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5F2B" w:rsidRPr="00585F2B" w:rsidRDefault="00585F2B" w:rsidP="00585F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MX"/>
              </w:rPr>
            </w:pPr>
            <w:r w:rsidRPr="00585F2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MX"/>
              </w:rPr>
              <w:t>DEMANDA PROYECTADA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5F2B" w:rsidRPr="00585F2B" w:rsidRDefault="00585F2B" w:rsidP="00585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85F2B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5F2B" w:rsidRPr="00585F2B" w:rsidRDefault="00585F2B" w:rsidP="00585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85F2B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5F2B" w:rsidRPr="00585F2B" w:rsidRDefault="00585F2B" w:rsidP="00585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85F2B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5F2B" w:rsidRPr="00585F2B" w:rsidRDefault="00585F2B" w:rsidP="00585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85F2B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5F2B" w:rsidRPr="00585F2B" w:rsidRDefault="00585F2B" w:rsidP="00585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85F2B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 </w:t>
            </w:r>
          </w:p>
        </w:tc>
      </w:tr>
      <w:tr w:rsidR="00585F2B" w:rsidRPr="00585F2B" w:rsidTr="00585F2B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5F2B" w:rsidRPr="00585F2B" w:rsidRDefault="00585F2B" w:rsidP="00585F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MX"/>
              </w:rPr>
            </w:pPr>
            <w:r w:rsidRPr="00585F2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5F2B" w:rsidRPr="00585F2B" w:rsidRDefault="00585F2B" w:rsidP="00585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85F2B">
              <w:rPr>
                <w:rFonts w:ascii="Arial" w:eastAsia="Times New Roman" w:hAnsi="Arial" w:cs="Arial"/>
                <w:noProof/>
                <w:sz w:val="20"/>
                <w:szCs w:val="20"/>
                <w:lang w:eastAsia="es-PE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733425</wp:posOffset>
                  </wp:positionH>
                  <wp:positionV relativeFrom="paragraph">
                    <wp:posOffset>57150</wp:posOffset>
                  </wp:positionV>
                  <wp:extent cx="1419225" cy="409575"/>
                  <wp:effectExtent l="19050" t="0" r="9525" b="0"/>
                  <wp:wrapNone/>
                  <wp:docPr id="19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4095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5F2B" w:rsidRPr="00585F2B" w:rsidRDefault="00585F2B" w:rsidP="00585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85F2B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5F2B" w:rsidRPr="00585F2B" w:rsidRDefault="00585F2B" w:rsidP="00585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85F2B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5F2B" w:rsidRPr="00585F2B" w:rsidRDefault="00585F2B" w:rsidP="00585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85F2B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 </w:t>
            </w:r>
          </w:p>
        </w:tc>
      </w:tr>
      <w:tr w:rsidR="00585F2B" w:rsidRPr="00585F2B" w:rsidTr="00585F2B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5F2B" w:rsidRPr="00585F2B" w:rsidRDefault="00585F2B" w:rsidP="00585F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MX"/>
              </w:rPr>
            </w:pPr>
            <w:r w:rsidRPr="00585F2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84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5F2B" w:rsidRPr="00585F2B" w:rsidRDefault="00585F2B" w:rsidP="00585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5F2B" w:rsidRPr="00585F2B" w:rsidRDefault="00585F2B" w:rsidP="00585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85F2B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5F2B" w:rsidRPr="00585F2B" w:rsidRDefault="00585F2B" w:rsidP="00585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85F2B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5F2B" w:rsidRPr="00585F2B" w:rsidRDefault="00585F2B" w:rsidP="00585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85F2B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 </w:t>
            </w:r>
          </w:p>
        </w:tc>
      </w:tr>
      <w:tr w:rsidR="00585F2B" w:rsidRPr="00585F2B" w:rsidTr="00585F2B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5F2B" w:rsidRPr="00585F2B" w:rsidRDefault="00585F2B" w:rsidP="00585F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MX"/>
              </w:rPr>
            </w:pPr>
            <w:r w:rsidRPr="00585F2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84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5F2B" w:rsidRPr="00585F2B" w:rsidRDefault="00585F2B" w:rsidP="00585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5F2B" w:rsidRPr="00585F2B" w:rsidRDefault="00585F2B" w:rsidP="00585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85F2B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5F2B" w:rsidRPr="00585F2B" w:rsidRDefault="00585F2B" w:rsidP="00585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85F2B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5F2B" w:rsidRPr="00585F2B" w:rsidRDefault="00585F2B" w:rsidP="00585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85F2B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 </w:t>
            </w:r>
          </w:p>
        </w:tc>
      </w:tr>
      <w:tr w:rsidR="00585F2B" w:rsidRPr="00585F2B" w:rsidTr="00585F2B">
        <w:trPr>
          <w:gridAfter w:val="1"/>
          <w:wAfter w:w="1866" w:type="dxa"/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5F2B" w:rsidRPr="00585F2B" w:rsidRDefault="00585F2B" w:rsidP="00585F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MX"/>
              </w:rPr>
            </w:pPr>
            <w:r w:rsidRPr="00585F2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MX"/>
              </w:rPr>
              <w:t>Donde: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5F2B" w:rsidRPr="00585F2B" w:rsidRDefault="00585F2B" w:rsidP="00585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proofErr w:type="spellStart"/>
            <w:r w:rsidRPr="00585F2B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T</w:t>
            </w:r>
            <w:r w:rsidRPr="00585F2B">
              <w:rPr>
                <w:rFonts w:ascii="Arial" w:eastAsia="Times New Roman" w:hAnsi="Arial" w:cs="Arial"/>
                <w:sz w:val="20"/>
                <w:szCs w:val="20"/>
                <w:vertAlign w:val="subscript"/>
                <w:lang w:val="es-MX" w:eastAsia="es-MX"/>
              </w:rPr>
              <w:t>n</w:t>
            </w:r>
            <w:proofErr w:type="spellEnd"/>
            <w:r w:rsidRPr="00585F2B">
              <w:rPr>
                <w:rFonts w:ascii="Arial" w:eastAsia="Times New Roman" w:hAnsi="Arial" w:cs="Arial"/>
                <w:sz w:val="20"/>
                <w:szCs w:val="20"/>
                <w:vertAlign w:val="subscript"/>
                <w:lang w:val="es-MX" w:eastAsia="es-MX"/>
              </w:rPr>
              <w:t xml:space="preserve"> </w:t>
            </w:r>
            <w:r w:rsidRPr="00585F2B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=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5F2B" w:rsidRPr="00585F2B" w:rsidRDefault="00585F2B" w:rsidP="00585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85F2B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5F2B" w:rsidRPr="00585F2B" w:rsidRDefault="00585F2B" w:rsidP="00585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85F2B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5F2B" w:rsidRPr="00585F2B" w:rsidRDefault="00585F2B" w:rsidP="00585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85F2B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 </w:t>
            </w:r>
          </w:p>
        </w:tc>
      </w:tr>
      <w:tr w:rsidR="00585F2B" w:rsidRPr="00585F2B" w:rsidTr="00585F2B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5F2B" w:rsidRPr="00585F2B" w:rsidRDefault="00585F2B" w:rsidP="00585F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MX"/>
              </w:rPr>
            </w:pPr>
            <w:r w:rsidRPr="00585F2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5F2B" w:rsidRPr="00585F2B" w:rsidRDefault="00585F2B" w:rsidP="00585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85F2B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T</w:t>
            </w:r>
            <w:r w:rsidRPr="00585F2B">
              <w:rPr>
                <w:rFonts w:ascii="Arial" w:eastAsia="Times New Roman" w:hAnsi="Arial" w:cs="Arial"/>
                <w:sz w:val="20"/>
                <w:szCs w:val="20"/>
                <w:vertAlign w:val="subscript"/>
                <w:lang w:val="es-MX" w:eastAsia="es-MX"/>
              </w:rPr>
              <w:t xml:space="preserve">0 </w:t>
            </w:r>
            <w:r w:rsidRPr="00585F2B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=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5F2B" w:rsidRPr="00585F2B" w:rsidRDefault="00585F2B" w:rsidP="00585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85F2B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Tránsito actual (año base) en vehículo por día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5F2B" w:rsidRPr="00585F2B" w:rsidRDefault="00585F2B" w:rsidP="00585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85F2B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 </w:t>
            </w:r>
          </w:p>
        </w:tc>
      </w:tr>
      <w:tr w:rsidR="00585F2B" w:rsidRPr="00585F2B" w:rsidTr="00585F2B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5F2B" w:rsidRPr="00585F2B" w:rsidRDefault="00585F2B" w:rsidP="00585F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MX"/>
              </w:rPr>
            </w:pPr>
            <w:r w:rsidRPr="00585F2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5F2B" w:rsidRPr="00585F2B" w:rsidRDefault="00585F2B" w:rsidP="00585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85F2B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n =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5F2B" w:rsidRPr="00585F2B" w:rsidRDefault="00585F2B" w:rsidP="00585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85F2B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año futuro de proyección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5F2B" w:rsidRPr="00585F2B" w:rsidRDefault="00585F2B" w:rsidP="00585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85F2B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5F2B" w:rsidRPr="00585F2B" w:rsidRDefault="00585F2B" w:rsidP="00585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85F2B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 </w:t>
            </w:r>
          </w:p>
        </w:tc>
      </w:tr>
      <w:tr w:rsidR="00585F2B" w:rsidRPr="00585F2B" w:rsidTr="00585F2B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5F2B" w:rsidRPr="00585F2B" w:rsidRDefault="00585F2B" w:rsidP="00585F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MX"/>
              </w:rPr>
            </w:pPr>
            <w:r w:rsidRPr="00585F2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5F2B" w:rsidRPr="00585F2B" w:rsidRDefault="00585F2B" w:rsidP="00585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85F2B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r =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5F2B" w:rsidRPr="00585F2B" w:rsidRDefault="00585F2B" w:rsidP="00585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85F2B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tasa anual de crecimiento de tránsito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5F2B" w:rsidRPr="00585F2B" w:rsidRDefault="00585F2B" w:rsidP="00585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85F2B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 </w:t>
            </w:r>
          </w:p>
        </w:tc>
      </w:tr>
      <w:tr w:rsidR="00585F2B" w:rsidRPr="00585F2B" w:rsidTr="00585F2B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5F2B" w:rsidRPr="00585F2B" w:rsidRDefault="00585F2B" w:rsidP="00585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85F2B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5F2B" w:rsidRPr="00585F2B" w:rsidRDefault="00585F2B" w:rsidP="00585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85F2B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5F2B" w:rsidRPr="00585F2B" w:rsidRDefault="00585F2B" w:rsidP="00585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85F2B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5F2B" w:rsidRPr="00585F2B" w:rsidRDefault="00585F2B" w:rsidP="00585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85F2B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5F2B" w:rsidRPr="00585F2B" w:rsidRDefault="00585F2B" w:rsidP="00585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85F2B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5F2B" w:rsidRPr="00585F2B" w:rsidRDefault="00585F2B" w:rsidP="00585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85F2B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 </w:t>
            </w:r>
          </w:p>
        </w:tc>
      </w:tr>
      <w:tr w:rsidR="00585F2B" w:rsidRPr="00585F2B" w:rsidTr="00585F2B">
        <w:trPr>
          <w:trHeight w:val="46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5F2B" w:rsidRPr="00585F2B" w:rsidRDefault="00585F2B" w:rsidP="00585F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MX"/>
              </w:rPr>
            </w:pPr>
            <w:r w:rsidRPr="00585F2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MX"/>
              </w:rPr>
              <w:t>Tasa de Crecimiento x Región en 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5F2B" w:rsidRPr="00585F2B" w:rsidRDefault="00585F2B" w:rsidP="00585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85F2B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5F2B" w:rsidRPr="00585F2B" w:rsidRDefault="00585F2B" w:rsidP="00585F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MX"/>
              </w:rPr>
            </w:pPr>
            <w:proofErr w:type="spellStart"/>
            <w:r w:rsidRPr="00585F2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MX"/>
              </w:rPr>
              <w:t>r</w:t>
            </w:r>
            <w:r w:rsidRPr="00585F2B">
              <w:rPr>
                <w:rFonts w:ascii="Arial" w:eastAsia="Times New Roman" w:hAnsi="Arial" w:cs="Arial"/>
                <w:sz w:val="20"/>
                <w:szCs w:val="20"/>
                <w:vertAlign w:val="subscript"/>
                <w:lang w:val="es-MX" w:eastAsia="es-MX"/>
              </w:rPr>
              <w:t>vp</w:t>
            </w:r>
            <w:proofErr w:type="spellEnd"/>
            <w:r w:rsidRPr="00585F2B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 xml:space="preserve"> =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5F2B" w:rsidRPr="00585F2B" w:rsidRDefault="00585F2B" w:rsidP="00585F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MX"/>
              </w:rPr>
            </w:pPr>
            <w:r w:rsidRPr="00585F2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MX"/>
              </w:rPr>
              <w:t>2.00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5F2B" w:rsidRPr="00585F2B" w:rsidRDefault="00585F2B" w:rsidP="00585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85F2B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Tasa de Crecimiento Anual de la Población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5F2B" w:rsidRPr="00585F2B" w:rsidRDefault="00585F2B" w:rsidP="00585F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MX"/>
              </w:rPr>
            </w:pPr>
            <w:r w:rsidRPr="00585F2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MX"/>
              </w:rPr>
              <w:t>(para vehículos de pasajeros)</w:t>
            </w:r>
          </w:p>
        </w:tc>
      </w:tr>
      <w:tr w:rsidR="00585F2B" w:rsidRPr="00585F2B" w:rsidTr="00585F2B">
        <w:trPr>
          <w:trHeight w:val="45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5F2B" w:rsidRPr="00585F2B" w:rsidRDefault="00585F2B" w:rsidP="00585F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MX"/>
              </w:rPr>
            </w:pPr>
            <w:r w:rsidRPr="00585F2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5F2B" w:rsidRPr="00585F2B" w:rsidRDefault="00585F2B" w:rsidP="00585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85F2B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5F2B" w:rsidRPr="00585F2B" w:rsidRDefault="00585F2B" w:rsidP="00585F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MX"/>
              </w:rPr>
            </w:pPr>
            <w:proofErr w:type="spellStart"/>
            <w:r w:rsidRPr="00585F2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MX"/>
              </w:rPr>
              <w:t>r</w:t>
            </w:r>
            <w:r w:rsidRPr="00585F2B">
              <w:rPr>
                <w:rFonts w:ascii="Arial" w:eastAsia="Times New Roman" w:hAnsi="Arial" w:cs="Arial"/>
                <w:sz w:val="20"/>
                <w:szCs w:val="20"/>
                <w:vertAlign w:val="subscript"/>
                <w:lang w:val="es-MX" w:eastAsia="es-MX"/>
              </w:rPr>
              <w:t>vc</w:t>
            </w:r>
            <w:proofErr w:type="spellEnd"/>
            <w:r w:rsidRPr="00585F2B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 xml:space="preserve"> =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5F2B" w:rsidRPr="00585F2B" w:rsidRDefault="00585F2B" w:rsidP="00585F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MX"/>
              </w:rPr>
            </w:pPr>
            <w:r w:rsidRPr="00585F2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MX"/>
              </w:rPr>
              <w:t>2.20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5F2B" w:rsidRPr="00585F2B" w:rsidRDefault="00585F2B" w:rsidP="00585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85F2B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Tasa de Crecimiento Anual del PBI Regional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5F2B" w:rsidRPr="00585F2B" w:rsidRDefault="00585F2B" w:rsidP="00585F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MX"/>
              </w:rPr>
            </w:pPr>
            <w:r w:rsidRPr="00585F2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MX"/>
              </w:rPr>
              <w:t>(para vehículos de carga)</w:t>
            </w:r>
          </w:p>
        </w:tc>
      </w:tr>
    </w:tbl>
    <w:p w:rsidR="00585F2B" w:rsidRPr="009344F8" w:rsidRDefault="00585F2B" w:rsidP="009344F8">
      <w:pPr>
        <w:jc w:val="both"/>
        <w:rPr>
          <w:rFonts w:ascii="Arial" w:hAnsi="Arial" w:cs="Arial"/>
          <w:sz w:val="24"/>
          <w:szCs w:val="24"/>
        </w:rPr>
      </w:pPr>
    </w:p>
    <w:p w:rsidR="009344F8" w:rsidRDefault="009344F8" w:rsidP="009344F8">
      <w:pPr>
        <w:jc w:val="both"/>
        <w:rPr>
          <w:rFonts w:ascii="Arial" w:hAnsi="Arial" w:cs="Arial"/>
          <w:sz w:val="24"/>
          <w:szCs w:val="24"/>
        </w:rPr>
      </w:pPr>
    </w:p>
    <w:p w:rsidR="00585F2B" w:rsidRDefault="00585F2B" w:rsidP="009344F8">
      <w:pPr>
        <w:jc w:val="both"/>
        <w:rPr>
          <w:rFonts w:ascii="Arial" w:hAnsi="Arial" w:cs="Arial"/>
          <w:sz w:val="24"/>
          <w:szCs w:val="24"/>
        </w:rPr>
      </w:pPr>
    </w:p>
    <w:p w:rsidR="00585F2B" w:rsidRDefault="00585F2B" w:rsidP="009344F8">
      <w:pPr>
        <w:jc w:val="both"/>
        <w:rPr>
          <w:rFonts w:ascii="Arial" w:hAnsi="Arial" w:cs="Arial"/>
          <w:sz w:val="24"/>
          <w:szCs w:val="24"/>
        </w:rPr>
      </w:pPr>
    </w:p>
    <w:p w:rsidR="00585F2B" w:rsidRDefault="00585F2B" w:rsidP="009344F8">
      <w:pPr>
        <w:jc w:val="both"/>
        <w:rPr>
          <w:rFonts w:ascii="Arial" w:hAnsi="Arial" w:cs="Arial"/>
          <w:sz w:val="24"/>
          <w:szCs w:val="24"/>
        </w:rPr>
      </w:pPr>
    </w:p>
    <w:p w:rsidR="00585F2B" w:rsidRDefault="00585F2B" w:rsidP="009344F8">
      <w:pPr>
        <w:jc w:val="both"/>
        <w:rPr>
          <w:rFonts w:ascii="Arial" w:hAnsi="Arial" w:cs="Arial"/>
          <w:sz w:val="24"/>
          <w:szCs w:val="24"/>
        </w:rPr>
      </w:pPr>
    </w:p>
    <w:p w:rsidR="00585F2B" w:rsidRDefault="00585F2B" w:rsidP="009344F8">
      <w:pPr>
        <w:jc w:val="both"/>
        <w:rPr>
          <w:rFonts w:ascii="Arial" w:hAnsi="Arial" w:cs="Arial"/>
          <w:sz w:val="24"/>
          <w:szCs w:val="24"/>
        </w:rPr>
      </w:pPr>
    </w:p>
    <w:p w:rsidR="00585F2B" w:rsidRDefault="00585F2B" w:rsidP="009344F8">
      <w:pPr>
        <w:jc w:val="both"/>
        <w:rPr>
          <w:rFonts w:ascii="Arial" w:hAnsi="Arial" w:cs="Arial"/>
          <w:sz w:val="24"/>
          <w:szCs w:val="24"/>
        </w:rPr>
      </w:pPr>
    </w:p>
    <w:p w:rsidR="00585F2B" w:rsidRDefault="00585F2B" w:rsidP="009344F8">
      <w:pPr>
        <w:jc w:val="both"/>
        <w:rPr>
          <w:rFonts w:ascii="Arial" w:hAnsi="Arial" w:cs="Arial"/>
          <w:sz w:val="24"/>
          <w:szCs w:val="24"/>
        </w:rPr>
      </w:pPr>
    </w:p>
    <w:p w:rsidR="00585F2B" w:rsidRDefault="00585F2B" w:rsidP="009344F8">
      <w:pPr>
        <w:jc w:val="both"/>
        <w:rPr>
          <w:rFonts w:ascii="Arial" w:hAnsi="Arial" w:cs="Arial"/>
          <w:sz w:val="24"/>
          <w:szCs w:val="24"/>
        </w:rPr>
      </w:pPr>
    </w:p>
    <w:p w:rsidR="00585F2B" w:rsidRDefault="00585F2B" w:rsidP="009344F8">
      <w:pPr>
        <w:jc w:val="both"/>
        <w:rPr>
          <w:rFonts w:ascii="Arial" w:hAnsi="Arial" w:cs="Arial"/>
          <w:sz w:val="24"/>
          <w:szCs w:val="24"/>
        </w:rPr>
      </w:pPr>
    </w:p>
    <w:p w:rsidR="00585F2B" w:rsidRDefault="00585F2B" w:rsidP="009344F8">
      <w:pPr>
        <w:jc w:val="both"/>
        <w:rPr>
          <w:rFonts w:ascii="Arial" w:hAnsi="Arial" w:cs="Arial"/>
          <w:sz w:val="24"/>
          <w:szCs w:val="24"/>
        </w:rPr>
      </w:pPr>
    </w:p>
    <w:p w:rsidR="00585F2B" w:rsidRDefault="00585F2B" w:rsidP="009344F8">
      <w:pPr>
        <w:jc w:val="both"/>
        <w:rPr>
          <w:rFonts w:ascii="Arial" w:hAnsi="Arial" w:cs="Arial"/>
          <w:sz w:val="24"/>
          <w:szCs w:val="24"/>
        </w:rPr>
      </w:pPr>
    </w:p>
    <w:p w:rsidR="00585F2B" w:rsidRDefault="00585F2B" w:rsidP="009344F8">
      <w:pPr>
        <w:jc w:val="both"/>
        <w:rPr>
          <w:rFonts w:ascii="Arial" w:hAnsi="Arial" w:cs="Arial"/>
          <w:sz w:val="24"/>
          <w:szCs w:val="24"/>
        </w:rPr>
        <w:sectPr w:rsidR="00585F2B" w:rsidSect="009344F8">
          <w:headerReference w:type="default" r:id="rId19"/>
          <w:pgSz w:w="11907" w:h="16839" w:code="9"/>
          <w:pgMar w:top="1417" w:right="1701" w:bottom="1417" w:left="1701" w:header="708" w:footer="708" w:gutter="0"/>
          <w:cols w:space="708"/>
          <w:docGrid w:linePitch="360"/>
        </w:sectPr>
      </w:pPr>
    </w:p>
    <w:p w:rsidR="00585F2B" w:rsidRPr="001315EB" w:rsidRDefault="00585F2B" w:rsidP="001315EB">
      <w:pPr>
        <w:rPr>
          <w:rFonts w:ascii="Arial" w:hAnsi="Arial" w:cs="Arial"/>
          <w:b/>
          <w:sz w:val="24"/>
          <w:szCs w:val="24"/>
        </w:rPr>
      </w:pPr>
    </w:p>
    <w:tbl>
      <w:tblPr>
        <w:tblW w:w="16017" w:type="dxa"/>
        <w:tblInd w:w="-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567"/>
        <w:gridCol w:w="709"/>
        <w:gridCol w:w="709"/>
        <w:gridCol w:w="850"/>
        <w:gridCol w:w="567"/>
        <w:gridCol w:w="567"/>
        <w:gridCol w:w="709"/>
        <w:gridCol w:w="708"/>
        <w:gridCol w:w="567"/>
        <w:gridCol w:w="709"/>
        <w:gridCol w:w="709"/>
        <w:gridCol w:w="709"/>
        <w:gridCol w:w="708"/>
        <w:gridCol w:w="709"/>
        <w:gridCol w:w="709"/>
        <w:gridCol w:w="709"/>
        <w:gridCol w:w="850"/>
        <w:gridCol w:w="709"/>
        <w:gridCol w:w="709"/>
        <w:gridCol w:w="708"/>
        <w:gridCol w:w="708"/>
      </w:tblGrid>
      <w:tr w:rsidR="00A35996" w:rsidRPr="00A35996" w:rsidTr="00A35996">
        <w:trPr>
          <w:trHeight w:val="255"/>
        </w:trPr>
        <w:tc>
          <w:tcPr>
            <w:tcW w:w="949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PROYECCION DEL TRAFICO -SITUACION SIN PROYECTO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</w:tr>
      <w:tr w:rsidR="00A35996" w:rsidRPr="00A35996" w:rsidTr="00A35996">
        <w:trPr>
          <w:trHeight w:val="25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Tipo de Vehículo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Año 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Año 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Año 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Año 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Año 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Año 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Año 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Año 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Año 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Año 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Año 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Año 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Año 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Año 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Año 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Año 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Año 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Año 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Año 18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Año 19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Año 20</w:t>
            </w:r>
          </w:p>
        </w:tc>
      </w:tr>
      <w:tr w:rsidR="00A35996" w:rsidRPr="00A35996" w:rsidTr="00A35996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Tráfico Normal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18</w:t>
            </w:r>
          </w:p>
        </w:tc>
      </w:tr>
      <w:tr w:rsidR="00A35996" w:rsidRPr="00A35996" w:rsidTr="00A35996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Automóvil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13</w:t>
            </w:r>
          </w:p>
        </w:tc>
      </w:tr>
      <w:tr w:rsidR="00A35996" w:rsidRPr="00A35996" w:rsidTr="00A35996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proofErr w:type="spellStart"/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Station</w:t>
            </w:r>
            <w:proofErr w:type="spellEnd"/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 xml:space="preserve"> </w:t>
            </w:r>
            <w:proofErr w:type="spellStart"/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Wagon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1</w:t>
            </w:r>
          </w:p>
        </w:tc>
      </w:tr>
      <w:tr w:rsidR="00A35996" w:rsidRPr="00A35996" w:rsidTr="00A35996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 xml:space="preserve">Camioneta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4</w:t>
            </w:r>
          </w:p>
        </w:tc>
      </w:tr>
      <w:tr w:rsidR="00A35996" w:rsidRPr="00A35996" w:rsidTr="00A35996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Micro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</w:tr>
      <w:tr w:rsidR="00A35996" w:rsidRPr="00A35996" w:rsidTr="00A35996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Bus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</w:tr>
      <w:tr w:rsidR="00A35996" w:rsidRPr="00A35996" w:rsidTr="00A35996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Camión 2E, 3E, 4E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</w:tr>
      <w:tr w:rsidR="00A35996" w:rsidRPr="00A35996" w:rsidTr="00A35996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 xml:space="preserve">Semi </w:t>
            </w:r>
            <w:proofErr w:type="spellStart"/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Trayler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</w:tr>
      <w:tr w:rsidR="00A35996" w:rsidRPr="00A35996" w:rsidTr="00A35996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proofErr w:type="spellStart"/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Trayler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</w:tr>
      <w:tr w:rsidR="00A35996" w:rsidRPr="00A35996" w:rsidTr="00A35996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TOTAL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18</w:t>
            </w:r>
          </w:p>
        </w:tc>
      </w:tr>
    </w:tbl>
    <w:p w:rsidR="00585F2B" w:rsidRDefault="00585F2B" w:rsidP="009344F8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633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4"/>
        <w:gridCol w:w="1532"/>
      </w:tblGrid>
      <w:tr w:rsidR="00585F2B" w:rsidRPr="00585F2B" w:rsidTr="00585F2B">
        <w:trPr>
          <w:trHeight w:val="255"/>
        </w:trPr>
        <w:tc>
          <w:tcPr>
            <w:tcW w:w="6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5F2B" w:rsidRPr="00585F2B" w:rsidRDefault="00585F2B" w:rsidP="00585F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MX"/>
              </w:rPr>
            </w:pPr>
            <w:r w:rsidRPr="00585F2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MX"/>
              </w:rPr>
              <w:t>DEMANDA PROYECTADA "CON PROYECTO"</w:t>
            </w:r>
          </w:p>
        </w:tc>
      </w:tr>
      <w:tr w:rsidR="00585F2B" w:rsidRPr="00585F2B" w:rsidTr="00585F2B">
        <w:trPr>
          <w:trHeight w:val="255"/>
        </w:trPr>
        <w:tc>
          <w:tcPr>
            <w:tcW w:w="4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5F2B" w:rsidRPr="00585F2B" w:rsidRDefault="00585F2B" w:rsidP="00585F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MX"/>
              </w:rPr>
            </w:pPr>
            <w:r w:rsidRPr="00585F2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MX"/>
              </w:rPr>
              <w:t>Tráfico Generado por Tipo de Proyecto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5F2B" w:rsidRPr="00585F2B" w:rsidRDefault="00585F2B" w:rsidP="00585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85F2B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 </w:t>
            </w:r>
          </w:p>
        </w:tc>
      </w:tr>
      <w:tr w:rsidR="00585F2B" w:rsidRPr="00585F2B" w:rsidTr="00585F2B">
        <w:trPr>
          <w:trHeight w:val="255"/>
        </w:trPr>
        <w:tc>
          <w:tcPr>
            <w:tcW w:w="4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5F2B" w:rsidRPr="00585F2B" w:rsidRDefault="00585F2B" w:rsidP="00585F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MX"/>
              </w:rPr>
            </w:pPr>
            <w:r w:rsidRPr="00585F2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5F2B" w:rsidRPr="00585F2B" w:rsidRDefault="00585F2B" w:rsidP="00585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85F2B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 </w:t>
            </w:r>
          </w:p>
        </w:tc>
      </w:tr>
      <w:tr w:rsidR="00585F2B" w:rsidRPr="00585F2B" w:rsidTr="00585F2B">
        <w:trPr>
          <w:trHeight w:val="255"/>
        </w:trPr>
        <w:tc>
          <w:tcPr>
            <w:tcW w:w="4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585F2B" w:rsidRPr="00585F2B" w:rsidRDefault="00585F2B" w:rsidP="00585F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MX"/>
              </w:rPr>
            </w:pPr>
            <w:r w:rsidRPr="00585F2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MX"/>
              </w:rPr>
              <w:t>Tipo de Intervención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585F2B" w:rsidRPr="00585F2B" w:rsidRDefault="00585F2B" w:rsidP="00585F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MX"/>
              </w:rPr>
            </w:pPr>
            <w:r w:rsidRPr="00585F2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MX"/>
              </w:rPr>
              <w:t xml:space="preserve">% de Tráfico </w:t>
            </w:r>
          </w:p>
        </w:tc>
      </w:tr>
      <w:tr w:rsidR="00585F2B" w:rsidRPr="00585F2B" w:rsidTr="00585F2B">
        <w:trPr>
          <w:trHeight w:val="375"/>
        </w:trPr>
        <w:tc>
          <w:tcPr>
            <w:tcW w:w="4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F2B" w:rsidRPr="00585F2B" w:rsidRDefault="00585F2B" w:rsidP="00585F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MX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585F2B" w:rsidRPr="00585F2B" w:rsidRDefault="00585F2B" w:rsidP="00585F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MX"/>
              </w:rPr>
            </w:pPr>
            <w:r w:rsidRPr="00585F2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MX"/>
              </w:rPr>
              <w:t>Normal</w:t>
            </w:r>
          </w:p>
        </w:tc>
      </w:tr>
      <w:tr w:rsidR="00585F2B" w:rsidRPr="00585F2B" w:rsidTr="00585F2B">
        <w:trPr>
          <w:trHeight w:val="495"/>
        </w:trPr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F2B" w:rsidRPr="00585F2B" w:rsidRDefault="00585F2B" w:rsidP="00585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85F2B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Mejoramiento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F2B" w:rsidRPr="00585F2B" w:rsidRDefault="00585F2B" w:rsidP="00585F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MX"/>
              </w:rPr>
            </w:pPr>
            <w:r w:rsidRPr="00585F2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MX"/>
              </w:rPr>
              <w:t>10</w:t>
            </w:r>
          </w:p>
        </w:tc>
      </w:tr>
    </w:tbl>
    <w:p w:rsidR="00585F2B" w:rsidRPr="00FC6244" w:rsidRDefault="00585F2B" w:rsidP="009344F8">
      <w:pPr>
        <w:jc w:val="both"/>
        <w:rPr>
          <w:rFonts w:ascii="Arial" w:hAnsi="Arial" w:cs="Arial"/>
          <w:sz w:val="24"/>
          <w:szCs w:val="24"/>
        </w:rPr>
      </w:pPr>
    </w:p>
    <w:p w:rsidR="009344F8" w:rsidRDefault="009344F8" w:rsidP="009344F8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9344F8" w:rsidRDefault="009344F8" w:rsidP="009344F8">
      <w:pPr>
        <w:tabs>
          <w:tab w:val="left" w:pos="851"/>
        </w:tabs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585F2B" w:rsidRDefault="00585F2B" w:rsidP="009344F8">
      <w:pPr>
        <w:tabs>
          <w:tab w:val="left" w:pos="851"/>
        </w:tabs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585F2B" w:rsidRDefault="00585F2B" w:rsidP="009344F8">
      <w:pPr>
        <w:tabs>
          <w:tab w:val="left" w:pos="851"/>
        </w:tabs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585F2B" w:rsidRDefault="00585F2B" w:rsidP="009344F8">
      <w:pPr>
        <w:tabs>
          <w:tab w:val="left" w:pos="851"/>
        </w:tabs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8348D9" w:rsidRDefault="008348D9" w:rsidP="009344F8">
      <w:pPr>
        <w:tabs>
          <w:tab w:val="left" w:pos="851"/>
        </w:tabs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8348D9" w:rsidRDefault="008348D9" w:rsidP="009344F8">
      <w:pPr>
        <w:tabs>
          <w:tab w:val="left" w:pos="851"/>
        </w:tabs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tbl>
      <w:tblPr>
        <w:tblW w:w="15592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567"/>
        <w:gridCol w:w="567"/>
        <w:gridCol w:w="567"/>
        <w:gridCol w:w="567"/>
        <w:gridCol w:w="567"/>
        <w:gridCol w:w="567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8"/>
      </w:tblGrid>
      <w:tr w:rsidR="00A35996" w:rsidRPr="00A35996" w:rsidTr="00A35996">
        <w:trPr>
          <w:trHeight w:val="255"/>
        </w:trPr>
        <w:tc>
          <w:tcPr>
            <w:tcW w:w="921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PROYECCION DE TRAFICO-CON PROYECTO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</w:tr>
      <w:tr w:rsidR="00A35996" w:rsidRPr="00A35996" w:rsidTr="00A35996">
        <w:trPr>
          <w:trHeight w:val="2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Tipo de Vehículo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Año 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Año 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Año 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Año 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Año 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Año 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Año 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Año 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Año 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Año 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Año 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Año 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Año 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Año 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Año 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Año 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Año 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Año 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Año 18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Año 19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Año 20</w:t>
            </w:r>
          </w:p>
        </w:tc>
      </w:tr>
      <w:tr w:rsidR="00A35996" w:rsidRPr="00A35996" w:rsidTr="00A35996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Tráfico Normal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18</w:t>
            </w:r>
          </w:p>
        </w:tc>
      </w:tr>
      <w:tr w:rsidR="00A35996" w:rsidRPr="00A35996" w:rsidTr="00A35996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Automóvil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13</w:t>
            </w:r>
          </w:p>
        </w:tc>
      </w:tr>
      <w:tr w:rsidR="00A35996" w:rsidRPr="00A35996" w:rsidTr="00A35996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proofErr w:type="spellStart"/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Station</w:t>
            </w:r>
            <w:proofErr w:type="spellEnd"/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 xml:space="preserve"> </w:t>
            </w:r>
            <w:proofErr w:type="spellStart"/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Wagon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1</w:t>
            </w:r>
          </w:p>
        </w:tc>
      </w:tr>
      <w:tr w:rsidR="00A35996" w:rsidRPr="00A35996" w:rsidTr="00A35996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 xml:space="preserve">Camioneta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4</w:t>
            </w:r>
          </w:p>
        </w:tc>
      </w:tr>
      <w:tr w:rsidR="00A35996" w:rsidRPr="00A35996" w:rsidTr="00A35996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Micro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</w:tr>
      <w:tr w:rsidR="00A35996" w:rsidRPr="00A35996" w:rsidTr="00A35996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Bus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</w:tr>
      <w:tr w:rsidR="00A35996" w:rsidRPr="00A35996" w:rsidTr="00A35996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Camión 2E, 3E, 4E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</w:tr>
      <w:tr w:rsidR="00A35996" w:rsidRPr="00A35996" w:rsidTr="00A35996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 xml:space="preserve">Semi </w:t>
            </w:r>
            <w:proofErr w:type="spellStart"/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Trayler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</w:tr>
      <w:tr w:rsidR="00A35996" w:rsidRPr="00A35996" w:rsidTr="00A35996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proofErr w:type="spellStart"/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Trayler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</w:tr>
      <w:tr w:rsidR="00A35996" w:rsidRPr="00A35996" w:rsidTr="00A35996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Tráfico Generado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1</w:t>
            </w:r>
          </w:p>
        </w:tc>
      </w:tr>
      <w:tr w:rsidR="00A35996" w:rsidRPr="00A35996" w:rsidTr="00A35996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Automóvil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1</w:t>
            </w:r>
          </w:p>
        </w:tc>
      </w:tr>
      <w:tr w:rsidR="00A35996" w:rsidRPr="00A35996" w:rsidTr="00A35996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proofErr w:type="spellStart"/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Station</w:t>
            </w:r>
            <w:proofErr w:type="spellEnd"/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 xml:space="preserve"> </w:t>
            </w:r>
            <w:proofErr w:type="spellStart"/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Wagon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</w:tr>
      <w:tr w:rsidR="00A35996" w:rsidRPr="00A35996" w:rsidTr="00A35996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 xml:space="preserve">Camioneta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</w:tr>
      <w:tr w:rsidR="00A35996" w:rsidRPr="00A35996" w:rsidTr="00A35996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Micro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</w:tr>
      <w:tr w:rsidR="00A35996" w:rsidRPr="00A35996" w:rsidTr="00A35996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Bus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</w:tr>
      <w:tr w:rsidR="00A35996" w:rsidRPr="00A35996" w:rsidTr="00A35996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Camión 2E, 3E, 4E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</w:tr>
      <w:tr w:rsidR="00A35996" w:rsidRPr="00A35996" w:rsidTr="00A35996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 xml:space="preserve">Semi </w:t>
            </w:r>
            <w:proofErr w:type="spellStart"/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Trayler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</w:tr>
      <w:tr w:rsidR="00A35996" w:rsidRPr="00A35996" w:rsidTr="00A35996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proofErr w:type="spellStart"/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Trayler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0</w:t>
            </w:r>
          </w:p>
        </w:tc>
      </w:tr>
      <w:tr w:rsidR="00A35996" w:rsidRPr="00A35996" w:rsidTr="00A35996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IMD TOTAL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A35996" w:rsidRPr="00A35996" w:rsidRDefault="00A35996" w:rsidP="00A3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A3599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19</w:t>
            </w:r>
          </w:p>
        </w:tc>
      </w:tr>
    </w:tbl>
    <w:p w:rsidR="00585F2B" w:rsidRDefault="00585F2B" w:rsidP="009344F8">
      <w:pPr>
        <w:tabs>
          <w:tab w:val="left" w:pos="851"/>
        </w:tabs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9344F8" w:rsidRPr="00116EA4" w:rsidRDefault="009344F8" w:rsidP="009344F8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AA6807" w:rsidRPr="00AA6807" w:rsidRDefault="00AA6807" w:rsidP="009344F8">
      <w:pPr>
        <w:spacing w:line="240" w:lineRule="auto"/>
        <w:contextualSpacing/>
      </w:pPr>
    </w:p>
    <w:p w:rsidR="00AA6807" w:rsidRDefault="00AA6807" w:rsidP="009344F8">
      <w:pPr>
        <w:spacing w:line="240" w:lineRule="auto"/>
        <w:contextualSpacing/>
      </w:pPr>
    </w:p>
    <w:p w:rsidR="00585F2B" w:rsidRDefault="00585F2B" w:rsidP="009344F8">
      <w:pPr>
        <w:spacing w:line="240" w:lineRule="auto"/>
        <w:contextualSpacing/>
      </w:pPr>
    </w:p>
    <w:p w:rsidR="00585F2B" w:rsidRDefault="00585F2B" w:rsidP="009344F8">
      <w:pPr>
        <w:spacing w:line="240" w:lineRule="auto"/>
        <w:contextualSpacing/>
      </w:pPr>
    </w:p>
    <w:p w:rsidR="00585F2B" w:rsidRDefault="00585F2B" w:rsidP="009344F8">
      <w:pPr>
        <w:spacing w:line="240" w:lineRule="auto"/>
        <w:contextualSpacing/>
      </w:pPr>
    </w:p>
    <w:p w:rsidR="00585F2B" w:rsidRDefault="00585F2B" w:rsidP="009344F8">
      <w:pPr>
        <w:spacing w:line="240" w:lineRule="auto"/>
        <w:contextualSpacing/>
        <w:sectPr w:rsidR="00585F2B" w:rsidSect="00585F2B">
          <w:pgSz w:w="16839" w:h="11907" w:orient="landscape" w:code="9"/>
          <w:pgMar w:top="1701" w:right="1418" w:bottom="1701" w:left="1418" w:header="709" w:footer="709" w:gutter="0"/>
          <w:cols w:space="708"/>
          <w:docGrid w:linePitch="360"/>
        </w:sectPr>
      </w:pPr>
    </w:p>
    <w:p w:rsidR="00AA6807" w:rsidRDefault="00E72C38" w:rsidP="009344F8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E72C38">
        <w:rPr>
          <w:rFonts w:ascii="Arial" w:hAnsi="Arial" w:cs="Arial"/>
          <w:b/>
          <w:sz w:val="24"/>
          <w:szCs w:val="24"/>
        </w:rPr>
        <w:lastRenderedPageBreak/>
        <w:t xml:space="preserve">7.- </w:t>
      </w:r>
      <w:r>
        <w:rPr>
          <w:rFonts w:ascii="Arial" w:hAnsi="Arial" w:cs="Arial"/>
          <w:b/>
          <w:sz w:val="24"/>
          <w:szCs w:val="24"/>
        </w:rPr>
        <w:t>CONCLUSIONES</w:t>
      </w:r>
    </w:p>
    <w:p w:rsidR="00E72C38" w:rsidRDefault="00E72C38" w:rsidP="009344F8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</w:p>
    <w:p w:rsidR="00E72C38" w:rsidRPr="004A5EC0" w:rsidRDefault="00E72C38" w:rsidP="00E72C38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acuerdo a los resultados obtenidos en el estudio de tráf</w:t>
      </w:r>
      <w:r w:rsidR="001C5B29">
        <w:rPr>
          <w:rFonts w:ascii="Arial" w:hAnsi="Arial" w:cs="Arial"/>
          <w:sz w:val="24"/>
          <w:szCs w:val="24"/>
        </w:rPr>
        <w:t>ico, la vía departamental TU 109</w:t>
      </w:r>
      <w:r>
        <w:rPr>
          <w:rFonts w:ascii="Arial" w:hAnsi="Arial" w:cs="Arial"/>
          <w:sz w:val="24"/>
          <w:szCs w:val="24"/>
        </w:rPr>
        <w:t>, tramo</w:t>
      </w:r>
      <w:r w:rsidR="001C5B29">
        <w:rPr>
          <w:rFonts w:ascii="Arial" w:hAnsi="Arial" w:cs="Arial"/>
          <w:sz w:val="24"/>
          <w:szCs w:val="24"/>
        </w:rPr>
        <w:t xml:space="preserve"> El Huasimo - Cabo</w:t>
      </w:r>
      <w:r>
        <w:rPr>
          <w:rFonts w:ascii="Arial" w:hAnsi="Arial" w:cs="Arial"/>
          <w:sz w:val="24"/>
          <w:szCs w:val="24"/>
        </w:rPr>
        <w:t xml:space="preserve">, presenta un </w:t>
      </w:r>
      <w:proofErr w:type="spellStart"/>
      <w:r>
        <w:rPr>
          <w:rFonts w:ascii="Arial" w:hAnsi="Arial" w:cs="Arial"/>
          <w:sz w:val="24"/>
          <w:szCs w:val="24"/>
        </w:rPr>
        <w:t>IMDa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r w:rsidR="001C5B29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 xml:space="preserve"> vehículos diarios actual y su proyección con mejoras de </w:t>
      </w:r>
      <w:r w:rsidR="001C5B29">
        <w:rPr>
          <w:rFonts w:ascii="Arial" w:hAnsi="Arial" w:cs="Arial"/>
          <w:sz w:val="24"/>
          <w:szCs w:val="24"/>
        </w:rPr>
        <w:t>19</w:t>
      </w:r>
      <w:r>
        <w:rPr>
          <w:rFonts w:ascii="Arial" w:hAnsi="Arial" w:cs="Arial"/>
          <w:sz w:val="24"/>
          <w:szCs w:val="24"/>
        </w:rPr>
        <w:t xml:space="preserve"> vehículos diarios.</w:t>
      </w:r>
    </w:p>
    <w:p w:rsidR="004A5EC0" w:rsidRPr="00E72C38" w:rsidRDefault="004A5EC0" w:rsidP="004A5EC0">
      <w:pPr>
        <w:pStyle w:val="Prrafodelista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F095B" w:rsidRPr="001C5B29" w:rsidRDefault="00E72C38" w:rsidP="00EF095B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F095B">
        <w:rPr>
          <w:rFonts w:ascii="Arial" w:hAnsi="Arial" w:cs="Arial"/>
          <w:sz w:val="24"/>
          <w:szCs w:val="24"/>
        </w:rPr>
        <w:t>Según el conteo</w:t>
      </w:r>
      <w:r w:rsidR="00EF095B">
        <w:rPr>
          <w:rFonts w:ascii="Arial" w:hAnsi="Arial" w:cs="Arial"/>
          <w:sz w:val="24"/>
          <w:szCs w:val="24"/>
        </w:rPr>
        <w:t xml:space="preserve"> vehicular t</w:t>
      </w:r>
      <w:r w:rsidR="00EF095B" w:rsidRPr="00EF095B">
        <w:rPr>
          <w:rFonts w:ascii="Arial" w:hAnsi="Arial" w:cs="Arial"/>
          <w:sz w:val="24"/>
          <w:szCs w:val="24"/>
        </w:rPr>
        <w:t xml:space="preserve">enemos que la mayor proporción de vehículos que transitan por la vía tramo de </w:t>
      </w:r>
      <w:r w:rsidR="001C5B29">
        <w:rPr>
          <w:rFonts w:ascii="Arial" w:hAnsi="Arial" w:cs="Arial"/>
          <w:sz w:val="24"/>
          <w:szCs w:val="24"/>
        </w:rPr>
        <w:t>18.670</w:t>
      </w:r>
      <w:r w:rsidR="00EF095B" w:rsidRPr="00EF095B">
        <w:rPr>
          <w:rFonts w:ascii="Arial" w:hAnsi="Arial" w:cs="Arial"/>
          <w:sz w:val="24"/>
          <w:szCs w:val="24"/>
        </w:rPr>
        <w:t xml:space="preserve"> km (</w:t>
      </w:r>
      <w:r w:rsidR="001C5B29">
        <w:rPr>
          <w:rFonts w:ascii="Arial" w:hAnsi="Arial" w:cs="Arial"/>
          <w:sz w:val="24"/>
          <w:szCs w:val="24"/>
        </w:rPr>
        <w:t>Emp TU 108 – Cabo Inga</w:t>
      </w:r>
      <w:r w:rsidR="00EF095B" w:rsidRPr="00EF095B">
        <w:rPr>
          <w:rFonts w:ascii="Arial" w:hAnsi="Arial" w:cs="Arial"/>
          <w:sz w:val="24"/>
          <w:szCs w:val="24"/>
        </w:rPr>
        <w:t>), son automóviles (</w:t>
      </w:r>
      <w:r w:rsidR="001C5B29">
        <w:rPr>
          <w:rFonts w:ascii="Arial" w:hAnsi="Arial" w:cs="Arial"/>
          <w:sz w:val="24"/>
          <w:szCs w:val="24"/>
        </w:rPr>
        <w:t>73.33</w:t>
      </w:r>
      <w:r w:rsidR="00EF095B" w:rsidRPr="00EF095B">
        <w:rPr>
          <w:rFonts w:ascii="Arial" w:hAnsi="Arial" w:cs="Arial"/>
          <w:sz w:val="24"/>
          <w:szCs w:val="24"/>
        </w:rPr>
        <w:t>%), camionetas (</w:t>
      </w:r>
      <w:r w:rsidR="001C5B29">
        <w:rPr>
          <w:rFonts w:ascii="Arial" w:hAnsi="Arial" w:cs="Arial"/>
          <w:sz w:val="24"/>
          <w:szCs w:val="24"/>
        </w:rPr>
        <w:t>20</w:t>
      </w:r>
      <w:r w:rsidR="00EF095B" w:rsidRPr="00EF095B">
        <w:rPr>
          <w:rFonts w:ascii="Arial" w:hAnsi="Arial" w:cs="Arial"/>
          <w:sz w:val="24"/>
          <w:szCs w:val="24"/>
        </w:rPr>
        <w:t xml:space="preserve">%) y </w:t>
      </w:r>
      <w:proofErr w:type="spellStart"/>
      <w:r w:rsidR="00EF095B" w:rsidRPr="00EF095B">
        <w:rPr>
          <w:rFonts w:ascii="Arial" w:hAnsi="Arial" w:cs="Arial"/>
          <w:sz w:val="24"/>
          <w:szCs w:val="24"/>
        </w:rPr>
        <w:t>station</w:t>
      </w:r>
      <w:proofErr w:type="spellEnd"/>
      <w:r w:rsidR="00EF095B" w:rsidRPr="00EF095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F095B" w:rsidRPr="00EF095B">
        <w:rPr>
          <w:rFonts w:ascii="Arial" w:hAnsi="Arial" w:cs="Arial"/>
          <w:sz w:val="24"/>
          <w:szCs w:val="24"/>
        </w:rPr>
        <w:t>wagon</w:t>
      </w:r>
      <w:proofErr w:type="spellEnd"/>
      <w:r w:rsidR="00EF095B" w:rsidRPr="00EF095B">
        <w:rPr>
          <w:rFonts w:ascii="Arial" w:hAnsi="Arial" w:cs="Arial"/>
          <w:sz w:val="24"/>
          <w:szCs w:val="24"/>
        </w:rPr>
        <w:t xml:space="preserve"> con un (</w:t>
      </w:r>
      <w:r w:rsidR="001C5B29">
        <w:rPr>
          <w:rFonts w:ascii="Arial" w:hAnsi="Arial" w:cs="Arial"/>
          <w:sz w:val="24"/>
          <w:szCs w:val="24"/>
        </w:rPr>
        <w:t>6.67</w:t>
      </w:r>
      <w:r w:rsidR="00EF095B" w:rsidRPr="00EF095B">
        <w:rPr>
          <w:rFonts w:ascii="Arial" w:hAnsi="Arial" w:cs="Arial"/>
          <w:sz w:val="24"/>
          <w:szCs w:val="24"/>
        </w:rPr>
        <w:t>%).</w:t>
      </w:r>
    </w:p>
    <w:p w:rsidR="001C5B29" w:rsidRPr="001C5B29" w:rsidRDefault="001C5B29" w:rsidP="001C5B29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1C5B29" w:rsidRPr="001C5B29" w:rsidRDefault="001C5B29" w:rsidP="001C5B29">
      <w:pPr>
        <w:pStyle w:val="Prrafodelista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53E63" w:rsidRPr="00A035B0" w:rsidRDefault="004A5EC0" w:rsidP="00F54712">
      <w:pPr>
        <w:pStyle w:val="Prrafodelista"/>
        <w:numPr>
          <w:ilvl w:val="0"/>
          <w:numId w:val="3"/>
        </w:numPr>
        <w:spacing w:line="240" w:lineRule="auto"/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A035B0">
        <w:rPr>
          <w:rFonts w:ascii="Arial" w:hAnsi="Arial" w:cs="Arial"/>
          <w:sz w:val="24"/>
          <w:szCs w:val="24"/>
        </w:rPr>
        <w:t xml:space="preserve">Según la clasificación vial de acuerdo al número de vehículos tipificado en el DG – 2018 – MTC, tenemos que </w:t>
      </w:r>
      <w:r w:rsidR="001C5B29" w:rsidRPr="00A035B0">
        <w:rPr>
          <w:rFonts w:ascii="Arial" w:hAnsi="Arial" w:cs="Arial"/>
          <w:sz w:val="24"/>
          <w:szCs w:val="24"/>
        </w:rPr>
        <w:t>la vía departamental TU 109</w:t>
      </w:r>
      <w:r w:rsidRPr="00A035B0">
        <w:rPr>
          <w:rFonts w:ascii="Arial" w:hAnsi="Arial" w:cs="Arial"/>
          <w:sz w:val="24"/>
          <w:szCs w:val="24"/>
        </w:rPr>
        <w:t>, se clasifica como un TROCHA CARROZABLE.</w:t>
      </w:r>
    </w:p>
    <w:p w:rsidR="00A53E63" w:rsidRPr="00A53E63" w:rsidRDefault="00A53E63" w:rsidP="00A53E63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pt-BR"/>
        </w:rPr>
      </w:pPr>
      <w:bookmarkStart w:id="0" w:name="_GoBack"/>
      <w:bookmarkEnd w:id="0"/>
    </w:p>
    <w:p w:rsidR="00E72C38" w:rsidRPr="00A53E63" w:rsidRDefault="00E72C38" w:rsidP="00AA6807">
      <w:pPr>
        <w:tabs>
          <w:tab w:val="left" w:pos="7200"/>
        </w:tabs>
        <w:rPr>
          <w:lang w:val="pt-BR"/>
        </w:rPr>
      </w:pPr>
    </w:p>
    <w:p w:rsidR="006A7257" w:rsidRPr="00A53E63" w:rsidRDefault="00AA6807" w:rsidP="00AA6807">
      <w:pPr>
        <w:tabs>
          <w:tab w:val="left" w:pos="7200"/>
        </w:tabs>
        <w:rPr>
          <w:lang w:val="pt-BR"/>
        </w:rPr>
      </w:pPr>
      <w:r w:rsidRPr="00A53E63">
        <w:rPr>
          <w:lang w:val="pt-BR"/>
        </w:rPr>
        <w:tab/>
      </w:r>
    </w:p>
    <w:sectPr w:rsidR="006A7257" w:rsidRPr="00A53E63" w:rsidSect="00A53E63">
      <w:pgSz w:w="16839" w:h="11907" w:orient="landscape" w:code="9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01FE" w:rsidRDefault="007001FE" w:rsidP="00AA6807">
      <w:pPr>
        <w:spacing w:after="0" w:line="240" w:lineRule="auto"/>
      </w:pPr>
      <w:r>
        <w:separator/>
      </w:r>
    </w:p>
  </w:endnote>
  <w:endnote w:type="continuationSeparator" w:id="0">
    <w:p w:rsidR="007001FE" w:rsidRDefault="007001FE" w:rsidP="00AA6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01FE" w:rsidRDefault="007001FE" w:rsidP="00AA6807">
      <w:pPr>
        <w:spacing w:after="0" w:line="240" w:lineRule="auto"/>
      </w:pPr>
      <w:r>
        <w:separator/>
      </w:r>
    </w:p>
  </w:footnote>
  <w:footnote w:type="continuationSeparator" w:id="0">
    <w:p w:rsidR="007001FE" w:rsidRDefault="007001FE" w:rsidP="00AA68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996" w:rsidRPr="00AA6807" w:rsidRDefault="00A35996" w:rsidP="00AA6807">
    <w:pPr>
      <w:pStyle w:val="Sinespaciado"/>
      <w:jc w:val="center"/>
      <w:rPr>
        <w:rFonts w:ascii="Arial" w:hAnsi="Arial" w:cs="Arial"/>
        <w:sz w:val="24"/>
        <w:szCs w:val="24"/>
      </w:rPr>
    </w:pPr>
    <w:r w:rsidRPr="00AA6807">
      <w:rPr>
        <w:rFonts w:ascii="Arial" w:hAnsi="Arial" w:cs="Arial"/>
        <w:noProof/>
        <w:sz w:val="24"/>
        <w:szCs w:val="24"/>
        <w:lang w:eastAsia="es-PE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474345</wp:posOffset>
          </wp:positionH>
          <wp:positionV relativeFrom="paragraph">
            <wp:posOffset>-225425</wp:posOffset>
          </wp:positionV>
          <wp:extent cx="619125" cy="758825"/>
          <wp:effectExtent l="19050" t="0" r="9525" b="0"/>
          <wp:wrapSquare wrapText="bothSides"/>
          <wp:docPr id="3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5106" t="15950" r="43518" b="8360"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758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A6807">
      <w:rPr>
        <w:rFonts w:ascii="Arial" w:hAnsi="Arial" w:cs="Arial"/>
        <w:sz w:val="24"/>
        <w:szCs w:val="24"/>
      </w:rPr>
      <w:t>Gobierno Regional Tumbes</w:t>
    </w:r>
  </w:p>
  <w:p w:rsidR="00A35996" w:rsidRPr="00AA6807" w:rsidRDefault="00A35996" w:rsidP="00AA6807">
    <w:pPr>
      <w:pStyle w:val="Sinespaciado"/>
      <w:jc w:val="center"/>
      <w:rPr>
        <w:rFonts w:ascii="Arial" w:hAnsi="Arial" w:cs="Arial"/>
        <w:sz w:val="24"/>
        <w:szCs w:val="24"/>
      </w:rPr>
    </w:pPr>
    <w:r w:rsidRPr="00AA6807">
      <w:rPr>
        <w:rFonts w:ascii="Arial" w:hAnsi="Arial" w:cs="Arial"/>
        <w:sz w:val="24"/>
        <w:szCs w:val="24"/>
      </w:rPr>
      <w:t>Gerencia Regional de Infraestructura</w:t>
    </w:r>
  </w:p>
  <w:p w:rsidR="00A35996" w:rsidRPr="00AA6807" w:rsidRDefault="00A35996" w:rsidP="00AA6807">
    <w:pPr>
      <w:pStyle w:val="Sinespaciado"/>
      <w:jc w:val="center"/>
      <w:rPr>
        <w:rFonts w:ascii="Arial" w:hAnsi="Arial" w:cs="Arial"/>
        <w:sz w:val="24"/>
        <w:szCs w:val="24"/>
      </w:rPr>
    </w:pPr>
    <w:r w:rsidRPr="00AA6807">
      <w:rPr>
        <w:rFonts w:ascii="Arial" w:hAnsi="Arial" w:cs="Arial"/>
        <w:sz w:val="24"/>
        <w:szCs w:val="24"/>
      </w:rPr>
      <w:t>Sub Gerencia de Estudios y Proyectos</w:t>
    </w:r>
  </w:p>
  <w:p w:rsidR="00A35996" w:rsidRDefault="007001FE">
    <w:pPr>
      <w:pStyle w:val="Encabezado"/>
    </w:pPr>
    <w:r>
      <w:rPr>
        <w:rFonts w:ascii="Arial" w:hAnsi="Arial" w:cs="Arial"/>
        <w:noProof/>
        <w:sz w:val="24"/>
        <w:szCs w:val="24"/>
        <w:lang w:eastAsia="es-PE"/>
      </w:rPr>
      <w:pict>
        <v:line id="Conector recto 3" o:spid="_x0000_s2049" style="position:absolute;z-index:251660288;visibility:visible;mso-height-relative:margin" from="-21pt,5.4pt" to="442.5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" strokeweight="3.5pt">
          <v:stroke linestyle="thinThick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4" type="#_x0000_t75" style="width:11.25pt;height:11.25pt" o:bullet="t">
        <v:imagedata r:id="rId1" o:title="mso7EA6"/>
      </v:shape>
    </w:pict>
  </w:numPicBullet>
  <w:abstractNum w:abstractNumId="0">
    <w:nsid w:val="12A21567"/>
    <w:multiLevelType w:val="hybridMultilevel"/>
    <w:tmpl w:val="7EF048BA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162023"/>
    <w:multiLevelType w:val="hybridMultilevel"/>
    <w:tmpl w:val="CFA207B4"/>
    <w:lvl w:ilvl="0" w:tplc="2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F914366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977ABF"/>
    <w:multiLevelType w:val="hybridMultilevel"/>
    <w:tmpl w:val="8820D62E"/>
    <w:lvl w:ilvl="0" w:tplc="2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7257"/>
    <w:rsid w:val="00082F4B"/>
    <w:rsid w:val="001315EB"/>
    <w:rsid w:val="001C5B29"/>
    <w:rsid w:val="00253562"/>
    <w:rsid w:val="004A081C"/>
    <w:rsid w:val="004A5EC0"/>
    <w:rsid w:val="004D315A"/>
    <w:rsid w:val="00585F2B"/>
    <w:rsid w:val="006A7257"/>
    <w:rsid w:val="007001FE"/>
    <w:rsid w:val="007F4815"/>
    <w:rsid w:val="008348D9"/>
    <w:rsid w:val="008351C0"/>
    <w:rsid w:val="009344F8"/>
    <w:rsid w:val="00A035B0"/>
    <w:rsid w:val="00A35996"/>
    <w:rsid w:val="00A53E63"/>
    <w:rsid w:val="00A56DF8"/>
    <w:rsid w:val="00AA6807"/>
    <w:rsid w:val="00C214ED"/>
    <w:rsid w:val="00DE0366"/>
    <w:rsid w:val="00E72C38"/>
    <w:rsid w:val="00EF0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56E3AD96-5E68-40C6-B853-9E550B7AD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2F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A6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680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AA68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A6807"/>
  </w:style>
  <w:style w:type="paragraph" w:styleId="Piedepgina">
    <w:name w:val="footer"/>
    <w:basedOn w:val="Normal"/>
    <w:link w:val="PiedepginaCar"/>
    <w:uiPriority w:val="99"/>
    <w:semiHidden/>
    <w:unhideWhenUsed/>
    <w:rsid w:val="00AA68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A6807"/>
  </w:style>
  <w:style w:type="paragraph" w:styleId="Sinespaciado">
    <w:name w:val="No Spacing"/>
    <w:uiPriority w:val="1"/>
    <w:qFormat/>
    <w:rsid w:val="00AA6807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E72C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image" Target="media/image4.em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9.xml"/><Relationship Id="rId2" Type="http://schemas.openxmlformats.org/officeDocument/2006/relationships/styles" Target="styles.xml"/><Relationship Id="rId16" Type="http://schemas.openxmlformats.org/officeDocument/2006/relationships/image" Target="media/image3.e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image" Target="media/image2.emf"/><Relationship Id="rId10" Type="http://schemas.openxmlformats.org/officeDocument/2006/relationships/chart" Target="charts/chart4.xm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G:\cabo%20inga%20carretera\10.-%20FORMATOS%20DE%20ESTUDIO%20DE%20TRAFICO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G:\cabo%20inga%20carretera\10.-%20FORMATOS%20DE%20ESTUDIO%20DE%20TRAFICO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G:\cabo%20inga%20carretera\10.-%20FORMATOS%20DE%20ESTUDIO%20DE%20TRAFICO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G:\cabo%20inga%20carretera\10.-%20FORMATOS%20DE%20ESTUDIO%20DE%20TRAFICO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G:\cabo%20inga%20carretera\10.-%20FORMATOS%20DE%20ESTUDIO%20DE%20TRAFICO.xls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G:\cabo%20inga%20carretera\10.-%20FORMATOS%20DE%20ESTUDIO%20DE%20TRAFICO.xls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G:\cabo%20inga%20carretera\10.-%20FORMATOS%20DE%20ESTUDIO%20DE%20TRAFICO.xls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G:\cabo%20inga%20carretera\10.-%20FORMATOS%20DE%20ESTUDIO%20DE%20TRAFICO.xls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G:\cabo%20inga%20carretera\10.-%20FORMATOS%20DE%20ESTUDIO%20DE%20TRAFICO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es-PE"/>
              <a:t>LUNES</a:t>
            </a:r>
          </a:p>
        </c:rich>
      </c:tx>
      <c:overlay val="0"/>
      <c:spPr>
        <a:noFill/>
        <a:ln w="25400">
          <a:noFill/>
        </a:ln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 w="9525">
          <a:noFill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/>
      <c:bar3DChart>
        <c:barDir val="bar"/>
        <c:grouping val="clustered"/>
        <c:varyColors val="0"/>
        <c:ser>
          <c:idx val="0"/>
          <c:order val="0"/>
          <c:spPr>
            <a:solidFill>
              <a:srgbClr val="4F81BD"/>
            </a:solidFill>
            <a:ln w="25400">
              <a:noFill/>
            </a:ln>
          </c:spPr>
          <c:invertIfNegative val="0"/>
          <c:cat>
            <c:strRef>
              <c:f>DEMANDA!$A$15:$A$22</c:f>
              <c:strCache>
                <c:ptCount val="8"/>
                <c:pt idx="0">
                  <c:v>Automovil</c:v>
                </c:pt>
                <c:pt idx="1">
                  <c:v>Station Wagon</c:v>
                </c:pt>
                <c:pt idx="2">
                  <c:v>Camioneta </c:v>
                </c:pt>
                <c:pt idx="3">
                  <c:v>Micro</c:v>
                </c:pt>
                <c:pt idx="4">
                  <c:v>Bus</c:v>
                </c:pt>
                <c:pt idx="5">
                  <c:v>Camión 2E, 3E, 4E</c:v>
                </c:pt>
                <c:pt idx="6">
                  <c:v>Semi Trayler</c:v>
                </c:pt>
                <c:pt idx="7">
                  <c:v>Trayler</c:v>
                </c:pt>
              </c:strCache>
            </c:strRef>
          </c:cat>
          <c:val>
            <c:numRef>
              <c:f>DEMANDA!$B$15:$B$22</c:f>
              <c:numCache>
                <c:formatCode>0</c:formatCode>
                <c:ptCount val="8"/>
                <c:pt idx="0">
                  <c:v>5</c:v>
                </c:pt>
                <c:pt idx="1">
                  <c:v>1</c:v>
                </c:pt>
                <c:pt idx="2">
                  <c:v>4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68759072"/>
        <c:axId val="268760192"/>
        <c:axId val="0"/>
      </c:bar3DChart>
      <c:catAx>
        <c:axId val="26875907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txPr>
          <a:bodyPr rot="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s-PE"/>
          </a:p>
        </c:txPr>
        <c:crossAx val="268760192"/>
        <c:crosses val="autoZero"/>
        <c:auto val="1"/>
        <c:lblAlgn val="ctr"/>
        <c:lblOffset val="100"/>
        <c:noMultiLvlLbl val="0"/>
      </c:catAx>
      <c:valAx>
        <c:axId val="26876019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ln w="9525">
            <a:noFill/>
          </a:ln>
        </c:spPr>
        <c:txPr>
          <a:bodyPr rot="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s-PE"/>
          </a:p>
        </c:txPr>
        <c:crossAx val="268759072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s-PE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es-PE"/>
              <a:t>MARTES</a:t>
            </a:r>
          </a:p>
        </c:rich>
      </c:tx>
      <c:overlay val="0"/>
      <c:spPr>
        <a:noFill/>
        <a:ln w="25400">
          <a:noFill/>
        </a:ln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 w="9525">
          <a:noFill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/>
      <c:bar3DChart>
        <c:barDir val="bar"/>
        <c:grouping val="clustered"/>
        <c:varyColors val="0"/>
        <c:ser>
          <c:idx val="0"/>
          <c:order val="0"/>
          <c:spPr>
            <a:solidFill>
              <a:srgbClr val="4F81BD"/>
            </a:solidFill>
            <a:ln w="25400">
              <a:noFill/>
            </a:ln>
          </c:spPr>
          <c:invertIfNegative val="0"/>
          <c:cat>
            <c:strRef>
              <c:f>DEMANDA!$A$15:$A$22</c:f>
              <c:strCache>
                <c:ptCount val="8"/>
                <c:pt idx="0">
                  <c:v>Automovil</c:v>
                </c:pt>
                <c:pt idx="1">
                  <c:v>Station Wagon</c:v>
                </c:pt>
                <c:pt idx="2">
                  <c:v>Camioneta </c:v>
                </c:pt>
                <c:pt idx="3">
                  <c:v>Micro</c:v>
                </c:pt>
                <c:pt idx="4">
                  <c:v>Bus</c:v>
                </c:pt>
                <c:pt idx="5">
                  <c:v>Camión 2E, 3E, 4E</c:v>
                </c:pt>
                <c:pt idx="6">
                  <c:v>Semi Trayler</c:v>
                </c:pt>
                <c:pt idx="7">
                  <c:v>Trayler</c:v>
                </c:pt>
              </c:strCache>
            </c:strRef>
          </c:cat>
          <c:val>
            <c:numRef>
              <c:f>DEMANDA!$C$15:$C$22</c:f>
              <c:numCache>
                <c:formatCode>0</c:formatCode>
                <c:ptCount val="8"/>
                <c:pt idx="0">
                  <c:v>1</c:v>
                </c:pt>
                <c:pt idx="1">
                  <c:v>0</c:v>
                </c:pt>
                <c:pt idx="2">
                  <c:v>5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68764112"/>
        <c:axId val="268764672"/>
        <c:axId val="0"/>
      </c:bar3DChart>
      <c:catAx>
        <c:axId val="26876411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txPr>
          <a:bodyPr rot="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s-PE"/>
          </a:p>
        </c:txPr>
        <c:crossAx val="268764672"/>
        <c:crosses val="autoZero"/>
        <c:auto val="1"/>
        <c:lblAlgn val="ctr"/>
        <c:lblOffset val="100"/>
        <c:noMultiLvlLbl val="0"/>
      </c:catAx>
      <c:valAx>
        <c:axId val="26876467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ln w="9525">
            <a:noFill/>
          </a:ln>
        </c:spPr>
        <c:txPr>
          <a:bodyPr rot="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s-PE"/>
          </a:p>
        </c:txPr>
        <c:crossAx val="268764112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s-PE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es-PE"/>
              <a:t>MIERCOLES</a:t>
            </a:r>
          </a:p>
        </c:rich>
      </c:tx>
      <c:overlay val="0"/>
      <c:spPr>
        <a:noFill/>
        <a:ln w="25400">
          <a:noFill/>
        </a:ln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 w="9525">
          <a:noFill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/>
      <c:bar3DChart>
        <c:barDir val="bar"/>
        <c:grouping val="clustered"/>
        <c:varyColors val="0"/>
        <c:ser>
          <c:idx val="0"/>
          <c:order val="0"/>
          <c:spPr>
            <a:solidFill>
              <a:srgbClr val="4F81BD"/>
            </a:solidFill>
            <a:ln w="25400">
              <a:noFill/>
            </a:ln>
          </c:spPr>
          <c:invertIfNegative val="0"/>
          <c:cat>
            <c:strRef>
              <c:f>DEMANDA!$A$15:$A$22</c:f>
              <c:strCache>
                <c:ptCount val="8"/>
                <c:pt idx="0">
                  <c:v>Automovil</c:v>
                </c:pt>
                <c:pt idx="1">
                  <c:v>Station Wagon</c:v>
                </c:pt>
                <c:pt idx="2">
                  <c:v>Camioneta </c:v>
                </c:pt>
                <c:pt idx="3">
                  <c:v>Micro</c:v>
                </c:pt>
                <c:pt idx="4">
                  <c:v>Bus</c:v>
                </c:pt>
                <c:pt idx="5">
                  <c:v>Camión 2E, 3E, 4E</c:v>
                </c:pt>
                <c:pt idx="6">
                  <c:v>Semi Trayler</c:v>
                </c:pt>
                <c:pt idx="7">
                  <c:v>Trayler</c:v>
                </c:pt>
              </c:strCache>
            </c:strRef>
          </c:cat>
          <c:val>
            <c:numRef>
              <c:f>DEMANDA!$D$15:$D$22</c:f>
              <c:numCache>
                <c:formatCode>0</c:formatCode>
                <c:ptCount val="8"/>
                <c:pt idx="0">
                  <c:v>5</c:v>
                </c:pt>
                <c:pt idx="1">
                  <c:v>2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96197776"/>
        <c:axId val="296198336"/>
        <c:axId val="0"/>
      </c:bar3DChart>
      <c:catAx>
        <c:axId val="29619777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txPr>
          <a:bodyPr rot="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s-PE"/>
          </a:p>
        </c:txPr>
        <c:crossAx val="296198336"/>
        <c:crosses val="autoZero"/>
        <c:auto val="1"/>
        <c:lblAlgn val="ctr"/>
        <c:lblOffset val="100"/>
        <c:noMultiLvlLbl val="0"/>
      </c:catAx>
      <c:valAx>
        <c:axId val="29619833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ln w="9525">
            <a:noFill/>
          </a:ln>
        </c:spPr>
        <c:txPr>
          <a:bodyPr rot="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s-PE"/>
          </a:p>
        </c:txPr>
        <c:crossAx val="296197776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s-PE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es-PE"/>
              <a:t>JUEVES</a:t>
            </a:r>
          </a:p>
        </c:rich>
      </c:tx>
      <c:overlay val="0"/>
      <c:spPr>
        <a:noFill/>
        <a:ln w="25400">
          <a:noFill/>
        </a:ln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 w="9525">
          <a:noFill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/>
      <c:bar3DChart>
        <c:barDir val="bar"/>
        <c:grouping val="clustered"/>
        <c:varyColors val="0"/>
        <c:ser>
          <c:idx val="0"/>
          <c:order val="0"/>
          <c:spPr>
            <a:solidFill>
              <a:srgbClr val="4F81BD"/>
            </a:solidFill>
            <a:ln w="25400">
              <a:noFill/>
            </a:ln>
          </c:spPr>
          <c:invertIfNegative val="0"/>
          <c:cat>
            <c:strRef>
              <c:f>DEMANDA!$A$15:$A$22</c:f>
              <c:strCache>
                <c:ptCount val="8"/>
                <c:pt idx="0">
                  <c:v>Automovil</c:v>
                </c:pt>
                <c:pt idx="1">
                  <c:v>Station Wagon</c:v>
                </c:pt>
                <c:pt idx="2">
                  <c:v>Camioneta </c:v>
                </c:pt>
                <c:pt idx="3">
                  <c:v>Micro</c:v>
                </c:pt>
                <c:pt idx="4">
                  <c:v>Bus</c:v>
                </c:pt>
                <c:pt idx="5">
                  <c:v>Camión 2E, 3E, 4E</c:v>
                </c:pt>
                <c:pt idx="6">
                  <c:v>Semi Trayler</c:v>
                </c:pt>
                <c:pt idx="7">
                  <c:v>Trayler</c:v>
                </c:pt>
              </c:strCache>
            </c:strRef>
          </c:cat>
          <c:val>
            <c:numRef>
              <c:f>DEMANDA!$E$15:$E$22</c:f>
              <c:numCache>
                <c:formatCode>0</c:formatCode>
                <c:ptCount val="8"/>
                <c:pt idx="0">
                  <c:v>3</c:v>
                </c:pt>
                <c:pt idx="1">
                  <c:v>2</c:v>
                </c:pt>
                <c:pt idx="2">
                  <c:v>2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96201136"/>
        <c:axId val="409415968"/>
        <c:axId val="0"/>
      </c:bar3DChart>
      <c:catAx>
        <c:axId val="29620113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txPr>
          <a:bodyPr rot="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s-PE"/>
          </a:p>
        </c:txPr>
        <c:crossAx val="409415968"/>
        <c:crosses val="autoZero"/>
        <c:auto val="1"/>
        <c:lblAlgn val="ctr"/>
        <c:lblOffset val="100"/>
        <c:noMultiLvlLbl val="0"/>
      </c:catAx>
      <c:valAx>
        <c:axId val="40941596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ln w="9525">
            <a:noFill/>
          </a:ln>
        </c:spPr>
        <c:txPr>
          <a:bodyPr rot="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s-PE"/>
          </a:p>
        </c:txPr>
        <c:crossAx val="296201136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s-PE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es-PE"/>
              <a:t>VIERNES</a:t>
            </a:r>
          </a:p>
        </c:rich>
      </c:tx>
      <c:overlay val="0"/>
      <c:spPr>
        <a:noFill/>
        <a:ln w="25400">
          <a:noFill/>
        </a:ln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 w="9525">
          <a:noFill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/>
      <c:bar3DChart>
        <c:barDir val="bar"/>
        <c:grouping val="clustered"/>
        <c:varyColors val="0"/>
        <c:ser>
          <c:idx val="0"/>
          <c:order val="0"/>
          <c:spPr>
            <a:solidFill>
              <a:srgbClr val="4F81BD"/>
            </a:solidFill>
            <a:ln w="25400">
              <a:noFill/>
            </a:ln>
          </c:spPr>
          <c:invertIfNegative val="0"/>
          <c:cat>
            <c:strRef>
              <c:f>DEMANDA!$A$15:$A$22</c:f>
              <c:strCache>
                <c:ptCount val="8"/>
                <c:pt idx="0">
                  <c:v>Automovil</c:v>
                </c:pt>
                <c:pt idx="1">
                  <c:v>Station Wagon</c:v>
                </c:pt>
                <c:pt idx="2">
                  <c:v>Camioneta </c:v>
                </c:pt>
                <c:pt idx="3">
                  <c:v>Micro</c:v>
                </c:pt>
                <c:pt idx="4">
                  <c:v>Bus</c:v>
                </c:pt>
                <c:pt idx="5">
                  <c:v>Camión 2E, 3E, 4E</c:v>
                </c:pt>
                <c:pt idx="6">
                  <c:v>Semi Trayler</c:v>
                </c:pt>
                <c:pt idx="7">
                  <c:v>Trayler</c:v>
                </c:pt>
              </c:strCache>
            </c:strRef>
          </c:cat>
          <c:val>
            <c:numRef>
              <c:f>DEMANDA!$F$15:$F$22</c:f>
              <c:numCache>
                <c:formatCode>0</c:formatCode>
                <c:ptCount val="8"/>
                <c:pt idx="0">
                  <c:v>4</c:v>
                </c:pt>
                <c:pt idx="1">
                  <c:v>0</c:v>
                </c:pt>
                <c:pt idx="2">
                  <c:v>3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09413168"/>
        <c:axId val="409413728"/>
        <c:axId val="0"/>
      </c:bar3DChart>
      <c:catAx>
        <c:axId val="40941316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txPr>
          <a:bodyPr rot="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s-PE"/>
          </a:p>
        </c:txPr>
        <c:crossAx val="409413728"/>
        <c:crosses val="autoZero"/>
        <c:auto val="1"/>
        <c:lblAlgn val="ctr"/>
        <c:lblOffset val="100"/>
        <c:noMultiLvlLbl val="0"/>
      </c:catAx>
      <c:valAx>
        <c:axId val="40941372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ln w="9525">
            <a:noFill/>
          </a:ln>
        </c:spPr>
        <c:txPr>
          <a:bodyPr rot="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s-PE"/>
          </a:p>
        </c:txPr>
        <c:crossAx val="409413168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s-PE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es-PE"/>
              <a:t>SABADO</a:t>
            </a:r>
          </a:p>
        </c:rich>
      </c:tx>
      <c:overlay val="0"/>
      <c:spPr>
        <a:noFill/>
        <a:ln w="25400">
          <a:noFill/>
        </a:ln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 w="9525">
          <a:noFill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/>
      <c:bar3DChart>
        <c:barDir val="bar"/>
        <c:grouping val="clustered"/>
        <c:varyColors val="0"/>
        <c:ser>
          <c:idx val="0"/>
          <c:order val="0"/>
          <c:spPr>
            <a:solidFill>
              <a:srgbClr val="4F81BD"/>
            </a:solidFill>
            <a:ln w="25400">
              <a:noFill/>
            </a:ln>
          </c:spPr>
          <c:invertIfNegative val="0"/>
          <c:cat>
            <c:strRef>
              <c:f>DEMANDA!$A$15:$A$22</c:f>
              <c:strCache>
                <c:ptCount val="8"/>
                <c:pt idx="0">
                  <c:v>Automovil</c:v>
                </c:pt>
                <c:pt idx="1">
                  <c:v>Station Wagon</c:v>
                </c:pt>
                <c:pt idx="2">
                  <c:v>Camioneta </c:v>
                </c:pt>
                <c:pt idx="3">
                  <c:v>Micro</c:v>
                </c:pt>
                <c:pt idx="4">
                  <c:v>Bus</c:v>
                </c:pt>
                <c:pt idx="5">
                  <c:v>Camión 2E, 3E, 4E</c:v>
                </c:pt>
                <c:pt idx="6">
                  <c:v>Semi Trayler</c:v>
                </c:pt>
                <c:pt idx="7">
                  <c:v>Trayler</c:v>
                </c:pt>
              </c:strCache>
            </c:strRef>
          </c:cat>
          <c:val>
            <c:numRef>
              <c:f>DEMANDA!$G$15:$G$22</c:f>
              <c:numCache>
                <c:formatCode>0</c:formatCode>
                <c:ptCount val="8"/>
                <c:pt idx="0">
                  <c:v>1</c:v>
                </c:pt>
                <c:pt idx="1">
                  <c:v>2</c:v>
                </c:pt>
                <c:pt idx="2">
                  <c:v>4</c:v>
                </c:pt>
                <c:pt idx="3">
                  <c:v>0</c:v>
                </c:pt>
                <c:pt idx="4">
                  <c:v>1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86956384"/>
        <c:axId val="263043472"/>
        <c:axId val="0"/>
      </c:bar3DChart>
      <c:catAx>
        <c:axId val="28695638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txPr>
          <a:bodyPr rot="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s-PE"/>
          </a:p>
        </c:txPr>
        <c:crossAx val="263043472"/>
        <c:crosses val="autoZero"/>
        <c:auto val="1"/>
        <c:lblAlgn val="ctr"/>
        <c:lblOffset val="100"/>
        <c:noMultiLvlLbl val="0"/>
      </c:catAx>
      <c:valAx>
        <c:axId val="26304347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ln w="9525">
            <a:noFill/>
          </a:ln>
        </c:spPr>
        <c:txPr>
          <a:bodyPr rot="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s-PE"/>
          </a:p>
        </c:txPr>
        <c:crossAx val="286956384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s-PE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es-PE"/>
              <a:t>DOMINGO</a:t>
            </a:r>
          </a:p>
        </c:rich>
      </c:tx>
      <c:overlay val="0"/>
      <c:spPr>
        <a:noFill/>
        <a:ln w="25400">
          <a:noFill/>
        </a:ln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 w="9525">
          <a:noFill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/>
      <c:bar3DChart>
        <c:barDir val="bar"/>
        <c:grouping val="clustered"/>
        <c:varyColors val="0"/>
        <c:ser>
          <c:idx val="0"/>
          <c:order val="0"/>
          <c:spPr>
            <a:solidFill>
              <a:srgbClr val="4F81BD"/>
            </a:solidFill>
            <a:ln w="25400">
              <a:noFill/>
            </a:ln>
          </c:spPr>
          <c:invertIfNegative val="0"/>
          <c:cat>
            <c:strRef>
              <c:f>DEMANDA!$A$15:$A$22</c:f>
              <c:strCache>
                <c:ptCount val="8"/>
                <c:pt idx="0">
                  <c:v>Automovil</c:v>
                </c:pt>
                <c:pt idx="1">
                  <c:v>Station Wagon</c:v>
                </c:pt>
                <c:pt idx="2">
                  <c:v>Camioneta </c:v>
                </c:pt>
                <c:pt idx="3">
                  <c:v>Micro</c:v>
                </c:pt>
                <c:pt idx="4">
                  <c:v>Bus</c:v>
                </c:pt>
                <c:pt idx="5">
                  <c:v>Camión 2E, 3E, 4E</c:v>
                </c:pt>
                <c:pt idx="6">
                  <c:v>Semi Trayler</c:v>
                </c:pt>
                <c:pt idx="7">
                  <c:v>Trayler</c:v>
                </c:pt>
              </c:strCache>
            </c:strRef>
          </c:cat>
          <c:val>
            <c:numRef>
              <c:f>DEMANDA!$H$15:$H$22</c:f>
              <c:numCache>
                <c:formatCode>0</c:formatCode>
                <c:ptCount val="8"/>
                <c:pt idx="0">
                  <c:v>4</c:v>
                </c:pt>
                <c:pt idx="1">
                  <c:v>3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42908112"/>
        <c:axId val="342908672"/>
        <c:axId val="0"/>
      </c:bar3DChart>
      <c:catAx>
        <c:axId val="34290811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txPr>
          <a:bodyPr rot="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s-PE"/>
          </a:p>
        </c:txPr>
        <c:crossAx val="342908672"/>
        <c:crosses val="autoZero"/>
        <c:auto val="1"/>
        <c:lblAlgn val="ctr"/>
        <c:lblOffset val="100"/>
        <c:noMultiLvlLbl val="0"/>
      </c:catAx>
      <c:valAx>
        <c:axId val="34290867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ln w="9525">
            <a:noFill/>
          </a:ln>
        </c:spPr>
        <c:txPr>
          <a:bodyPr rot="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s-PE"/>
          </a:p>
        </c:txPr>
        <c:crossAx val="342908112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s-PE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es-PE"/>
              <a:t>NUMERO DE VEHICULOS POR DIA</a:t>
            </a:r>
          </a:p>
        </c:rich>
      </c:tx>
      <c:overlay val="0"/>
      <c:spPr>
        <a:noFill/>
        <a:ln w="25400">
          <a:noFill/>
        </a:ln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 w="9525">
          <a:noFill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solidFill>
              <a:srgbClr val="4F81BD"/>
            </a:solidFill>
            <a:ln w="25400">
              <a:noFill/>
            </a:ln>
          </c:spPr>
          <c:invertIfNegative val="0"/>
          <c:cat>
            <c:strRef>
              <c:f>DEMANDA!$B$14:$H$14</c:f>
              <c:strCache>
                <c:ptCount val="7"/>
                <c:pt idx="0">
                  <c:v>Lunes</c:v>
                </c:pt>
                <c:pt idx="1">
                  <c:v>Martes</c:v>
                </c:pt>
                <c:pt idx="2">
                  <c:v>Miércoles</c:v>
                </c:pt>
                <c:pt idx="3">
                  <c:v>Jueves</c:v>
                </c:pt>
                <c:pt idx="4">
                  <c:v>Viernes</c:v>
                </c:pt>
                <c:pt idx="5">
                  <c:v>Sábado</c:v>
                </c:pt>
                <c:pt idx="6">
                  <c:v>Domingo</c:v>
                </c:pt>
              </c:strCache>
            </c:strRef>
          </c:cat>
          <c:val>
            <c:numRef>
              <c:f>DEMANDA!$B$23:$H$23</c:f>
              <c:numCache>
                <c:formatCode>0</c:formatCode>
                <c:ptCount val="7"/>
                <c:pt idx="0">
                  <c:v>10</c:v>
                </c:pt>
                <c:pt idx="1">
                  <c:v>6</c:v>
                </c:pt>
                <c:pt idx="2">
                  <c:v>8</c:v>
                </c:pt>
                <c:pt idx="3">
                  <c:v>7</c:v>
                </c:pt>
                <c:pt idx="4">
                  <c:v>7</c:v>
                </c:pt>
                <c:pt idx="5">
                  <c:v>8</c:v>
                </c:pt>
                <c:pt idx="6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41347072"/>
        <c:axId val="343748800"/>
        <c:axId val="0"/>
      </c:bar3DChart>
      <c:catAx>
        <c:axId val="3413470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s-PE"/>
          </a:p>
        </c:txPr>
        <c:crossAx val="343748800"/>
        <c:crosses val="autoZero"/>
        <c:auto val="1"/>
        <c:lblAlgn val="ctr"/>
        <c:lblOffset val="100"/>
        <c:noMultiLvlLbl val="0"/>
      </c:catAx>
      <c:valAx>
        <c:axId val="3437488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ln w="9525">
            <a:noFill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s-PE"/>
          </a:p>
        </c:txPr>
        <c:crossAx val="341347072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>
        <a:lumMod val="95000"/>
      </a:schemeClr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s-PE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es-PE"/>
              <a:t>IMDa</a:t>
            </a:r>
          </a:p>
        </c:rich>
      </c:tx>
      <c:overlay val="0"/>
    </c:title>
    <c:autoTitleDeleted val="0"/>
    <c:view3D>
      <c:rotX val="3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Pt>
            <c:idx val="5"/>
            <c:bubble3D val="0"/>
          </c:dPt>
          <c:dPt>
            <c:idx val="6"/>
            <c:bubble3D val="0"/>
          </c:dPt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s-PE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DEMANDA!$A$86:$A$92</c:f>
              <c:strCache>
                <c:ptCount val="7"/>
                <c:pt idx="0">
                  <c:v>Automovil</c:v>
                </c:pt>
                <c:pt idx="1">
                  <c:v>Station Wagon</c:v>
                </c:pt>
                <c:pt idx="2">
                  <c:v>Camioneta </c:v>
                </c:pt>
                <c:pt idx="3">
                  <c:v>Micro</c:v>
                </c:pt>
                <c:pt idx="4">
                  <c:v>Bus</c:v>
                </c:pt>
                <c:pt idx="5">
                  <c:v>Camión 2E, 3E, 4E</c:v>
                </c:pt>
                <c:pt idx="6">
                  <c:v>Semi Trayler</c:v>
                </c:pt>
              </c:strCache>
            </c:strRef>
          </c:cat>
          <c:val>
            <c:numRef>
              <c:f>DEMANDA!$B$86:$B$92</c:f>
              <c:numCache>
                <c:formatCode>0</c:formatCode>
                <c:ptCount val="7"/>
                <c:pt idx="0">
                  <c:v>11</c:v>
                </c:pt>
                <c:pt idx="1">
                  <c:v>1</c:v>
                </c:pt>
                <c:pt idx="2">
                  <c:v>3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gradFill rotWithShape="0">
          <a:gsLst>
            <a:gs pos="0">
              <a:srgbClr val="8488C4"/>
            </a:gs>
            <a:gs pos="53000">
              <a:srgbClr val="D4DEFF"/>
            </a:gs>
            <a:gs pos="83000">
              <a:srgbClr val="D4DEFF"/>
            </a:gs>
            <a:gs pos="100000">
              <a:srgbClr val="96AB94"/>
            </a:gs>
          </a:gsLst>
          <a:lin ang="5400000"/>
        </a:gradFill>
        <a:ln w="25400">
          <a:noFill/>
        </a:ln>
      </c:spPr>
    </c:plotArea>
    <c:plotVisOnly val="1"/>
    <c:dispBlanksAs val="gap"/>
    <c:showDLblsOverMax val="0"/>
  </c:chart>
  <c:spPr>
    <a:gradFill>
      <a:gsLst>
        <a:gs pos="0">
          <a:srgbClr val="FBEAC7"/>
        </a:gs>
        <a:gs pos="17999">
          <a:srgbClr val="FEE7F2"/>
        </a:gs>
        <a:gs pos="36000">
          <a:srgbClr val="FAC77D"/>
        </a:gs>
        <a:gs pos="61000">
          <a:srgbClr val="FBA97D"/>
        </a:gs>
        <a:gs pos="82001">
          <a:srgbClr val="FBD49C"/>
        </a:gs>
        <a:gs pos="100000">
          <a:srgbClr val="FEE7F2"/>
        </a:gs>
      </a:gsLst>
      <a:lin ang="5400000" scaled="0"/>
    </a:gradFill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s-PE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15</Pages>
  <Words>2041</Words>
  <Characters>11229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Lourdes Yamunaque Regalado</dc:creator>
  <cp:keywords/>
  <dc:description/>
  <cp:lastModifiedBy>Pablo Ortiz Arrese</cp:lastModifiedBy>
  <cp:revision>14</cp:revision>
  <cp:lastPrinted>2018-08-19T19:46:00Z</cp:lastPrinted>
  <dcterms:created xsi:type="dcterms:W3CDTF">2018-06-20T13:03:00Z</dcterms:created>
  <dcterms:modified xsi:type="dcterms:W3CDTF">2018-08-19T19:52:00Z</dcterms:modified>
</cp:coreProperties>
</file>