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33775663"/>
    <w:p w:rsidR="00015802" w:rsidRPr="00240EF0" w:rsidRDefault="00015802" w:rsidP="00015802">
      <w:pPr>
        <w:rPr>
          <w:rFonts w:asciiTheme="majorHAnsi" w:eastAsia="Calibri" w:hAnsiTheme="majorHAnsi" w:cstheme="majorHAnsi"/>
        </w:rPr>
      </w:pPr>
      <w:r w:rsidRPr="00240EF0">
        <w:rPr>
          <w:rFonts w:asciiTheme="majorHAnsi" w:eastAsia="Calibri" w:hAnsiTheme="majorHAnsi" w:cstheme="majorHAnsi"/>
          <w:noProof/>
          <w:lang w:val="en-US"/>
        </w:rPr>
        <mc:AlternateContent>
          <mc:Choice Requires="wpg">
            <w:drawing>
              <wp:anchor distT="0" distB="0" distL="114300" distR="114300" simplePos="0" relativeHeight="251659264" behindDoc="0" locked="0" layoutInCell="1" allowOverlap="1" wp14:anchorId="4B07F091" wp14:editId="0AA4BE99">
                <wp:simplePos x="0" y="0"/>
                <wp:positionH relativeFrom="margin">
                  <wp:posOffset>-5080</wp:posOffset>
                </wp:positionH>
                <wp:positionV relativeFrom="paragraph">
                  <wp:posOffset>173355</wp:posOffset>
                </wp:positionV>
                <wp:extent cx="5726430" cy="2295525"/>
                <wp:effectExtent l="0" t="19050" r="26670" b="0"/>
                <wp:wrapNone/>
                <wp:docPr id="36" name="Grupo 5"/>
                <wp:cNvGraphicFramePr/>
                <a:graphic xmlns:a="http://schemas.openxmlformats.org/drawingml/2006/main">
                  <a:graphicData uri="http://schemas.microsoft.com/office/word/2010/wordprocessingGroup">
                    <wpg:wgp>
                      <wpg:cNvGrpSpPr/>
                      <wpg:grpSpPr>
                        <a:xfrm>
                          <a:off x="0" y="0"/>
                          <a:ext cx="5726430" cy="2295525"/>
                          <a:chOff x="0" y="785995"/>
                          <a:chExt cx="5727032" cy="2064530"/>
                        </a:xfrm>
                      </wpg:grpSpPr>
                      <wps:wsp>
                        <wps:cNvPr id="62" name="Rectángulo 62"/>
                        <wps:cNvSpPr/>
                        <wps:spPr>
                          <a:xfrm>
                            <a:off x="125837" y="1100732"/>
                            <a:ext cx="5401878" cy="1624660"/>
                          </a:xfrm>
                          <a:prstGeom prst="rect">
                            <a:avLst/>
                          </a:prstGeom>
                        </wps:spPr>
                        <wps:txbx>
                          <w:txbxContent>
                            <w:p w:rsidR="00160E1A" w:rsidRPr="00103928" w:rsidRDefault="00160E1A" w:rsidP="00BE31AE">
                              <w:pPr>
                                <w:jc w:val="center"/>
                                <w:rPr>
                                  <w:rFonts w:ascii="Arial" w:hAnsi="Arial" w:cs="Arial"/>
                                  <w:b/>
                                  <w:sz w:val="28"/>
                                  <w:szCs w:val="28"/>
                                </w:rPr>
                              </w:pPr>
                              <w:r w:rsidRPr="00103928">
                                <w:rPr>
                                  <w:rFonts w:ascii="Arial" w:hAnsi="Arial" w:cs="Arial"/>
                                  <w:b/>
                                  <w:sz w:val="28"/>
                                  <w:szCs w:val="28"/>
                                </w:rPr>
                                <w:t xml:space="preserve">“RECONSTRUCCIÓN DEL HOSPITAL DE APOYO </w:t>
                              </w:r>
                              <w:r>
                                <w:rPr>
                                  <w:rFonts w:ascii="Arial" w:hAnsi="Arial" w:cs="Arial"/>
                                  <w:b/>
                                  <w:sz w:val="28"/>
                                  <w:szCs w:val="28"/>
                                </w:rPr>
                                <w:t>SAUL GARRIDO ROSILLO</w:t>
                              </w:r>
                              <w:r w:rsidRPr="00103928">
                                <w:rPr>
                                  <w:rFonts w:ascii="Arial" w:hAnsi="Arial" w:cs="Arial"/>
                                  <w:b/>
                                  <w:sz w:val="28"/>
                                  <w:szCs w:val="28"/>
                                </w:rPr>
                                <w:t xml:space="preserve"> II-1, DISTRITO DE </w:t>
                              </w:r>
                              <w:r>
                                <w:rPr>
                                  <w:rFonts w:ascii="Arial" w:hAnsi="Arial" w:cs="Arial"/>
                                  <w:b/>
                                  <w:sz w:val="28"/>
                                  <w:szCs w:val="28"/>
                                </w:rPr>
                                <w:t>TUMBES -</w:t>
                              </w:r>
                              <w:r w:rsidRPr="00103928">
                                <w:rPr>
                                  <w:rFonts w:ascii="Arial" w:hAnsi="Arial" w:cs="Arial"/>
                                  <w:b/>
                                  <w:sz w:val="28"/>
                                  <w:szCs w:val="28"/>
                                </w:rPr>
                                <w:t xml:space="preserve"> PROVINCIA DE </w:t>
                              </w:r>
                              <w:r>
                                <w:rPr>
                                  <w:rFonts w:ascii="Arial" w:hAnsi="Arial" w:cs="Arial"/>
                                  <w:b/>
                                  <w:sz w:val="28"/>
                                  <w:szCs w:val="28"/>
                                </w:rPr>
                                <w:t xml:space="preserve">TUMBES - </w:t>
                              </w:r>
                              <w:r w:rsidRPr="00103928">
                                <w:rPr>
                                  <w:rFonts w:ascii="Arial" w:hAnsi="Arial" w:cs="Arial"/>
                                  <w:b/>
                                  <w:sz w:val="28"/>
                                  <w:szCs w:val="28"/>
                                </w:rPr>
                                <w:t xml:space="preserve">DEPARTAMENTO DE </w:t>
                              </w:r>
                              <w:r>
                                <w:rPr>
                                  <w:rFonts w:ascii="Arial" w:hAnsi="Arial" w:cs="Arial"/>
                                  <w:b/>
                                  <w:sz w:val="28"/>
                                  <w:szCs w:val="28"/>
                                </w:rPr>
                                <w:t>TUMBES</w:t>
                              </w:r>
                              <w:r w:rsidRPr="00103928">
                                <w:rPr>
                                  <w:rFonts w:ascii="Arial" w:hAnsi="Arial" w:cs="Arial"/>
                                  <w:b/>
                                  <w:sz w:val="28"/>
                                  <w:szCs w:val="28"/>
                                </w:rPr>
                                <w:t>"</w:t>
                              </w:r>
                            </w:p>
                            <w:p w:rsidR="00160E1A" w:rsidRPr="00BE31AE" w:rsidRDefault="00160E1A" w:rsidP="00015802">
                              <w:pPr>
                                <w:pStyle w:val="NormalWeb1"/>
                                <w:spacing w:after="0"/>
                                <w:jc w:val="center"/>
                                <w:rPr>
                                  <w:rFonts w:ascii="Arial" w:eastAsia="Times New Roman" w:hAnsi="Arial" w:cs="Arial"/>
                                  <w:b/>
                                  <w:bCs/>
                                  <w:color w:val="000000"/>
                                  <w:kern w:val="24"/>
                                  <w:sz w:val="28"/>
                                  <w:szCs w:val="28"/>
                                </w:rPr>
                              </w:pPr>
                            </w:p>
                            <w:p w:rsidR="00160E1A" w:rsidRPr="00E4166E" w:rsidRDefault="00160E1A" w:rsidP="00015802">
                              <w:pPr>
                                <w:pStyle w:val="NormalWeb1"/>
                                <w:spacing w:after="0"/>
                                <w:rPr>
                                  <w:rFonts w:ascii="Arial" w:eastAsia="Times New Roman" w:hAnsi="Arial" w:cs="Arial"/>
                                  <w:b/>
                                  <w:bCs/>
                                  <w:color w:val="000000"/>
                                  <w:kern w:val="24"/>
                                  <w:sz w:val="28"/>
                                  <w:szCs w:val="28"/>
                                  <w:lang w:val="es-ES"/>
                                </w:rPr>
                              </w:pPr>
                            </w:p>
                          </w:txbxContent>
                        </wps:txbx>
                        <wps:bodyPr wrap="square">
                          <a:noAutofit/>
                        </wps:bodyPr>
                      </wps:wsp>
                      <wps:wsp>
                        <wps:cNvPr id="63" name="Conector recto 63"/>
                        <wps:cNvCnPr/>
                        <wps:spPr>
                          <a:xfrm>
                            <a:off x="0" y="785995"/>
                            <a:ext cx="5727032" cy="0"/>
                          </a:xfrm>
                          <a:prstGeom prst="line">
                            <a:avLst/>
                          </a:prstGeom>
                          <a:noFill/>
                          <a:ln w="28575" cap="flat" cmpd="sng" algn="ctr">
                            <a:solidFill>
                              <a:sysClr val="windowText" lastClr="000000">
                                <a:lumMod val="95000"/>
                                <a:lumOff val="5000"/>
                              </a:sysClr>
                            </a:solidFill>
                            <a:prstDash val="solid"/>
                            <a:miter lim="800000"/>
                          </a:ln>
                          <a:effectLst/>
                        </wps:spPr>
                        <wps:bodyPr/>
                      </wps:wsp>
                      <wps:wsp>
                        <wps:cNvPr id="864" name="Rectángulo 864"/>
                        <wps:cNvSpPr/>
                        <wps:spPr>
                          <a:xfrm>
                            <a:off x="125836" y="818888"/>
                            <a:ext cx="5401878" cy="264813"/>
                          </a:xfrm>
                          <a:prstGeom prst="rect">
                            <a:avLst/>
                          </a:prstGeom>
                        </wps:spPr>
                        <wps:txbx>
                          <w:txbxContent>
                            <w:p w:rsidR="00160E1A" w:rsidRDefault="00160E1A" w:rsidP="00015802">
                              <w:pPr>
                                <w:pStyle w:val="NormalWeb1"/>
                                <w:spacing w:after="0"/>
                                <w:jc w:val="center"/>
                              </w:pPr>
                              <w:r w:rsidRPr="00E4166E">
                                <w:rPr>
                                  <w:rFonts w:ascii="Arial" w:eastAsia="Arial Unicode MS" w:hAnsi="Arial" w:cs="Arial"/>
                                  <w:b/>
                                  <w:bCs/>
                                  <w:color w:val="000000"/>
                                  <w:kern w:val="24"/>
                                  <w:sz w:val="22"/>
                                  <w:szCs w:val="22"/>
                                </w:rPr>
                                <w:t>PROYECTO:</w:t>
                              </w:r>
                            </w:p>
                          </w:txbxContent>
                        </wps:txbx>
                        <wps:bodyPr wrap="square">
                          <a:noAutofit/>
                        </wps:bodyPr>
                      </wps:wsp>
                      <wps:wsp>
                        <wps:cNvPr id="865" name="Conector recto 865"/>
                        <wps:cNvCnPr/>
                        <wps:spPr>
                          <a:xfrm>
                            <a:off x="0" y="2101576"/>
                            <a:ext cx="5727032" cy="0"/>
                          </a:xfrm>
                          <a:prstGeom prst="line">
                            <a:avLst/>
                          </a:prstGeom>
                          <a:noFill/>
                          <a:ln w="9525" cap="flat" cmpd="sng" algn="ctr">
                            <a:solidFill>
                              <a:sysClr val="windowText" lastClr="000000">
                                <a:lumMod val="95000"/>
                                <a:lumOff val="5000"/>
                              </a:sysClr>
                            </a:solidFill>
                            <a:prstDash val="solid"/>
                            <a:miter lim="800000"/>
                          </a:ln>
                          <a:effectLst/>
                        </wps:spPr>
                        <wps:bodyPr/>
                      </wps:wsp>
                      <wps:wsp>
                        <wps:cNvPr id="866" name="Rectángulo 866"/>
                        <wps:cNvSpPr/>
                        <wps:spPr>
                          <a:xfrm>
                            <a:off x="228576" y="2160810"/>
                            <a:ext cx="3079439" cy="280689"/>
                          </a:xfrm>
                          <a:prstGeom prst="rect">
                            <a:avLst/>
                          </a:prstGeom>
                        </wps:spPr>
                        <wps:txbx>
                          <w:txbxContent>
                            <w:p w:rsidR="00160E1A" w:rsidRDefault="00160E1A" w:rsidP="00015802">
                              <w:pPr>
                                <w:pStyle w:val="NormalWeb1"/>
                                <w:spacing w:after="0"/>
                              </w:pPr>
                            </w:p>
                          </w:txbxContent>
                        </wps:txbx>
                        <wps:bodyPr wrap="square">
                          <a:noAutofit/>
                        </wps:bodyPr>
                      </wps:wsp>
                      <wps:wsp>
                        <wps:cNvPr id="867" name="Rectángulo 867"/>
                        <wps:cNvSpPr/>
                        <wps:spPr>
                          <a:xfrm>
                            <a:off x="3115847" y="2160810"/>
                            <a:ext cx="2430400" cy="280689"/>
                          </a:xfrm>
                          <a:prstGeom prst="rect">
                            <a:avLst/>
                          </a:prstGeom>
                        </wps:spPr>
                        <wps:txbx>
                          <w:txbxContent>
                            <w:p w:rsidR="00160E1A" w:rsidRDefault="00160E1A" w:rsidP="00015802">
                              <w:pPr>
                                <w:pStyle w:val="NormalWeb1"/>
                                <w:spacing w:after="0"/>
                                <w:jc w:val="right"/>
                              </w:pPr>
                            </w:p>
                          </w:txbxContent>
                        </wps:txbx>
                        <wps:bodyPr wrap="square">
                          <a:noAutofit/>
                        </wps:bodyPr>
                      </wps:wsp>
                      <wps:wsp>
                        <wps:cNvPr id="868" name="Conector recto 868"/>
                        <wps:cNvCnPr/>
                        <wps:spPr>
                          <a:xfrm>
                            <a:off x="0" y="2478248"/>
                            <a:ext cx="5727032" cy="0"/>
                          </a:xfrm>
                          <a:prstGeom prst="line">
                            <a:avLst/>
                          </a:prstGeom>
                          <a:noFill/>
                          <a:ln w="28575" cap="flat" cmpd="sng" algn="ctr">
                            <a:solidFill>
                              <a:sysClr val="windowText" lastClr="000000">
                                <a:lumMod val="95000"/>
                                <a:lumOff val="5000"/>
                              </a:sysClr>
                            </a:solidFill>
                            <a:prstDash val="solid"/>
                            <a:miter lim="800000"/>
                          </a:ln>
                          <a:effectLst/>
                        </wps:spPr>
                        <wps:bodyPr/>
                      </wps:wsp>
                      <wps:wsp>
                        <wps:cNvPr id="869" name="Rectángulo 869"/>
                        <wps:cNvSpPr/>
                        <wps:spPr>
                          <a:xfrm>
                            <a:off x="162375" y="2569836"/>
                            <a:ext cx="5400608" cy="280689"/>
                          </a:xfrm>
                          <a:prstGeom prst="rect">
                            <a:avLst/>
                          </a:prstGeom>
                        </wps:spPr>
                        <wps:txbx>
                          <w:txbxContent>
                            <w:p w:rsidR="00160E1A" w:rsidRDefault="00160E1A" w:rsidP="00015802">
                              <w:pPr>
                                <w:pStyle w:val="NormalWeb1"/>
                                <w:spacing w:after="0"/>
                                <w:jc w:val="center"/>
                              </w:pPr>
                            </w:p>
                          </w:txbxContent>
                        </wps:txbx>
                        <wps:bodyPr wrap="square">
                          <a:noAutofit/>
                        </wps:bodyPr>
                      </wps:wsp>
                    </wpg:wgp>
                  </a:graphicData>
                </a:graphic>
                <wp14:sizeRelV relativeFrom="margin">
                  <wp14:pctHeight>0</wp14:pctHeight>
                </wp14:sizeRelV>
              </wp:anchor>
            </w:drawing>
          </mc:Choice>
          <mc:Fallback xmlns:cx1="http://schemas.microsoft.com/office/drawing/2015/9/8/chartex">
            <w:pict>
              <v:group w14:anchorId="4B07F091" id="Grupo 5" o:spid="_x0000_s1026" style="position:absolute;margin-left:-.4pt;margin-top:13.65pt;width:450.9pt;height:180.75pt;z-index:251659264;mso-position-horizontal-relative:margin;mso-height-relative:margin" coordorigin=",7859" coordsize="57270,20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">
                <v:rect id="Rectángulo 62" o:spid="_x0000_s1027" style="position:absolute;left:1258;top:11007;width:54019;height:1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" filled="f" stroked="f">
                  <v:textbox>
                    <w:txbxContent>
                      <w:p w:rsidR="00160E1A" w:rsidRPr="00103928" w:rsidRDefault="00160E1A" w:rsidP="00BE31AE">
                        <w:pPr>
                          <w:jc w:val="center"/>
                          <w:rPr>
                            <w:rFonts w:ascii="Arial" w:hAnsi="Arial" w:cs="Arial"/>
                            <w:b/>
                            <w:sz w:val="28"/>
                            <w:szCs w:val="28"/>
                          </w:rPr>
                        </w:pPr>
                        <w:r w:rsidRPr="00103928">
                          <w:rPr>
                            <w:rFonts w:ascii="Arial" w:hAnsi="Arial" w:cs="Arial"/>
                            <w:b/>
                            <w:sz w:val="28"/>
                            <w:szCs w:val="28"/>
                          </w:rPr>
                          <w:t xml:space="preserve">“RECONSTRUCCIÓN DEL HOSPITAL DE APOYO </w:t>
                        </w:r>
                        <w:r>
                          <w:rPr>
                            <w:rFonts w:ascii="Arial" w:hAnsi="Arial" w:cs="Arial"/>
                            <w:b/>
                            <w:sz w:val="28"/>
                            <w:szCs w:val="28"/>
                          </w:rPr>
                          <w:t>SAUL GARRIDO ROSILLO</w:t>
                        </w:r>
                        <w:r w:rsidRPr="00103928">
                          <w:rPr>
                            <w:rFonts w:ascii="Arial" w:hAnsi="Arial" w:cs="Arial"/>
                            <w:b/>
                            <w:sz w:val="28"/>
                            <w:szCs w:val="28"/>
                          </w:rPr>
                          <w:t xml:space="preserve"> II-1, DISTRITO DE </w:t>
                        </w:r>
                        <w:r>
                          <w:rPr>
                            <w:rFonts w:ascii="Arial" w:hAnsi="Arial" w:cs="Arial"/>
                            <w:b/>
                            <w:sz w:val="28"/>
                            <w:szCs w:val="28"/>
                          </w:rPr>
                          <w:t>TUMBES -</w:t>
                        </w:r>
                        <w:r w:rsidRPr="00103928">
                          <w:rPr>
                            <w:rFonts w:ascii="Arial" w:hAnsi="Arial" w:cs="Arial"/>
                            <w:b/>
                            <w:sz w:val="28"/>
                            <w:szCs w:val="28"/>
                          </w:rPr>
                          <w:t xml:space="preserve"> PROVINCIA DE </w:t>
                        </w:r>
                        <w:r>
                          <w:rPr>
                            <w:rFonts w:ascii="Arial" w:hAnsi="Arial" w:cs="Arial"/>
                            <w:b/>
                            <w:sz w:val="28"/>
                            <w:szCs w:val="28"/>
                          </w:rPr>
                          <w:t xml:space="preserve">TUMBES - </w:t>
                        </w:r>
                        <w:r w:rsidRPr="00103928">
                          <w:rPr>
                            <w:rFonts w:ascii="Arial" w:hAnsi="Arial" w:cs="Arial"/>
                            <w:b/>
                            <w:sz w:val="28"/>
                            <w:szCs w:val="28"/>
                          </w:rPr>
                          <w:t xml:space="preserve">DEPARTAMENTO DE </w:t>
                        </w:r>
                        <w:r>
                          <w:rPr>
                            <w:rFonts w:ascii="Arial" w:hAnsi="Arial" w:cs="Arial"/>
                            <w:b/>
                            <w:sz w:val="28"/>
                            <w:szCs w:val="28"/>
                          </w:rPr>
                          <w:t>TUMBES</w:t>
                        </w:r>
                        <w:r w:rsidRPr="00103928">
                          <w:rPr>
                            <w:rFonts w:ascii="Arial" w:hAnsi="Arial" w:cs="Arial"/>
                            <w:b/>
                            <w:sz w:val="28"/>
                            <w:szCs w:val="28"/>
                          </w:rPr>
                          <w:t>"</w:t>
                        </w:r>
                      </w:p>
                      <w:p w:rsidR="00160E1A" w:rsidRPr="00BE31AE" w:rsidRDefault="00160E1A" w:rsidP="00015802">
                        <w:pPr>
                          <w:pStyle w:val="NormalWeb1"/>
                          <w:spacing w:after="0"/>
                          <w:jc w:val="center"/>
                          <w:rPr>
                            <w:rFonts w:ascii="Arial" w:eastAsia="Times New Roman" w:hAnsi="Arial" w:cs="Arial"/>
                            <w:b/>
                            <w:bCs/>
                            <w:color w:val="000000"/>
                            <w:kern w:val="24"/>
                            <w:sz w:val="28"/>
                            <w:szCs w:val="28"/>
                          </w:rPr>
                        </w:pPr>
                      </w:p>
                      <w:p w:rsidR="00160E1A" w:rsidRPr="00E4166E" w:rsidRDefault="00160E1A" w:rsidP="00015802">
                        <w:pPr>
                          <w:pStyle w:val="NormalWeb1"/>
                          <w:spacing w:after="0"/>
                          <w:rPr>
                            <w:rFonts w:ascii="Arial" w:eastAsia="Times New Roman" w:hAnsi="Arial" w:cs="Arial"/>
                            <w:b/>
                            <w:bCs/>
                            <w:color w:val="000000"/>
                            <w:kern w:val="24"/>
                            <w:sz w:val="28"/>
                            <w:szCs w:val="28"/>
                            <w:lang w:val="es-ES"/>
                          </w:rPr>
                        </w:pPr>
                      </w:p>
                    </w:txbxContent>
                  </v:textbox>
                </v:rect>
                <v:line id="Conector recto 63" o:spid="_x0000_s1028" style="position:absolute;visibility:visible;mso-wrap-style:square" from="0,7859" to="57270,7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" strokecolor="#0d0d0d" strokeweight="2.25pt">
                  <v:stroke joinstyle="miter"/>
                </v:line>
                <v:rect id="Rectángulo 864" o:spid="_x0000_s1029" style="position:absolute;left:1258;top:8188;width:54019;height:2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" filled="f" stroked="f">
                  <v:textbox>
                    <w:txbxContent>
                      <w:p w:rsidR="00160E1A" w:rsidRDefault="00160E1A" w:rsidP="00015802">
                        <w:pPr>
                          <w:pStyle w:val="NormalWeb1"/>
                          <w:spacing w:after="0"/>
                          <w:jc w:val="center"/>
                        </w:pPr>
                        <w:r w:rsidRPr="00E4166E">
                          <w:rPr>
                            <w:rFonts w:ascii="Arial" w:eastAsia="Arial Unicode MS" w:hAnsi="Arial" w:cs="Arial"/>
                            <w:b/>
                            <w:bCs/>
                            <w:color w:val="000000"/>
                            <w:kern w:val="24"/>
                            <w:sz w:val="22"/>
                            <w:szCs w:val="22"/>
                          </w:rPr>
                          <w:t>PROYECTO:</w:t>
                        </w:r>
                      </w:p>
                    </w:txbxContent>
                  </v:textbox>
                </v:rect>
                <v:line id="Conector recto 865" o:spid="_x0000_s1030" style="position:absolute;visibility:visible;mso-wrap-style:square" from="0,21015" to="57270,21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" strokecolor="#0d0d0d">
                  <v:stroke joinstyle="miter"/>
                </v:line>
                <v:rect id="Rectángulo 866" o:spid="_x0000_s1031" style="position:absolute;left:2285;top:21608;width:30795;height:2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" filled="f" stroked="f">
                  <v:textbox>
                    <w:txbxContent>
                      <w:p w:rsidR="00160E1A" w:rsidRDefault="00160E1A" w:rsidP="00015802">
                        <w:pPr>
                          <w:pStyle w:val="NormalWeb1"/>
                          <w:spacing w:after="0"/>
                        </w:pPr>
                      </w:p>
                    </w:txbxContent>
                  </v:textbox>
                </v:rect>
                <v:rect id="Rectángulo 867" o:spid="_x0000_s1032" style="position:absolute;left:31158;top:21608;width:24304;height:2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" filled="f" stroked="f">
                  <v:textbox>
                    <w:txbxContent>
                      <w:p w:rsidR="00160E1A" w:rsidRDefault="00160E1A" w:rsidP="00015802">
                        <w:pPr>
                          <w:pStyle w:val="NormalWeb1"/>
                          <w:spacing w:after="0"/>
                          <w:jc w:val="right"/>
                        </w:pPr>
                      </w:p>
                    </w:txbxContent>
                  </v:textbox>
                </v:rect>
                <v:line id="Conector recto 868" o:spid="_x0000_s1033" style="position:absolute;visibility:visible;mso-wrap-style:square" from="0,24782" to="57270,24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" strokecolor="#0d0d0d" strokeweight="2.25pt">
                  <v:stroke joinstyle="miter"/>
                </v:line>
                <v:rect id="Rectángulo 869" o:spid="_x0000_s1034" style="position:absolute;left:1623;top:25698;width:54006;height:2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" filled="f" stroked="f">
                  <v:textbox>
                    <w:txbxContent>
                      <w:p w:rsidR="00160E1A" w:rsidRDefault="00160E1A" w:rsidP="00015802">
                        <w:pPr>
                          <w:pStyle w:val="NormalWeb1"/>
                          <w:spacing w:after="0"/>
                          <w:jc w:val="center"/>
                        </w:pPr>
                      </w:p>
                    </w:txbxContent>
                  </v:textbox>
                </v:rect>
                <w10:wrap anchorx="margin"/>
              </v:group>
            </w:pict>
          </mc:Fallback>
        </mc:AlternateContent>
      </w:r>
    </w:p>
    <w:p w:rsidR="00015802" w:rsidRPr="00240EF0" w:rsidRDefault="00015802" w:rsidP="00015802">
      <w:pPr>
        <w:rPr>
          <w:rFonts w:asciiTheme="majorHAnsi" w:eastAsia="Calibri" w:hAnsiTheme="majorHAnsi" w:cstheme="majorHAnsi"/>
        </w:rPr>
      </w:pPr>
    </w:p>
    <w:p w:rsidR="00015802" w:rsidRPr="00240EF0" w:rsidRDefault="00015802" w:rsidP="00015802">
      <w:pPr>
        <w:rPr>
          <w:rFonts w:asciiTheme="majorHAnsi" w:eastAsia="Calibri" w:hAnsiTheme="majorHAnsi" w:cstheme="majorHAnsi"/>
        </w:rPr>
      </w:pPr>
    </w:p>
    <w:p w:rsidR="00015802" w:rsidRPr="00240EF0" w:rsidRDefault="00015802" w:rsidP="00015802">
      <w:pPr>
        <w:rPr>
          <w:rFonts w:asciiTheme="majorHAnsi" w:eastAsia="Calibri" w:hAnsiTheme="majorHAnsi" w:cstheme="majorHAnsi"/>
        </w:rPr>
      </w:pPr>
    </w:p>
    <w:p w:rsidR="00015802" w:rsidRPr="00240EF0" w:rsidRDefault="00015802" w:rsidP="00015802">
      <w:pPr>
        <w:rPr>
          <w:rFonts w:asciiTheme="majorHAnsi" w:eastAsia="Calibri" w:hAnsiTheme="majorHAnsi" w:cstheme="majorHAnsi"/>
        </w:rPr>
      </w:pPr>
    </w:p>
    <w:p w:rsidR="00015802" w:rsidRPr="00240EF0" w:rsidRDefault="00015802" w:rsidP="00015802">
      <w:pPr>
        <w:rPr>
          <w:rFonts w:asciiTheme="majorHAnsi" w:eastAsia="Calibri" w:hAnsiTheme="majorHAnsi" w:cstheme="majorHAnsi"/>
        </w:rPr>
      </w:pPr>
    </w:p>
    <w:p w:rsidR="00015802" w:rsidRPr="00240EF0" w:rsidRDefault="00015802" w:rsidP="00015802">
      <w:pPr>
        <w:rPr>
          <w:rFonts w:asciiTheme="majorHAnsi" w:eastAsia="Calibri" w:hAnsiTheme="majorHAnsi" w:cstheme="majorHAnsi"/>
        </w:rPr>
      </w:pPr>
    </w:p>
    <w:p w:rsidR="00015802" w:rsidRPr="00240EF0" w:rsidRDefault="00015802" w:rsidP="00015802">
      <w:pPr>
        <w:rPr>
          <w:rFonts w:asciiTheme="majorHAnsi" w:eastAsia="Calibri" w:hAnsiTheme="majorHAnsi" w:cstheme="majorHAnsi"/>
        </w:rPr>
      </w:pPr>
    </w:p>
    <w:p w:rsidR="00015802" w:rsidRPr="00240EF0" w:rsidRDefault="00015802" w:rsidP="00015802">
      <w:pPr>
        <w:rPr>
          <w:rFonts w:asciiTheme="majorHAnsi" w:eastAsia="Calibri" w:hAnsiTheme="majorHAnsi" w:cstheme="majorHAnsi"/>
        </w:rPr>
      </w:pPr>
    </w:p>
    <w:p w:rsidR="00015802" w:rsidRPr="00240EF0" w:rsidRDefault="00015802" w:rsidP="00015802">
      <w:pPr>
        <w:tabs>
          <w:tab w:val="left" w:pos="2775"/>
        </w:tabs>
        <w:rPr>
          <w:rFonts w:asciiTheme="majorHAnsi" w:eastAsia="Calibri" w:hAnsiTheme="majorHAnsi" w:cstheme="majorHAnsi"/>
          <w:sz w:val="16"/>
        </w:rPr>
      </w:pPr>
      <w:r w:rsidRPr="00240EF0">
        <w:rPr>
          <w:rFonts w:asciiTheme="majorHAnsi" w:eastAsia="Calibri" w:hAnsiTheme="majorHAnsi" w:cstheme="majorHAnsi"/>
          <w:sz w:val="16"/>
        </w:rPr>
        <w:t>ESPECIALIDAD:</w:t>
      </w:r>
    </w:p>
    <w:p w:rsidR="00015802" w:rsidRPr="00240EF0" w:rsidRDefault="00015802" w:rsidP="00015802">
      <w:pPr>
        <w:tabs>
          <w:tab w:val="left" w:pos="2775"/>
        </w:tabs>
        <w:rPr>
          <w:rFonts w:asciiTheme="majorHAnsi" w:eastAsia="Calibri" w:hAnsiTheme="majorHAnsi" w:cstheme="majorHAnsi"/>
          <w:sz w:val="20"/>
        </w:rPr>
      </w:pPr>
    </w:p>
    <w:p w:rsidR="00015802" w:rsidRPr="00240EF0" w:rsidRDefault="00015802" w:rsidP="00015802">
      <w:pPr>
        <w:tabs>
          <w:tab w:val="left" w:pos="2775"/>
        </w:tabs>
        <w:rPr>
          <w:rFonts w:asciiTheme="majorHAnsi" w:eastAsia="Calibri" w:hAnsiTheme="majorHAnsi" w:cstheme="majorHAnsi"/>
          <w:b/>
          <w:sz w:val="28"/>
        </w:rPr>
      </w:pPr>
      <w:r w:rsidRPr="00240EF0">
        <w:rPr>
          <w:rFonts w:asciiTheme="majorHAnsi" w:eastAsia="Calibri" w:hAnsiTheme="majorHAnsi" w:cstheme="majorHAnsi"/>
          <w:b/>
          <w:sz w:val="28"/>
        </w:rPr>
        <w:t xml:space="preserve">TECNOLOGIA DE LA INFORMACION Y COMUNICACIÓN </w:t>
      </w:r>
    </w:p>
    <w:p w:rsidR="00015802" w:rsidRPr="00240EF0" w:rsidRDefault="00015802" w:rsidP="00015802">
      <w:pPr>
        <w:tabs>
          <w:tab w:val="left" w:pos="2775"/>
        </w:tabs>
        <w:rPr>
          <w:rFonts w:asciiTheme="majorHAnsi" w:eastAsia="Calibri" w:hAnsiTheme="majorHAnsi" w:cstheme="majorHAnsi"/>
          <w:sz w:val="18"/>
        </w:rPr>
      </w:pPr>
    </w:p>
    <w:p w:rsidR="00015802" w:rsidRPr="00240EF0" w:rsidRDefault="00015802" w:rsidP="00015802">
      <w:pPr>
        <w:tabs>
          <w:tab w:val="left" w:pos="2775"/>
        </w:tabs>
        <w:rPr>
          <w:rFonts w:asciiTheme="majorHAnsi" w:eastAsia="Calibri" w:hAnsiTheme="majorHAnsi" w:cstheme="majorHAnsi"/>
          <w:sz w:val="16"/>
        </w:rPr>
      </w:pPr>
      <w:r w:rsidRPr="00240EF0">
        <w:rPr>
          <w:rFonts w:asciiTheme="majorHAnsi" w:eastAsia="Calibri" w:hAnsiTheme="majorHAnsi" w:cstheme="majorHAnsi"/>
          <w:sz w:val="16"/>
        </w:rPr>
        <w:t>DESCRIPCION:</w:t>
      </w:r>
    </w:p>
    <w:p w:rsidR="00015802" w:rsidRPr="00240EF0" w:rsidRDefault="00015802" w:rsidP="00015802">
      <w:pPr>
        <w:tabs>
          <w:tab w:val="left" w:pos="2775"/>
        </w:tabs>
        <w:rPr>
          <w:rFonts w:asciiTheme="majorHAnsi" w:eastAsia="Calibri" w:hAnsiTheme="majorHAnsi" w:cstheme="majorHAnsi"/>
          <w:sz w:val="20"/>
        </w:rPr>
      </w:pPr>
    </w:p>
    <w:p w:rsidR="00015802" w:rsidRPr="00240EF0" w:rsidRDefault="00015802" w:rsidP="00015802">
      <w:pPr>
        <w:tabs>
          <w:tab w:val="left" w:pos="2775"/>
        </w:tabs>
        <w:rPr>
          <w:rFonts w:asciiTheme="majorHAnsi" w:eastAsia="Calibri" w:hAnsiTheme="majorHAnsi" w:cstheme="majorHAnsi"/>
          <w:b/>
          <w:sz w:val="28"/>
        </w:rPr>
      </w:pPr>
      <w:r w:rsidRPr="00240EF0">
        <w:rPr>
          <w:rFonts w:asciiTheme="majorHAnsi" w:eastAsia="Calibri" w:hAnsiTheme="majorHAnsi" w:cstheme="majorHAnsi"/>
          <w:b/>
          <w:sz w:val="28"/>
        </w:rPr>
        <w:t xml:space="preserve">MEMORIA CALCULO </w:t>
      </w:r>
    </w:p>
    <w:p w:rsidR="00015802" w:rsidRPr="00240EF0" w:rsidRDefault="00015802" w:rsidP="00015802">
      <w:pPr>
        <w:tabs>
          <w:tab w:val="left" w:pos="2775"/>
        </w:tabs>
        <w:rPr>
          <w:rFonts w:asciiTheme="majorHAnsi" w:eastAsia="Calibri" w:hAnsiTheme="majorHAnsi" w:cstheme="majorHAnsi"/>
          <w:sz w:val="20"/>
        </w:rPr>
      </w:pPr>
      <w:r w:rsidRPr="00240EF0">
        <w:rPr>
          <w:rFonts w:asciiTheme="majorHAnsi" w:eastAsia="Calibri" w:hAnsiTheme="majorHAnsi" w:cstheme="majorHAnsi"/>
          <w:noProof/>
          <w:lang w:val="en-US"/>
        </w:rPr>
        <mc:AlternateContent>
          <mc:Choice Requires="wps">
            <w:drawing>
              <wp:anchor distT="0" distB="0" distL="114300" distR="114300" simplePos="0" relativeHeight="251660288" behindDoc="0" locked="0" layoutInCell="1" allowOverlap="1" wp14:anchorId="6D30B7D7" wp14:editId="01099F28">
                <wp:simplePos x="0" y="0"/>
                <wp:positionH relativeFrom="column">
                  <wp:posOffset>0</wp:posOffset>
                </wp:positionH>
                <wp:positionV relativeFrom="paragraph">
                  <wp:posOffset>257175</wp:posOffset>
                </wp:positionV>
                <wp:extent cx="5726430" cy="0"/>
                <wp:effectExtent l="0" t="19050" r="26670" b="19050"/>
                <wp:wrapNone/>
                <wp:docPr id="870" name="Conector recto 870"/>
                <wp:cNvGraphicFramePr/>
                <a:graphic xmlns:a="http://schemas.openxmlformats.org/drawingml/2006/main">
                  <a:graphicData uri="http://schemas.microsoft.com/office/word/2010/wordprocessingShape">
                    <wps:wsp>
                      <wps:cNvCnPr/>
                      <wps:spPr>
                        <a:xfrm>
                          <a:off x="0" y="0"/>
                          <a:ext cx="5726430" cy="0"/>
                        </a:xfrm>
                        <a:prstGeom prst="line">
                          <a:avLst/>
                        </a:prstGeom>
                        <a:noFill/>
                        <a:ln w="28575" cap="flat" cmpd="sng" algn="ctr">
                          <a:solidFill>
                            <a:sysClr val="windowText" lastClr="000000">
                              <a:lumMod val="95000"/>
                              <a:lumOff val="5000"/>
                            </a:sysClr>
                          </a:solidFill>
                          <a:prstDash val="solid"/>
                          <a:miter lim="800000"/>
                        </a:ln>
                        <a:effectLst/>
                      </wps:spPr>
                      <wps:bodyPr/>
                    </wps:wsp>
                  </a:graphicData>
                </a:graphic>
              </wp:anchor>
            </w:drawing>
          </mc:Choice>
          <mc:Fallback xmlns:cx1="http://schemas.microsoft.com/office/drawing/2015/9/8/chartex">
            <w:pict>
              <v:line w14:anchorId="13C64D1A" id="Conector recto 87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20.25pt" to="450.9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" strokecolor="#0d0d0d" strokeweight="2.25pt">
                <v:stroke joinstyle="miter"/>
              </v:line>
            </w:pict>
          </mc:Fallback>
        </mc:AlternateContent>
      </w:r>
      <w:r w:rsidRPr="00240EF0">
        <w:rPr>
          <w:rFonts w:asciiTheme="majorHAnsi" w:eastAsia="Calibri" w:hAnsiTheme="majorHAnsi" w:cstheme="majorHAnsi"/>
          <w:sz w:val="20"/>
        </w:rPr>
        <w:tab/>
      </w:r>
    </w:p>
    <w:p w:rsidR="00015802" w:rsidRPr="00240EF0" w:rsidRDefault="00015802" w:rsidP="00015802">
      <w:pPr>
        <w:tabs>
          <w:tab w:val="left" w:pos="2775"/>
        </w:tabs>
        <w:rPr>
          <w:rFonts w:asciiTheme="majorHAnsi" w:eastAsia="Calibri" w:hAnsiTheme="majorHAnsi" w:cstheme="majorHAnsi"/>
          <w:sz w:val="20"/>
        </w:rPr>
      </w:pPr>
    </w:p>
    <w:p w:rsidR="00015802" w:rsidRPr="00240EF0" w:rsidRDefault="00015802" w:rsidP="00015802">
      <w:pPr>
        <w:tabs>
          <w:tab w:val="left" w:pos="2775"/>
        </w:tabs>
        <w:rPr>
          <w:rFonts w:asciiTheme="majorHAnsi" w:eastAsia="Calibri" w:hAnsiTheme="majorHAnsi" w:cstheme="majorHAnsi"/>
          <w:sz w:val="16"/>
        </w:rPr>
      </w:pPr>
      <w:r w:rsidRPr="00240EF0">
        <w:rPr>
          <w:rFonts w:asciiTheme="majorHAnsi" w:eastAsia="Calibri" w:hAnsiTheme="majorHAnsi" w:cstheme="majorHAnsi"/>
          <w:sz w:val="16"/>
        </w:rPr>
        <w:t>ESPECIALISTA RESPONSABLE:</w:t>
      </w:r>
    </w:p>
    <w:p w:rsidR="00015802" w:rsidRPr="00240EF0" w:rsidRDefault="00015802" w:rsidP="00015802">
      <w:pPr>
        <w:tabs>
          <w:tab w:val="left" w:pos="2775"/>
        </w:tabs>
        <w:rPr>
          <w:rFonts w:asciiTheme="majorHAnsi" w:eastAsia="Calibri" w:hAnsiTheme="majorHAnsi" w:cstheme="majorHAnsi"/>
          <w:sz w:val="20"/>
        </w:rPr>
      </w:pPr>
    </w:p>
    <w:p w:rsidR="00015802" w:rsidRPr="00240EF0" w:rsidRDefault="00015802" w:rsidP="00015802">
      <w:pPr>
        <w:tabs>
          <w:tab w:val="left" w:pos="2775"/>
        </w:tabs>
        <w:rPr>
          <w:rFonts w:asciiTheme="majorHAnsi" w:eastAsia="Calibri" w:hAnsiTheme="majorHAnsi" w:cstheme="majorHAnsi"/>
          <w:b/>
          <w:sz w:val="24"/>
        </w:rPr>
      </w:pPr>
      <w:r w:rsidRPr="00240EF0">
        <w:rPr>
          <w:rFonts w:asciiTheme="majorHAnsi" w:eastAsia="Calibri" w:hAnsiTheme="majorHAnsi" w:cstheme="majorHAnsi"/>
          <w:b/>
          <w:sz w:val="24"/>
        </w:rPr>
        <w:t xml:space="preserve">Ing. CARLOS DOMINGO GUZMAN UBILLUS </w:t>
      </w:r>
    </w:p>
    <w:p w:rsidR="00015802" w:rsidRPr="00240EF0" w:rsidRDefault="00015802" w:rsidP="00015802">
      <w:pPr>
        <w:tabs>
          <w:tab w:val="left" w:pos="2775"/>
        </w:tabs>
        <w:rPr>
          <w:rFonts w:asciiTheme="majorHAnsi" w:eastAsia="Calibri" w:hAnsiTheme="majorHAnsi" w:cstheme="majorHAnsi"/>
          <w:b/>
        </w:rPr>
      </w:pPr>
      <w:r w:rsidRPr="00240EF0">
        <w:rPr>
          <w:rFonts w:asciiTheme="majorHAnsi" w:eastAsia="Calibri" w:hAnsiTheme="majorHAnsi" w:cstheme="majorHAnsi"/>
          <w:b/>
        </w:rPr>
        <w:t>CIP 46597</w:t>
      </w:r>
    </w:p>
    <w:p w:rsidR="00015802" w:rsidRPr="00240EF0" w:rsidRDefault="00015802" w:rsidP="00015802">
      <w:pPr>
        <w:rPr>
          <w:rFonts w:asciiTheme="majorHAnsi" w:hAnsiTheme="majorHAnsi" w:cstheme="majorHAnsi"/>
          <w:b/>
          <w:sz w:val="28"/>
          <w:szCs w:val="28"/>
        </w:rPr>
      </w:pPr>
    </w:p>
    <w:p w:rsidR="00015802" w:rsidRPr="00240EF0" w:rsidRDefault="00015802" w:rsidP="00015802">
      <w:pPr>
        <w:rPr>
          <w:rFonts w:asciiTheme="majorHAnsi" w:hAnsiTheme="majorHAnsi" w:cstheme="majorHAnsi"/>
          <w:b/>
          <w:sz w:val="28"/>
          <w:szCs w:val="28"/>
        </w:rPr>
      </w:pPr>
      <w:r w:rsidRPr="00240EF0">
        <w:rPr>
          <w:rFonts w:asciiTheme="majorHAnsi" w:hAnsiTheme="majorHAnsi" w:cstheme="majorHAnsi"/>
          <w:b/>
          <w:sz w:val="28"/>
          <w:szCs w:val="28"/>
        </w:rPr>
        <w:br w:type="page"/>
      </w:r>
    </w:p>
    <w:p w:rsidR="002E0598" w:rsidRPr="00240EF0" w:rsidRDefault="002E0598" w:rsidP="002E0598">
      <w:pPr>
        <w:spacing w:line="276" w:lineRule="auto"/>
        <w:jc w:val="center"/>
        <w:rPr>
          <w:rFonts w:asciiTheme="majorHAnsi" w:hAnsiTheme="majorHAnsi" w:cstheme="majorHAnsi"/>
          <w:b/>
          <w:sz w:val="24"/>
        </w:rPr>
      </w:pPr>
      <w:bookmarkStart w:id="1" w:name="_Toc68638939"/>
      <w:bookmarkEnd w:id="0"/>
      <w:r w:rsidRPr="00240EF0">
        <w:rPr>
          <w:rFonts w:asciiTheme="majorHAnsi" w:hAnsiTheme="majorHAnsi" w:cstheme="majorHAnsi"/>
          <w:b/>
          <w:sz w:val="24"/>
        </w:rPr>
        <w:lastRenderedPageBreak/>
        <w:t>NUEVO HOSPITAL DE APOYO SAUL GARRIDO ROSILLO II-1</w:t>
      </w:r>
    </w:p>
    <w:p w:rsidR="002E0598" w:rsidRPr="00240EF0" w:rsidRDefault="002E0598" w:rsidP="002E0598">
      <w:pPr>
        <w:spacing w:line="288" w:lineRule="auto"/>
        <w:ind w:left="426"/>
        <w:jc w:val="center"/>
        <w:rPr>
          <w:rFonts w:asciiTheme="majorHAnsi" w:hAnsiTheme="majorHAnsi" w:cstheme="majorHAnsi"/>
          <w:b/>
          <w:sz w:val="24"/>
          <w:szCs w:val="24"/>
        </w:rPr>
      </w:pPr>
      <w:r w:rsidRPr="00240EF0">
        <w:rPr>
          <w:rFonts w:asciiTheme="majorHAnsi" w:hAnsiTheme="majorHAnsi" w:cstheme="majorHAnsi"/>
          <w:b/>
          <w:sz w:val="24"/>
          <w:szCs w:val="24"/>
        </w:rPr>
        <w:t xml:space="preserve">MEMORIA DE CALCULO </w:t>
      </w:r>
    </w:p>
    <w:p w:rsidR="002E0598" w:rsidRPr="00240EF0" w:rsidRDefault="002E0598" w:rsidP="002E0598">
      <w:pPr>
        <w:spacing w:line="288" w:lineRule="auto"/>
        <w:ind w:left="426"/>
        <w:jc w:val="center"/>
        <w:rPr>
          <w:rFonts w:asciiTheme="majorHAnsi" w:hAnsiTheme="majorHAnsi" w:cstheme="majorHAnsi"/>
          <w:b/>
          <w:sz w:val="24"/>
          <w:szCs w:val="24"/>
        </w:rPr>
      </w:pPr>
      <w:r w:rsidRPr="00240EF0">
        <w:rPr>
          <w:rFonts w:asciiTheme="majorHAnsi" w:hAnsiTheme="majorHAnsi" w:cstheme="majorHAnsi"/>
          <w:b/>
          <w:sz w:val="24"/>
          <w:szCs w:val="24"/>
        </w:rPr>
        <w:t>TECNOLOGIA DE INFORMACION Y COMUNICACION</w:t>
      </w:r>
    </w:p>
    <w:p w:rsidR="00351BD1" w:rsidRPr="00240EF0" w:rsidRDefault="00351BD1" w:rsidP="00351BD1">
      <w:pPr>
        <w:pStyle w:val="Subtitulo"/>
        <w:numPr>
          <w:ilvl w:val="0"/>
          <w:numId w:val="0"/>
        </w:numPr>
        <w:rPr>
          <w:rFonts w:cs="Arial"/>
          <w:b/>
          <w:color w:val="auto"/>
          <w:sz w:val="22"/>
          <w:szCs w:val="22"/>
        </w:rPr>
      </w:pPr>
      <w:r w:rsidRPr="00240EF0">
        <w:rPr>
          <w:rFonts w:cs="Arial"/>
          <w:b/>
          <w:color w:val="auto"/>
          <w:sz w:val="22"/>
          <w:szCs w:val="22"/>
        </w:rPr>
        <w:t>NOMBRE DEL PROYECTO DE INVERSION PÚBLICA</w:t>
      </w:r>
    </w:p>
    <w:bookmarkEnd w:id="1"/>
    <w:p w:rsidR="00351BD1" w:rsidRPr="00240EF0" w:rsidRDefault="002E0598" w:rsidP="002E0598">
      <w:pPr>
        <w:jc w:val="both"/>
        <w:rPr>
          <w:rFonts w:ascii="Arial" w:eastAsiaTheme="majorEastAsia" w:hAnsi="Arial" w:cs="Arial"/>
          <w:lang w:val="es-ES"/>
        </w:rPr>
      </w:pPr>
      <w:r w:rsidRPr="00240EF0">
        <w:rPr>
          <w:rFonts w:ascii="Arial" w:eastAsiaTheme="majorEastAsia" w:hAnsi="Arial" w:cs="Arial"/>
          <w:lang w:val="es-ES"/>
        </w:rPr>
        <w:t>“RECONSTRUCCIÓN DEL HOSPITAL DE APOYO SAUL GARRIDO ROSILLO II-1, DISTRITO DE TUMBES - PROVINCIA DE TUMBES - DEPARTAMENTO DE TUMBES"</w:t>
      </w:r>
    </w:p>
    <w:p w:rsidR="002E0598" w:rsidRPr="00240EF0" w:rsidRDefault="002E0598" w:rsidP="002E0598">
      <w:pPr>
        <w:jc w:val="both"/>
        <w:rPr>
          <w:b/>
          <w:sz w:val="28"/>
          <w:szCs w:val="28"/>
          <w:u w:val="single"/>
        </w:rPr>
      </w:pPr>
    </w:p>
    <w:p w:rsidR="00C9192F" w:rsidRPr="00240EF0" w:rsidRDefault="004C2403" w:rsidP="001568AD">
      <w:pPr>
        <w:pStyle w:val="Subtitulo"/>
        <w:numPr>
          <w:ilvl w:val="0"/>
          <w:numId w:val="0"/>
        </w:numPr>
        <w:rPr>
          <w:rFonts w:cs="Arial"/>
          <w:b/>
          <w:color w:val="auto"/>
          <w:sz w:val="22"/>
          <w:szCs w:val="22"/>
        </w:rPr>
      </w:pPr>
      <w:bookmarkStart w:id="2" w:name="_Toc486150067"/>
      <w:bookmarkStart w:id="3" w:name="_Toc494899184"/>
      <w:r w:rsidRPr="00240EF0">
        <w:rPr>
          <w:rFonts w:cs="Arial"/>
          <w:b/>
          <w:color w:val="auto"/>
          <w:sz w:val="22"/>
          <w:szCs w:val="22"/>
        </w:rPr>
        <w:t>OBJETIVO</w:t>
      </w:r>
      <w:bookmarkEnd w:id="2"/>
      <w:bookmarkEnd w:id="3"/>
    </w:p>
    <w:p w:rsidR="00C9192F" w:rsidRPr="00240EF0" w:rsidRDefault="00C9192F" w:rsidP="001568AD">
      <w:pPr>
        <w:jc w:val="both"/>
        <w:rPr>
          <w:rFonts w:ascii="Arial" w:hAnsi="Arial" w:cs="Arial"/>
        </w:rPr>
      </w:pPr>
      <w:r w:rsidRPr="00240EF0">
        <w:rPr>
          <w:rFonts w:ascii="Arial" w:hAnsi="Arial" w:cs="Arial"/>
        </w:rPr>
        <w:t>La finalidad de la presente memoria es el desarrollo de los cálculos y especificaciones necesarias, para poder llevar a cabo un correcto dimensionamiento de los equipos activos y pasivos del establecimiento de salud</w:t>
      </w:r>
    </w:p>
    <w:p w:rsidR="00DE6584" w:rsidRPr="00240EF0" w:rsidRDefault="00DE6584" w:rsidP="001568AD">
      <w:pPr>
        <w:jc w:val="both"/>
        <w:rPr>
          <w:rFonts w:ascii="Arial" w:hAnsi="Arial" w:cs="Arial"/>
        </w:rPr>
      </w:pPr>
    </w:p>
    <w:p w:rsidR="007C41BB" w:rsidRPr="00240EF0" w:rsidRDefault="007C41BB" w:rsidP="007C41BB">
      <w:pPr>
        <w:pStyle w:val="Subtitulo"/>
        <w:ind w:left="426" w:hanging="426"/>
        <w:rPr>
          <w:rFonts w:cs="Arial"/>
          <w:b/>
          <w:color w:val="auto"/>
          <w:sz w:val="22"/>
          <w:szCs w:val="22"/>
          <w:u w:val="single"/>
        </w:rPr>
      </w:pPr>
      <w:r w:rsidRPr="00240EF0">
        <w:rPr>
          <w:rFonts w:cs="Arial"/>
          <w:b/>
          <w:color w:val="auto"/>
          <w:sz w:val="22"/>
          <w:szCs w:val="22"/>
          <w:u w:val="single"/>
        </w:rPr>
        <w:t xml:space="preserve">Sistema de Cableado Estructurado </w:t>
      </w:r>
    </w:p>
    <w:p w:rsidR="007C41BB" w:rsidRPr="00240EF0" w:rsidRDefault="007C41BB" w:rsidP="007C41BB">
      <w:pPr>
        <w:jc w:val="both"/>
        <w:rPr>
          <w:rFonts w:ascii="Arial" w:hAnsi="Arial" w:cs="Arial"/>
        </w:rPr>
      </w:pPr>
      <w:r w:rsidRPr="00240EF0">
        <w:rPr>
          <w:rFonts w:ascii="Arial" w:hAnsi="Arial" w:cs="Arial"/>
        </w:rPr>
        <w:t xml:space="preserve">El proyecto debe contemplar los siguientes servicios de comunicación para el nuevo establecimiento de salud: </w:t>
      </w:r>
    </w:p>
    <w:p w:rsidR="007C41BB" w:rsidRPr="00240EF0" w:rsidRDefault="007C41BB" w:rsidP="007C41BB">
      <w:pPr>
        <w:pStyle w:val="Prrafodelista"/>
        <w:numPr>
          <w:ilvl w:val="0"/>
          <w:numId w:val="36"/>
        </w:numPr>
        <w:jc w:val="both"/>
        <w:rPr>
          <w:rFonts w:cs="Arial"/>
        </w:rPr>
      </w:pPr>
      <w:r w:rsidRPr="00240EF0">
        <w:rPr>
          <w:rFonts w:cs="Arial"/>
        </w:rPr>
        <w:t xml:space="preserve">1 líneas primarias de 30 canales de voz, con 100 DID. </w:t>
      </w:r>
    </w:p>
    <w:p w:rsidR="007C41BB" w:rsidRPr="00240EF0" w:rsidRDefault="007C41BB" w:rsidP="007C41BB">
      <w:pPr>
        <w:pStyle w:val="Prrafodelista"/>
        <w:numPr>
          <w:ilvl w:val="0"/>
          <w:numId w:val="36"/>
        </w:numPr>
        <w:jc w:val="both"/>
        <w:rPr>
          <w:rFonts w:cs="Arial"/>
        </w:rPr>
      </w:pPr>
      <w:r w:rsidRPr="00240EF0">
        <w:rPr>
          <w:rFonts w:cs="Arial"/>
        </w:rPr>
        <w:t xml:space="preserve">3 líneas telefónicas convencionales. </w:t>
      </w:r>
    </w:p>
    <w:p w:rsidR="007C41BB" w:rsidRPr="00240EF0" w:rsidRDefault="007C41BB" w:rsidP="007C41BB">
      <w:pPr>
        <w:pStyle w:val="Prrafodelista"/>
        <w:numPr>
          <w:ilvl w:val="0"/>
          <w:numId w:val="36"/>
        </w:numPr>
        <w:jc w:val="both"/>
        <w:rPr>
          <w:rFonts w:cs="Arial"/>
        </w:rPr>
      </w:pPr>
      <w:r w:rsidRPr="00240EF0">
        <w:rPr>
          <w:rFonts w:cs="Arial"/>
        </w:rPr>
        <w:t xml:space="preserve">3 líneas celulares de diferentes operadores telefónicos. </w:t>
      </w:r>
    </w:p>
    <w:p w:rsidR="007C41BB" w:rsidRPr="00240EF0" w:rsidRDefault="007C41BB" w:rsidP="007C41BB">
      <w:pPr>
        <w:pStyle w:val="Prrafodelista"/>
        <w:numPr>
          <w:ilvl w:val="0"/>
          <w:numId w:val="36"/>
        </w:numPr>
        <w:jc w:val="both"/>
        <w:rPr>
          <w:rFonts w:cs="Arial"/>
        </w:rPr>
      </w:pPr>
      <w:r w:rsidRPr="00240EF0">
        <w:rPr>
          <w:rFonts w:cs="Arial"/>
        </w:rPr>
        <w:t xml:space="preserve">1 Línea de Internet simétrico, con velocidad mínima de </w:t>
      </w:r>
      <w:r w:rsidR="00453A6D" w:rsidRPr="00240EF0">
        <w:rPr>
          <w:rFonts w:cs="Arial"/>
        </w:rPr>
        <w:t>4</w:t>
      </w:r>
      <w:r w:rsidR="00DE6584" w:rsidRPr="00240EF0">
        <w:rPr>
          <w:rFonts w:cs="Arial"/>
        </w:rPr>
        <w:t>0</w:t>
      </w:r>
      <w:r w:rsidRPr="00240EF0">
        <w:rPr>
          <w:rFonts w:cs="Arial"/>
        </w:rPr>
        <w:t xml:space="preserve"> Mbps como mínimo y overbooking 1:1, implementados en modo 1+1 (activos con balanceo de carga), se deberá de contar con la facilidad de servicios de al menos </w:t>
      </w:r>
      <w:r w:rsidR="002E0598" w:rsidRPr="00240EF0">
        <w:rPr>
          <w:rFonts w:cs="Arial"/>
        </w:rPr>
        <w:t>un proveedor</w:t>
      </w:r>
      <w:r w:rsidRPr="00240EF0">
        <w:rPr>
          <w:rFonts w:cs="Arial"/>
        </w:rPr>
        <w:t xml:space="preserve"> de servicios de telecomunicaciones, el servicio de internet simétrico de preferencia deberá ser brindado a través de enlaces de fibra óptica. </w:t>
      </w:r>
    </w:p>
    <w:p w:rsidR="007C41BB" w:rsidRPr="00240EF0" w:rsidRDefault="007C41BB" w:rsidP="007C41BB">
      <w:pPr>
        <w:pStyle w:val="Prrafodelista"/>
        <w:numPr>
          <w:ilvl w:val="0"/>
          <w:numId w:val="36"/>
        </w:numPr>
        <w:jc w:val="both"/>
        <w:rPr>
          <w:rFonts w:cs="Arial"/>
        </w:rPr>
      </w:pPr>
      <w:r w:rsidRPr="00240EF0">
        <w:rPr>
          <w:rFonts w:cs="Arial"/>
        </w:rPr>
        <w:t xml:space="preserve">Servicio de cable-TV convencional de por lo menos 40 canales variados. </w:t>
      </w:r>
    </w:p>
    <w:p w:rsidR="004A0D67" w:rsidRPr="00240EF0" w:rsidRDefault="004A0D67" w:rsidP="007C41BB">
      <w:pPr>
        <w:jc w:val="both"/>
        <w:rPr>
          <w:rFonts w:ascii="Arial" w:hAnsi="Arial" w:cs="Arial"/>
        </w:rPr>
      </w:pPr>
    </w:p>
    <w:p w:rsidR="004A0D67" w:rsidRPr="00240EF0" w:rsidRDefault="004A0D67" w:rsidP="004A0D67">
      <w:pPr>
        <w:pStyle w:val="Subtitulo"/>
        <w:ind w:left="426" w:hanging="426"/>
        <w:rPr>
          <w:rFonts w:cs="Arial"/>
          <w:b/>
          <w:color w:val="auto"/>
          <w:sz w:val="22"/>
          <w:szCs w:val="22"/>
          <w:u w:val="single"/>
        </w:rPr>
      </w:pPr>
      <w:r w:rsidRPr="00240EF0">
        <w:rPr>
          <w:rFonts w:cs="Arial"/>
          <w:b/>
          <w:color w:val="auto"/>
          <w:sz w:val="22"/>
          <w:szCs w:val="22"/>
          <w:u w:val="single"/>
        </w:rPr>
        <w:t>Calculo del servicio de internet de banda ancha</w:t>
      </w:r>
    </w:p>
    <w:p w:rsidR="00DE6584" w:rsidRPr="00240EF0" w:rsidRDefault="00DE6584" w:rsidP="00DE6584">
      <w:pPr>
        <w:rPr>
          <w:lang w:val="es-ES"/>
        </w:rPr>
      </w:pPr>
    </w:p>
    <w:p w:rsidR="004A0D67" w:rsidRPr="00240EF0" w:rsidRDefault="004A0D67" w:rsidP="004A0D67">
      <w:pPr>
        <w:rPr>
          <w:rFonts w:ascii="Arial" w:hAnsi="Arial" w:cs="Arial"/>
          <w:b/>
        </w:rPr>
      </w:pPr>
      <w:r w:rsidRPr="00240EF0">
        <w:rPr>
          <w:rFonts w:ascii="Arial" w:hAnsi="Arial" w:cs="Arial"/>
          <w:b/>
        </w:rPr>
        <w:t>TELEPRESENCIA</w:t>
      </w:r>
    </w:p>
    <w:p w:rsidR="004A0D67" w:rsidRPr="00240EF0" w:rsidRDefault="004A0D67" w:rsidP="004A0D67">
      <w:pPr>
        <w:rPr>
          <w:rFonts w:ascii="Arial" w:hAnsi="Arial" w:cs="Arial"/>
        </w:rPr>
      </w:pPr>
      <w:r w:rsidRPr="00240EF0">
        <w:rPr>
          <w:rFonts w:ascii="Arial" w:hAnsi="Arial" w:cs="Arial"/>
        </w:rPr>
        <w:t xml:space="preserve">Para realizar el Cálculo de Ancho de Banda necesario para la transmisión de </w:t>
      </w:r>
      <w:proofErr w:type="spellStart"/>
      <w:r w:rsidRPr="00240EF0">
        <w:rPr>
          <w:rFonts w:ascii="Arial" w:hAnsi="Arial" w:cs="Arial"/>
        </w:rPr>
        <w:t>Telepresencia</w:t>
      </w:r>
      <w:proofErr w:type="spellEnd"/>
      <w:r w:rsidRPr="00240EF0">
        <w:rPr>
          <w:rFonts w:ascii="Arial" w:hAnsi="Arial" w:cs="Arial"/>
        </w:rPr>
        <w:t>, se procederá a calcular el consumo de Ancho de Banda de la transmisión de Audio y el consumo del Ancho de Banda de la transmisión de Video por separado.</w:t>
      </w:r>
    </w:p>
    <w:p w:rsidR="004A0D67" w:rsidRPr="00240EF0" w:rsidRDefault="004A0D67" w:rsidP="004A0D67">
      <w:pPr>
        <w:rPr>
          <w:rFonts w:ascii="Arial" w:hAnsi="Arial" w:cs="Arial"/>
        </w:rPr>
      </w:pPr>
      <w:r w:rsidRPr="00240EF0">
        <w:rPr>
          <w:rFonts w:ascii="Arial" w:hAnsi="Arial" w:cs="Arial"/>
        </w:rPr>
        <w:t>A) Ancho de Banda de Audio</w:t>
      </w:r>
    </w:p>
    <w:p w:rsidR="004A0D67" w:rsidRPr="00240EF0" w:rsidRDefault="004A0D67" w:rsidP="004A0D67">
      <w:pPr>
        <w:rPr>
          <w:rFonts w:ascii="Arial" w:hAnsi="Arial" w:cs="Arial"/>
        </w:rPr>
      </w:pPr>
      <w:r w:rsidRPr="00240EF0">
        <w:rPr>
          <w:rFonts w:ascii="Arial" w:hAnsi="Arial" w:cs="Arial"/>
        </w:rPr>
        <w:t>La Voz sobre IP (</w:t>
      </w:r>
      <w:proofErr w:type="spellStart"/>
      <w:r w:rsidRPr="00240EF0">
        <w:rPr>
          <w:rFonts w:ascii="Arial" w:hAnsi="Arial" w:cs="Arial"/>
        </w:rPr>
        <w:t>VoIP</w:t>
      </w:r>
      <w:proofErr w:type="spellEnd"/>
      <w:r w:rsidRPr="00240EF0">
        <w:rPr>
          <w:rFonts w:ascii="Arial" w:hAnsi="Arial" w:cs="Arial"/>
        </w:rPr>
        <w:t>) requiere una cantidad de ancho de banda para funcionar correctamente. Esta es la tasa de transferencia de datos y se mide en bits por segundo (bps).</w:t>
      </w:r>
    </w:p>
    <w:p w:rsidR="004A0D67" w:rsidRPr="00240EF0" w:rsidRDefault="004A0D67" w:rsidP="004A0D67">
      <w:pPr>
        <w:rPr>
          <w:rFonts w:ascii="Arial" w:hAnsi="Arial" w:cs="Arial"/>
        </w:rPr>
      </w:pPr>
      <w:r w:rsidRPr="00240EF0">
        <w:rPr>
          <w:rFonts w:ascii="Arial" w:hAnsi="Arial" w:cs="Arial"/>
        </w:rPr>
        <w:lastRenderedPageBreak/>
        <w:t>La fórmula utilizada para calcular el ancho de banda requerido por llamada es:</w:t>
      </w:r>
    </w:p>
    <w:p w:rsidR="004A0D67" w:rsidRPr="00240EF0" w:rsidRDefault="004A0D67" w:rsidP="004A0D67">
      <w:pPr>
        <w:rPr>
          <w:rFonts w:ascii="Arial" w:hAnsi="Arial" w:cs="Arial"/>
        </w:rPr>
      </w:pPr>
      <w:r w:rsidRPr="00240EF0">
        <w:rPr>
          <w:rFonts w:ascii="Arial" w:hAnsi="Arial" w:cs="Arial"/>
        </w:rPr>
        <w:t>Ancho de Banda = tamaño total de paquetes x PPS</w:t>
      </w:r>
    </w:p>
    <w:p w:rsidR="004A0D67" w:rsidRPr="00240EF0" w:rsidRDefault="004A0D67" w:rsidP="004A0D67">
      <w:pPr>
        <w:rPr>
          <w:rFonts w:ascii="Arial" w:hAnsi="Arial" w:cs="Arial"/>
        </w:rPr>
      </w:pPr>
      <w:r w:rsidRPr="00240EF0">
        <w:rPr>
          <w:rFonts w:ascii="Arial" w:hAnsi="Arial" w:cs="Arial"/>
        </w:rPr>
        <w:t>Tamaño total del paquete = cabecera de capa 2 + cabecera IP/UDP/RTP + tamaño de la carga útil de voz.</w:t>
      </w:r>
    </w:p>
    <w:p w:rsidR="004A0D67" w:rsidRPr="00240EF0" w:rsidRDefault="004A0D67" w:rsidP="004A0D67">
      <w:pPr>
        <w:rPr>
          <w:rFonts w:ascii="Arial" w:hAnsi="Arial" w:cs="Arial"/>
        </w:rPr>
      </w:pPr>
      <w:r w:rsidRPr="00240EF0">
        <w:rPr>
          <w:rFonts w:ascii="Arial" w:hAnsi="Arial" w:cs="Arial"/>
        </w:rPr>
        <w:t xml:space="preserve">Cabecera de capa </w:t>
      </w:r>
      <w:proofErr w:type="gramStart"/>
      <w:r w:rsidRPr="00240EF0">
        <w:rPr>
          <w:rFonts w:ascii="Arial" w:hAnsi="Arial" w:cs="Arial"/>
        </w:rPr>
        <w:t>2 :</w:t>
      </w:r>
      <w:proofErr w:type="gramEnd"/>
      <w:r w:rsidRPr="00240EF0">
        <w:rPr>
          <w:rFonts w:ascii="Arial" w:hAnsi="Arial" w:cs="Arial"/>
        </w:rPr>
        <w:t xml:space="preserve"> 6 bytes para el </w:t>
      </w:r>
      <w:proofErr w:type="spellStart"/>
      <w:r w:rsidRPr="00240EF0">
        <w:rPr>
          <w:rFonts w:ascii="Arial" w:hAnsi="Arial" w:cs="Arial"/>
        </w:rPr>
        <w:t>Multilink</w:t>
      </w:r>
      <w:proofErr w:type="spellEnd"/>
      <w:r w:rsidRPr="00240EF0">
        <w:rPr>
          <w:rFonts w:ascii="Arial" w:hAnsi="Arial" w:cs="Arial"/>
        </w:rPr>
        <w:t xml:space="preserve"> Point-to Point </w:t>
      </w:r>
      <w:proofErr w:type="spellStart"/>
      <w:r w:rsidRPr="00240EF0">
        <w:rPr>
          <w:rFonts w:ascii="Arial" w:hAnsi="Arial" w:cs="Arial"/>
        </w:rPr>
        <w:t>Protocol</w:t>
      </w:r>
      <w:proofErr w:type="spellEnd"/>
      <w:r w:rsidRPr="00240EF0">
        <w:rPr>
          <w:rFonts w:ascii="Arial" w:hAnsi="Arial" w:cs="Arial"/>
        </w:rPr>
        <w:t xml:space="preserve"> (MP) o para el encabezado de </w:t>
      </w:r>
      <w:proofErr w:type="spellStart"/>
      <w:r w:rsidRPr="00240EF0">
        <w:rPr>
          <w:rFonts w:ascii="Arial" w:hAnsi="Arial" w:cs="Arial"/>
        </w:rPr>
        <w:t>Layer</w:t>
      </w:r>
      <w:proofErr w:type="spellEnd"/>
      <w:r w:rsidRPr="00240EF0">
        <w:rPr>
          <w:rFonts w:ascii="Arial" w:hAnsi="Arial" w:cs="Arial"/>
        </w:rPr>
        <w:t xml:space="preserve"> 2 (L2) del </w:t>
      </w:r>
      <w:proofErr w:type="spellStart"/>
      <w:r w:rsidRPr="00240EF0">
        <w:rPr>
          <w:rFonts w:ascii="Arial" w:hAnsi="Arial" w:cs="Arial"/>
        </w:rPr>
        <w:t>Frame</w:t>
      </w:r>
      <w:proofErr w:type="spellEnd"/>
      <w:r w:rsidRPr="00240EF0">
        <w:rPr>
          <w:rFonts w:ascii="Arial" w:hAnsi="Arial" w:cs="Arial"/>
        </w:rPr>
        <w:t xml:space="preserve"> </w:t>
      </w:r>
      <w:proofErr w:type="spellStart"/>
      <w:r w:rsidRPr="00240EF0">
        <w:rPr>
          <w:rFonts w:ascii="Arial" w:hAnsi="Arial" w:cs="Arial"/>
        </w:rPr>
        <w:t>Relay</w:t>
      </w:r>
      <w:proofErr w:type="spellEnd"/>
      <w:r w:rsidRPr="00240EF0">
        <w:rPr>
          <w:rFonts w:ascii="Arial" w:hAnsi="Arial" w:cs="Arial"/>
        </w:rPr>
        <w:t xml:space="preserve"> </w:t>
      </w:r>
      <w:proofErr w:type="spellStart"/>
      <w:r w:rsidRPr="00240EF0">
        <w:rPr>
          <w:rFonts w:ascii="Arial" w:hAnsi="Arial" w:cs="Arial"/>
        </w:rPr>
        <w:t>Forum</w:t>
      </w:r>
      <w:proofErr w:type="spellEnd"/>
      <w:r w:rsidRPr="00240EF0">
        <w:rPr>
          <w:rFonts w:ascii="Arial" w:hAnsi="Arial" w:cs="Arial"/>
        </w:rPr>
        <w:t xml:space="preserve"> (FRF).</w:t>
      </w:r>
    </w:p>
    <w:p w:rsidR="004A0D67" w:rsidRPr="00240EF0" w:rsidRDefault="004A0D67" w:rsidP="004A0D67">
      <w:pPr>
        <w:rPr>
          <w:rFonts w:ascii="Arial" w:hAnsi="Arial" w:cs="Arial"/>
        </w:rPr>
      </w:pPr>
      <w:r w:rsidRPr="00240EF0">
        <w:rPr>
          <w:rFonts w:ascii="Arial" w:hAnsi="Arial" w:cs="Arial"/>
        </w:rPr>
        <w:t>Cabecera IP/UDP/</w:t>
      </w:r>
      <w:proofErr w:type="gramStart"/>
      <w:r w:rsidRPr="00240EF0">
        <w:rPr>
          <w:rFonts w:ascii="Arial" w:hAnsi="Arial" w:cs="Arial"/>
        </w:rPr>
        <w:t>RTP :</w:t>
      </w:r>
      <w:proofErr w:type="gramEnd"/>
      <w:r w:rsidRPr="00240EF0">
        <w:rPr>
          <w:rFonts w:ascii="Arial" w:hAnsi="Arial" w:cs="Arial"/>
        </w:rPr>
        <w:t xml:space="preserve"> Valores generales de IP (Internet </w:t>
      </w:r>
      <w:proofErr w:type="spellStart"/>
      <w:r w:rsidRPr="00240EF0">
        <w:rPr>
          <w:rFonts w:ascii="Arial" w:hAnsi="Arial" w:cs="Arial"/>
        </w:rPr>
        <w:t>Protocol</w:t>
      </w:r>
      <w:proofErr w:type="spellEnd"/>
      <w:r w:rsidRPr="00240EF0">
        <w:rPr>
          <w:rFonts w:ascii="Arial" w:hAnsi="Arial" w:cs="Arial"/>
        </w:rPr>
        <w:t xml:space="preserve">) (20 bytes), UDP (User </w:t>
      </w:r>
      <w:proofErr w:type="spellStart"/>
      <w:r w:rsidRPr="00240EF0">
        <w:rPr>
          <w:rFonts w:ascii="Arial" w:hAnsi="Arial" w:cs="Arial"/>
        </w:rPr>
        <w:t>Datagram</w:t>
      </w:r>
      <w:proofErr w:type="spellEnd"/>
      <w:r w:rsidRPr="00240EF0">
        <w:rPr>
          <w:rFonts w:ascii="Arial" w:hAnsi="Arial" w:cs="Arial"/>
        </w:rPr>
        <w:t xml:space="preserve"> </w:t>
      </w:r>
      <w:proofErr w:type="spellStart"/>
      <w:r w:rsidRPr="00240EF0">
        <w:rPr>
          <w:rFonts w:ascii="Arial" w:hAnsi="Arial" w:cs="Arial"/>
        </w:rPr>
        <w:t>Protocol</w:t>
      </w:r>
      <w:proofErr w:type="spellEnd"/>
      <w:r w:rsidRPr="00240EF0">
        <w:rPr>
          <w:rFonts w:ascii="Arial" w:hAnsi="Arial" w:cs="Arial"/>
        </w:rPr>
        <w:t xml:space="preserve">) (8 bytes), RTP (Real Time </w:t>
      </w:r>
      <w:proofErr w:type="spellStart"/>
      <w:r w:rsidRPr="00240EF0">
        <w:rPr>
          <w:rFonts w:ascii="Arial" w:hAnsi="Arial" w:cs="Arial"/>
        </w:rPr>
        <w:t>Protocol</w:t>
      </w:r>
      <w:proofErr w:type="spellEnd"/>
      <w:r w:rsidRPr="00240EF0">
        <w:rPr>
          <w:rFonts w:ascii="Arial" w:hAnsi="Arial" w:cs="Arial"/>
        </w:rPr>
        <w:t xml:space="preserve">) (12 byte), Total 40 bytes. Con </w:t>
      </w:r>
      <w:proofErr w:type="spellStart"/>
      <w:r w:rsidRPr="00240EF0">
        <w:rPr>
          <w:rFonts w:ascii="Arial" w:hAnsi="Arial" w:cs="Arial"/>
        </w:rPr>
        <w:t>cRTP</w:t>
      </w:r>
      <w:proofErr w:type="spellEnd"/>
      <w:r w:rsidRPr="00240EF0">
        <w:rPr>
          <w:rFonts w:ascii="Arial" w:hAnsi="Arial" w:cs="Arial"/>
        </w:rPr>
        <w:t xml:space="preserve"> (Compressed Real Time </w:t>
      </w:r>
      <w:proofErr w:type="spellStart"/>
      <w:r w:rsidRPr="00240EF0">
        <w:rPr>
          <w:rFonts w:ascii="Arial" w:hAnsi="Arial" w:cs="Arial"/>
        </w:rPr>
        <w:t>Protocol</w:t>
      </w:r>
      <w:proofErr w:type="spellEnd"/>
      <w:r w:rsidRPr="00240EF0">
        <w:rPr>
          <w:rFonts w:ascii="Arial" w:hAnsi="Arial" w:cs="Arial"/>
        </w:rPr>
        <w:t>), el encabezado combinado se reducirá de 2 a 4 bytes, usaremos 2 bytes.</w:t>
      </w:r>
    </w:p>
    <w:p w:rsidR="004A0D67" w:rsidRPr="00240EF0" w:rsidRDefault="004A0D67" w:rsidP="004A0D67">
      <w:pPr>
        <w:rPr>
          <w:rFonts w:ascii="Arial" w:hAnsi="Arial" w:cs="Arial"/>
        </w:rPr>
      </w:pPr>
      <w:r w:rsidRPr="00240EF0">
        <w:rPr>
          <w:rFonts w:ascii="Arial" w:hAnsi="Arial" w:cs="Arial"/>
        </w:rPr>
        <w:t xml:space="preserve">Tamaño de carga útil de </w:t>
      </w:r>
      <w:proofErr w:type="gramStart"/>
      <w:r w:rsidRPr="00240EF0">
        <w:rPr>
          <w:rFonts w:ascii="Arial" w:hAnsi="Arial" w:cs="Arial"/>
        </w:rPr>
        <w:t>voz :</w:t>
      </w:r>
      <w:proofErr w:type="gramEnd"/>
      <w:r w:rsidRPr="00240EF0">
        <w:rPr>
          <w:rFonts w:ascii="Arial" w:hAnsi="Arial" w:cs="Arial"/>
        </w:rPr>
        <w:t xml:space="preserve"> Es un múltiplo del tamaño de muestreo del </w:t>
      </w:r>
      <w:proofErr w:type="spellStart"/>
      <w:r w:rsidRPr="00240EF0">
        <w:rPr>
          <w:rFonts w:ascii="Arial" w:hAnsi="Arial" w:cs="Arial"/>
        </w:rPr>
        <w:t>codec</w:t>
      </w:r>
      <w:proofErr w:type="spellEnd"/>
      <w:r w:rsidRPr="00240EF0">
        <w:rPr>
          <w:rFonts w:ascii="Arial" w:hAnsi="Arial" w:cs="Arial"/>
        </w:rPr>
        <w:t xml:space="preserve">, se usará el valor por defecto del </w:t>
      </w:r>
      <w:proofErr w:type="spellStart"/>
      <w:r w:rsidRPr="00240EF0">
        <w:rPr>
          <w:rFonts w:ascii="Arial" w:hAnsi="Arial" w:cs="Arial"/>
        </w:rPr>
        <w:t>codec</w:t>
      </w:r>
      <w:proofErr w:type="spellEnd"/>
      <w:r w:rsidRPr="00240EF0">
        <w:rPr>
          <w:rFonts w:ascii="Arial" w:hAnsi="Arial" w:cs="Arial"/>
        </w:rPr>
        <w:t xml:space="preserve"> G.729 de 20 bytes.</w:t>
      </w:r>
    </w:p>
    <w:p w:rsidR="004A0D67" w:rsidRPr="00240EF0" w:rsidRDefault="004A0D67" w:rsidP="004A0D67">
      <w:pPr>
        <w:rPr>
          <w:rFonts w:ascii="Arial" w:hAnsi="Arial" w:cs="Arial"/>
        </w:rPr>
      </w:pPr>
      <w:r w:rsidRPr="00240EF0">
        <w:rPr>
          <w:rFonts w:ascii="Arial" w:hAnsi="Arial" w:cs="Arial"/>
        </w:rPr>
        <w:t>Tamaño total de paquete = 6 bytes + 2 bytes + 20 bytes = 28 bytes.</w:t>
      </w:r>
    </w:p>
    <w:p w:rsidR="004A0D67" w:rsidRPr="00240EF0" w:rsidRDefault="004A0D67" w:rsidP="004A0D67">
      <w:pPr>
        <w:rPr>
          <w:rFonts w:ascii="Arial" w:hAnsi="Arial" w:cs="Arial"/>
        </w:rPr>
      </w:pPr>
      <w:r w:rsidRPr="00240EF0">
        <w:rPr>
          <w:rFonts w:ascii="Arial" w:hAnsi="Arial" w:cs="Arial"/>
        </w:rPr>
        <w:t>1 byte = 8 bits</w:t>
      </w:r>
    </w:p>
    <w:p w:rsidR="004A0D67" w:rsidRPr="00240EF0" w:rsidRDefault="004A0D67" w:rsidP="004A0D67">
      <w:pPr>
        <w:rPr>
          <w:rFonts w:ascii="Arial" w:hAnsi="Arial" w:cs="Arial"/>
        </w:rPr>
      </w:pPr>
      <w:r w:rsidRPr="00240EF0">
        <w:rPr>
          <w:rFonts w:ascii="Arial" w:hAnsi="Arial" w:cs="Arial"/>
        </w:rPr>
        <w:t>Tamaño total del paquete (bits) = 28 x 8 = 224 bits.</w:t>
      </w:r>
    </w:p>
    <w:p w:rsidR="004A0D67" w:rsidRPr="00240EF0" w:rsidRDefault="004A0D67" w:rsidP="004A0D67">
      <w:pPr>
        <w:rPr>
          <w:rFonts w:ascii="Arial" w:hAnsi="Arial" w:cs="Arial"/>
        </w:rPr>
      </w:pPr>
      <w:r w:rsidRPr="00240EF0">
        <w:rPr>
          <w:rFonts w:ascii="Arial" w:hAnsi="Arial" w:cs="Arial"/>
        </w:rPr>
        <w:t>PPS (paquetes por segundo) = Tasa de bits de códec / Tamaño de la carga útil de voz</w:t>
      </w:r>
    </w:p>
    <w:p w:rsidR="004A0D67" w:rsidRPr="00240EF0" w:rsidRDefault="004A0D67" w:rsidP="004A0D67">
      <w:pPr>
        <w:rPr>
          <w:rFonts w:ascii="Arial" w:hAnsi="Arial" w:cs="Arial"/>
        </w:rPr>
      </w:pPr>
      <w:r w:rsidRPr="00240EF0">
        <w:rPr>
          <w:rFonts w:ascii="Arial" w:hAnsi="Arial" w:cs="Arial"/>
        </w:rPr>
        <w:t xml:space="preserve">Tasa de bits de </w:t>
      </w:r>
      <w:proofErr w:type="gramStart"/>
      <w:r w:rsidRPr="00240EF0">
        <w:rPr>
          <w:rFonts w:ascii="Arial" w:hAnsi="Arial" w:cs="Arial"/>
        </w:rPr>
        <w:t>códec :</w:t>
      </w:r>
      <w:proofErr w:type="gramEnd"/>
      <w:r w:rsidRPr="00240EF0">
        <w:rPr>
          <w:rFonts w:ascii="Arial" w:hAnsi="Arial" w:cs="Arial"/>
        </w:rPr>
        <w:t xml:space="preserve"> Se usa una velocidad de bits de códec de 8kbps (8000 bps)</w:t>
      </w:r>
    </w:p>
    <w:p w:rsidR="004A0D67" w:rsidRPr="00240EF0" w:rsidRDefault="004A0D67" w:rsidP="004A0D67">
      <w:pPr>
        <w:rPr>
          <w:rFonts w:ascii="Arial" w:hAnsi="Arial" w:cs="Arial"/>
        </w:rPr>
      </w:pPr>
      <w:r w:rsidRPr="00240EF0">
        <w:rPr>
          <w:rFonts w:ascii="Arial" w:hAnsi="Arial" w:cs="Arial"/>
        </w:rPr>
        <w:t xml:space="preserve">Tamaño de carga útil de </w:t>
      </w:r>
      <w:proofErr w:type="gramStart"/>
      <w:r w:rsidRPr="00240EF0">
        <w:rPr>
          <w:rFonts w:ascii="Arial" w:hAnsi="Arial" w:cs="Arial"/>
        </w:rPr>
        <w:t>voz :</w:t>
      </w:r>
      <w:proofErr w:type="gramEnd"/>
      <w:r w:rsidRPr="00240EF0">
        <w:rPr>
          <w:rFonts w:ascii="Arial" w:hAnsi="Arial" w:cs="Arial"/>
        </w:rPr>
        <w:t xml:space="preserve"> 20 bytes (160 bits)</w:t>
      </w:r>
    </w:p>
    <w:p w:rsidR="004A0D67" w:rsidRPr="00240EF0" w:rsidRDefault="004A0D67" w:rsidP="004A0D67">
      <w:pPr>
        <w:rPr>
          <w:rFonts w:ascii="Arial" w:hAnsi="Arial" w:cs="Arial"/>
        </w:rPr>
      </w:pPr>
      <w:r w:rsidRPr="00240EF0">
        <w:rPr>
          <w:rFonts w:ascii="Arial" w:hAnsi="Arial" w:cs="Arial"/>
        </w:rPr>
        <w:t>PPS = 8000 bps/160 bits = 50</w:t>
      </w:r>
    </w:p>
    <w:p w:rsidR="004A0D67" w:rsidRPr="00240EF0" w:rsidRDefault="004A0D67" w:rsidP="004A0D67">
      <w:pPr>
        <w:rPr>
          <w:rFonts w:ascii="Arial" w:hAnsi="Arial" w:cs="Arial"/>
        </w:rPr>
      </w:pPr>
      <w:r w:rsidRPr="00240EF0">
        <w:rPr>
          <w:rFonts w:ascii="Arial" w:hAnsi="Arial" w:cs="Arial"/>
        </w:rPr>
        <w:t xml:space="preserve">El Ancho de Banda requerido </w:t>
      </w:r>
      <w:proofErr w:type="gramStart"/>
      <w:r w:rsidRPr="00240EF0">
        <w:rPr>
          <w:rFonts w:ascii="Arial" w:hAnsi="Arial" w:cs="Arial"/>
        </w:rPr>
        <w:t>es :</w:t>
      </w:r>
      <w:proofErr w:type="gramEnd"/>
    </w:p>
    <w:p w:rsidR="004A0D67" w:rsidRPr="00240EF0" w:rsidRDefault="004A0D67" w:rsidP="004A0D67">
      <w:pPr>
        <w:rPr>
          <w:rFonts w:ascii="Arial" w:hAnsi="Arial" w:cs="Arial"/>
        </w:rPr>
      </w:pPr>
      <w:r w:rsidRPr="00240EF0">
        <w:rPr>
          <w:rFonts w:ascii="Arial" w:hAnsi="Arial" w:cs="Arial"/>
        </w:rPr>
        <w:t>Ancho de Banda = 224 bits x 50 = 11200 bits por segundo</w:t>
      </w:r>
    </w:p>
    <w:p w:rsidR="004A0D67" w:rsidRPr="00240EF0" w:rsidRDefault="004A0D67" w:rsidP="004A0D67">
      <w:pPr>
        <w:rPr>
          <w:rFonts w:ascii="Arial" w:hAnsi="Arial" w:cs="Arial"/>
        </w:rPr>
      </w:pPr>
      <w:r w:rsidRPr="00240EF0">
        <w:rPr>
          <w:rFonts w:ascii="Arial" w:hAnsi="Arial" w:cs="Arial"/>
        </w:rPr>
        <w:t>Ancho de Banda de Audio = 11.2 Kbps por llamada</w:t>
      </w:r>
    </w:p>
    <w:p w:rsidR="004A0D67" w:rsidRPr="00240EF0" w:rsidRDefault="004A0D67" w:rsidP="004A0D67">
      <w:pPr>
        <w:rPr>
          <w:rFonts w:ascii="Arial" w:hAnsi="Arial" w:cs="Arial"/>
        </w:rPr>
      </w:pPr>
      <w:r w:rsidRPr="00240EF0">
        <w:rPr>
          <w:rFonts w:ascii="Arial" w:hAnsi="Arial" w:cs="Arial"/>
        </w:rPr>
        <w:t>B) Ancho de Banda de Video</w:t>
      </w:r>
    </w:p>
    <w:p w:rsidR="004A0D67" w:rsidRPr="00240EF0" w:rsidRDefault="004A0D67" w:rsidP="004A0D67">
      <w:pPr>
        <w:rPr>
          <w:rFonts w:ascii="Arial" w:hAnsi="Arial" w:cs="Arial"/>
        </w:rPr>
      </w:pPr>
      <w:r w:rsidRPr="00240EF0">
        <w:rPr>
          <w:rFonts w:ascii="Arial" w:hAnsi="Arial" w:cs="Arial"/>
        </w:rPr>
        <w:t xml:space="preserve">Para transmisión de Video sobre IP se requiere cierta cantidad de ancho de banda para funcionar correctamente. Esta es la tasa de transferencia de datos y se mide en bits por segundo (bps). </w:t>
      </w:r>
    </w:p>
    <w:p w:rsidR="004A0D67" w:rsidRPr="00240EF0" w:rsidRDefault="004A0D67" w:rsidP="004A0D67">
      <w:pPr>
        <w:rPr>
          <w:rFonts w:ascii="Arial" w:hAnsi="Arial" w:cs="Arial"/>
        </w:rPr>
      </w:pPr>
      <w:r w:rsidRPr="00240EF0">
        <w:rPr>
          <w:rFonts w:ascii="Arial" w:hAnsi="Arial" w:cs="Arial"/>
        </w:rPr>
        <w:t xml:space="preserve">Los </w:t>
      </w:r>
      <w:proofErr w:type="spellStart"/>
      <w:r w:rsidRPr="00240EF0">
        <w:rPr>
          <w:rFonts w:ascii="Arial" w:hAnsi="Arial" w:cs="Arial"/>
        </w:rPr>
        <w:t>streams</w:t>
      </w:r>
      <w:proofErr w:type="spellEnd"/>
      <w:r w:rsidRPr="00240EF0">
        <w:rPr>
          <w:rFonts w:ascii="Arial" w:hAnsi="Arial" w:cs="Arial"/>
        </w:rPr>
        <w:t xml:space="preserve"> de video se componen de datos que representan imágenes en movimiento, por lo </w:t>
      </w:r>
      <w:r w:rsidR="002E0598" w:rsidRPr="00240EF0">
        <w:rPr>
          <w:rFonts w:ascii="Arial" w:hAnsi="Arial" w:cs="Arial"/>
        </w:rPr>
        <w:t>tanto,</w:t>
      </w:r>
      <w:r w:rsidRPr="00240EF0">
        <w:rPr>
          <w:rFonts w:ascii="Arial" w:hAnsi="Arial" w:cs="Arial"/>
        </w:rPr>
        <w:t xml:space="preserve"> entre </w:t>
      </w:r>
      <w:r w:rsidR="00A56959" w:rsidRPr="00240EF0">
        <w:rPr>
          <w:rFonts w:ascii="Arial" w:hAnsi="Arial" w:cs="Arial"/>
        </w:rPr>
        <w:t>más</w:t>
      </w:r>
      <w:r w:rsidRPr="00240EF0">
        <w:rPr>
          <w:rFonts w:ascii="Arial" w:hAnsi="Arial" w:cs="Arial"/>
        </w:rPr>
        <w:t xml:space="preserve"> detalle haya en cada imagen, es mayor la cantidad de datos que tendrá nuestro video. </w:t>
      </w:r>
    </w:p>
    <w:p w:rsidR="004A0D67" w:rsidRPr="00240EF0" w:rsidRDefault="004A0D67" w:rsidP="004A0D67">
      <w:pPr>
        <w:rPr>
          <w:rFonts w:ascii="Arial" w:hAnsi="Arial" w:cs="Arial"/>
        </w:rPr>
      </w:pPr>
      <w:r w:rsidRPr="00240EF0">
        <w:rPr>
          <w:rFonts w:ascii="Arial" w:hAnsi="Arial" w:cs="Arial"/>
        </w:rPr>
        <w:t>Ancho de Banda = FPS x Bytes x % Actividad</w:t>
      </w:r>
    </w:p>
    <w:p w:rsidR="004A0D67" w:rsidRPr="00240EF0" w:rsidRDefault="004A0D67" w:rsidP="004A0D67">
      <w:pPr>
        <w:rPr>
          <w:rFonts w:ascii="Arial" w:hAnsi="Arial" w:cs="Arial"/>
        </w:rPr>
      </w:pPr>
      <w:r w:rsidRPr="00240EF0">
        <w:rPr>
          <w:rFonts w:ascii="Arial" w:hAnsi="Arial" w:cs="Arial"/>
        </w:rPr>
        <w:t>Velocidad (FPS)</w:t>
      </w:r>
    </w:p>
    <w:p w:rsidR="004A0D67" w:rsidRPr="00240EF0" w:rsidRDefault="004A0D67" w:rsidP="004A0D67">
      <w:pPr>
        <w:rPr>
          <w:rFonts w:ascii="Arial" w:hAnsi="Arial" w:cs="Arial"/>
        </w:rPr>
      </w:pPr>
      <w:r w:rsidRPr="00240EF0">
        <w:rPr>
          <w:rFonts w:ascii="Arial" w:hAnsi="Arial" w:cs="Arial"/>
        </w:rPr>
        <w:t>Resolución, calidad y algoritmo de compresión que usemos. Esto nos dará el tamaño de un cuadro de video en promedio (Bytes)</w:t>
      </w:r>
      <w:r w:rsidR="00160E1A" w:rsidRPr="00240EF0">
        <w:rPr>
          <w:rFonts w:ascii="Arial" w:hAnsi="Arial" w:cs="Arial"/>
        </w:rPr>
        <w:t xml:space="preserve"> </w:t>
      </w:r>
      <w:r w:rsidRPr="00240EF0">
        <w:rPr>
          <w:rFonts w:ascii="Arial" w:hAnsi="Arial" w:cs="Arial"/>
        </w:rPr>
        <w:t>% de actividad de la escena que nos dice que tanto cambia un cuadro respecto a otro</w:t>
      </w:r>
    </w:p>
    <w:p w:rsidR="004A0D67" w:rsidRPr="00240EF0" w:rsidRDefault="004A0D67" w:rsidP="004A0D67">
      <w:pPr>
        <w:rPr>
          <w:rFonts w:ascii="Arial" w:hAnsi="Arial" w:cs="Arial"/>
        </w:rPr>
      </w:pPr>
      <w:r w:rsidRPr="00240EF0">
        <w:rPr>
          <w:rFonts w:ascii="Arial" w:hAnsi="Arial" w:cs="Arial"/>
        </w:rPr>
        <w:lastRenderedPageBreak/>
        <w:t xml:space="preserve">Tener en cuenta que se debe hacer para cada </w:t>
      </w:r>
      <w:proofErr w:type="spellStart"/>
      <w:r w:rsidRPr="00240EF0">
        <w:rPr>
          <w:rFonts w:ascii="Arial" w:hAnsi="Arial" w:cs="Arial"/>
        </w:rPr>
        <w:t>streaming</w:t>
      </w:r>
      <w:proofErr w:type="spellEnd"/>
      <w:r w:rsidRPr="00240EF0">
        <w:rPr>
          <w:rFonts w:ascii="Arial" w:hAnsi="Arial" w:cs="Arial"/>
        </w:rPr>
        <w:t xml:space="preserve"> de video que queramos enviar por canal de comunicaciones. El total de ancho de banda efectivo que necesitamos es la sumatoria de todos los anchos de banda de cada </w:t>
      </w:r>
      <w:proofErr w:type="spellStart"/>
      <w:r w:rsidRPr="00240EF0">
        <w:rPr>
          <w:rFonts w:ascii="Arial" w:hAnsi="Arial" w:cs="Arial"/>
        </w:rPr>
        <w:t>streaming</w:t>
      </w:r>
      <w:proofErr w:type="spellEnd"/>
      <w:r w:rsidRPr="00240EF0">
        <w:rPr>
          <w:rFonts w:ascii="Arial" w:hAnsi="Arial" w:cs="Arial"/>
        </w:rPr>
        <w:t xml:space="preserve"> de video.</w:t>
      </w:r>
    </w:p>
    <w:p w:rsidR="004A0D67" w:rsidRPr="00240EF0" w:rsidRDefault="004A0D67" w:rsidP="004A0D67">
      <w:pPr>
        <w:spacing w:before="120" w:after="120" w:line="240" w:lineRule="auto"/>
        <w:jc w:val="both"/>
        <w:rPr>
          <w:rFonts w:ascii="Arial" w:hAnsi="Arial" w:cs="Arial"/>
          <w:caps/>
          <w:szCs w:val="20"/>
        </w:rPr>
      </w:pPr>
      <w:r w:rsidRPr="00240EF0">
        <w:rPr>
          <w:rFonts w:ascii="Arial" w:hAnsi="Arial" w:cs="Arial"/>
          <w:szCs w:val="20"/>
          <w:lang w:val="es-ES"/>
        </w:rPr>
        <w:t>D</w:t>
      </w:r>
      <w:proofErr w:type="spellStart"/>
      <w:r w:rsidRPr="00240EF0">
        <w:rPr>
          <w:rFonts w:ascii="Arial" w:hAnsi="Arial" w:cs="Arial"/>
          <w:szCs w:val="20"/>
        </w:rPr>
        <w:t>ebido</w:t>
      </w:r>
      <w:proofErr w:type="spellEnd"/>
      <w:r w:rsidRPr="00240EF0">
        <w:rPr>
          <w:rFonts w:ascii="Arial" w:hAnsi="Arial" w:cs="Arial"/>
          <w:szCs w:val="20"/>
        </w:rPr>
        <w:t xml:space="preserve"> a que nuestra aplicación es Tele Presencia, requerimos video a 30 FPS como mínimo.</w:t>
      </w:r>
    </w:p>
    <w:p w:rsidR="004A0D67" w:rsidRPr="00240EF0" w:rsidRDefault="004A0D67" w:rsidP="004A0D67">
      <w:pPr>
        <w:spacing w:before="120" w:after="120" w:line="240" w:lineRule="auto"/>
        <w:jc w:val="both"/>
        <w:rPr>
          <w:rFonts w:ascii="Arial" w:hAnsi="Arial" w:cs="Arial"/>
          <w:caps/>
          <w:szCs w:val="20"/>
        </w:rPr>
      </w:pPr>
      <w:r w:rsidRPr="00240EF0">
        <w:rPr>
          <w:rFonts w:ascii="Arial" w:hAnsi="Arial" w:cs="Arial"/>
          <w:szCs w:val="20"/>
        </w:rPr>
        <w:t xml:space="preserve">Usando el algoritmo de compresión H.264, en calidad media y usando una resolución HD (1280x720 </w:t>
      </w:r>
      <w:proofErr w:type="spellStart"/>
      <w:r w:rsidRPr="00240EF0">
        <w:rPr>
          <w:rFonts w:ascii="Arial" w:hAnsi="Arial" w:cs="Arial"/>
          <w:szCs w:val="20"/>
        </w:rPr>
        <w:t>pixels</w:t>
      </w:r>
      <w:proofErr w:type="spellEnd"/>
      <w:r w:rsidRPr="00240EF0">
        <w:rPr>
          <w:rFonts w:ascii="Arial" w:hAnsi="Arial" w:cs="Arial"/>
          <w:szCs w:val="20"/>
        </w:rPr>
        <w:t>), el promedio de cada imagen es de 2.4 Mb en total, considerando un factor de 70 (equivalente a 0.35 bits/pixel) para la compresión con el códec H.264 el promedio de cada imagen es 40 Kb.</w:t>
      </w:r>
    </w:p>
    <w:p w:rsidR="004A0D67" w:rsidRPr="00240EF0" w:rsidRDefault="004A0D67" w:rsidP="004A0D67">
      <w:pPr>
        <w:spacing w:before="120" w:after="120"/>
        <w:jc w:val="both"/>
        <w:rPr>
          <w:rFonts w:ascii="Arial" w:hAnsi="Arial" w:cs="Arial"/>
          <w:szCs w:val="20"/>
        </w:rPr>
      </w:pPr>
      <w:r w:rsidRPr="00240EF0">
        <w:rPr>
          <w:rFonts w:ascii="Arial" w:hAnsi="Arial" w:cs="Arial"/>
          <w:szCs w:val="20"/>
        </w:rPr>
        <w:t xml:space="preserve">Realizando un estudio de actividad, vemos que en promedio las escenas de las cámaras de </w:t>
      </w:r>
      <w:proofErr w:type="spellStart"/>
      <w:r w:rsidRPr="00240EF0">
        <w:rPr>
          <w:rFonts w:ascii="Arial" w:hAnsi="Arial" w:cs="Arial"/>
          <w:szCs w:val="20"/>
        </w:rPr>
        <w:t>Telepresencia</w:t>
      </w:r>
      <w:proofErr w:type="spellEnd"/>
      <w:r w:rsidRPr="00240EF0">
        <w:rPr>
          <w:rFonts w:ascii="Arial" w:hAnsi="Arial" w:cs="Arial"/>
          <w:szCs w:val="20"/>
        </w:rPr>
        <w:t xml:space="preserve"> tienen una actividad del 60%.</w:t>
      </w:r>
    </w:p>
    <w:p w:rsidR="004A0D67" w:rsidRPr="00240EF0" w:rsidRDefault="004A0D67" w:rsidP="004A0D67">
      <w:pPr>
        <w:pStyle w:val="Sinespaciado"/>
      </w:pPr>
    </w:p>
    <w:p w:rsidR="004A0D67" w:rsidRPr="00240EF0" w:rsidRDefault="004A0D67" w:rsidP="004A0D67">
      <w:pPr>
        <w:spacing w:before="120" w:after="120"/>
        <w:ind w:left="142"/>
        <w:jc w:val="both"/>
        <w:rPr>
          <w:rFonts w:ascii="Arial" w:hAnsi="Arial" w:cs="Arial"/>
          <w:b/>
          <w:szCs w:val="20"/>
        </w:rPr>
      </w:pPr>
      <w:r w:rsidRPr="00240EF0">
        <w:rPr>
          <w:rFonts w:ascii="Arial" w:hAnsi="Arial" w:cs="Arial"/>
          <w:b/>
          <w:caps/>
          <w:szCs w:val="20"/>
          <w:lang w:val="en-US"/>
        </w:rPr>
        <w:t xml:space="preserve">BW = 30 FPS </w:t>
      </w:r>
      <w:r w:rsidRPr="00240EF0">
        <w:rPr>
          <w:rFonts w:ascii="Arial" w:hAnsi="Arial" w:cs="Arial"/>
          <w:b/>
          <w:szCs w:val="20"/>
          <w:lang w:val="en-US"/>
        </w:rPr>
        <w:t>x</w:t>
      </w:r>
      <w:r w:rsidRPr="00240EF0">
        <w:rPr>
          <w:rFonts w:ascii="Arial" w:hAnsi="Arial" w:cs="Arial"/>
          <w:b/>
          <w:caps/>
          <w:szCs w:val="20"/>
          <w:lang w:val="en-US"/>
        </w:rPr>
        <w:t xml:space="preserve"> 40 KB </w:t>
      </w:r>
      <w:r w:rsidRPr="00240EF0">
        <w:rPr>
          <w:rFonts w:ascii="Arial" w:hAnsi="Arial" w:cs="Arial"/>
          <w:b/>
          <w:szCs w:val="20"/>
          <w:lang w:val="en-US"/>
        </w:rPr>
        <w:t>x</w:t>
      </w:r>
      <w:r w:rsidRPr="00240EF0">
        <w:rPr>
          <w:rFonts w:ascii="Arial" w:hAnsi="Arial" w:cs="Arial"/>
          <w:b/>
          <w:caps/>
          <w:szCs w:val="20"/>
          <w:lang w:val="en-US"/>
        </w:rPr>
        <w:t xml:space="preserve"> 0.6 </w:t>
      </w:r>
      <w:r w:rsidRPr="00240EF0">
        <w:rPr>
          <w:rFonts w:ascii="Arial" w:hAnsi="Arial" w:cs="Arial"/>
          <w:b/>
          <w:szCs w:val="20"/>
          <w:lang w:val="en-US"/>
        </w:rPr>
        <w:t>x</w:t>
      </w:r>
      <w:r w:rsidRPr="00240EF0">
        <w:rPr>
          <w:rFonts w:ascii="Arial" w:hAnsi="Arial" w:cs="Arial"/>
          <w:b/>
          <w:caps/>
          <w:szCs w:val="20"/>
          <w:lang w:val="en-US"/>
        </w:rPr>
        <w:t xml:space="preserve"> 8 = 5. </w:t>
      </w:r>
      <w:r w:rsidRPr="00240EF0">
        <w:rPr>
          <w:rFonts w:ascii="Arial" w:hAnsi="Arial" w:cs="Arial"/>
          <w:b/>
          <w:caps/>
          <w:szCs w:val="20"/>
        </w:rPr>
        <w:t>62 M</w:t>
      </w:r>
      <w:r w:rsidRPr="00240EF0">
        <w:rPr>
          <w:rFonts w:ascii="Arial" w:hAnsi="Arial" w:cs="Arial"/>
          <w:b/>
          <w:szCs w:val="20"/>
        </w:rPr>
        <w:t>bps</w:t>
      </w:r>
    </w:p>
    <w:p w:rsidR="004A0D67" w:rsidRPr="00240EF0" w:rsidRDefault="004A0D67" w:rsidP="004A0D67">
      <w:pPr>
        <w:pStyle w:val="TEX21"/>
        <w:ind w:left="142"/>
        <w:rPr>
          <w:rFonts w:cs="Arial"/>
          <w:sz w:val="22"/>
          <w:szCs w:val="22"/>
          <w:lang w:val="es-PE"/>
        </w:rPr>
      </w:pPr>
      <w:r w:rsidRPr="00240EF0">
        <w:rPr>
          <w:rFonts w:cs="Arial"/>
          <w:sz w:val="22"/>
          <w:szCs w:val="22"/>
          <w:lang w:val="es-PE"/>
        </w:rPr>
        <w:t xml:space="preserve">BW de </w:t>
      </w:r>
      <w:proofErr w:type="spellStart"/>
      <w:r w:rsidRPr="00240EF0">
        <w:rPr>
          <w:rFonts w:cs="Arial"/>
          <w:sz w:val="22"/>
          <w:szCs w:val="22"/>
          <w:lang w:val="es-PE"/>
        </w:rPr>
        <w:t>Telepresencia</w:t>
      </w:r>
      <w:proofErr w:type="spellEnd"/>
      <w:r w:rsidRPr="00240EF0">
        <w:rPr>
          <w:rFonts w:cs="Arial"/>
          <w:sz w:val="22"/>
          <w:szCs w:val="22"/>
          <w:lang w:val="es-PE"/>
        </w:rPr>
        <w:t xml:space="preserve"> = BW de Audio + BW de Video</w:t>
      </w:r>
    </w:p>
    <w:p w:rsidR="004A0D67" w:rsidRPr="00240EF0" w:rsidRDefault="004A0D67" w:rsidP="004A0D67">
      <w:pPr>
        <w:pStyle w:val="TEX21"/>
        <w:ind w:left="142"/>
        <w:rPr>
          <w:rFonts w:cs="Arial"/>
          <w:sz w:val="22"/>
          <w:szCs w:val="22"/>
          <w:lang w:val="es-PE"/>
        </w:rPr>
      </w:pPr>
      <w:r w:rsidRPr="00240EF0">
        <w:rPr>
          <w:rFonts w:cs="Arial"/>
          <w:sz w:val="22"/>
          <w:szCs w:val="22"/>
          <w:lang w:val="es-PE"/>
        </w:rPr>
        <w:t xml:space="preserve">BW </w:t>
      </w:r>
      <w:proofErr w:type="spellStart"/>
      <w:r w:rsidRPr="00240EF0">
        <w:rPr>
          <w:rFonts w:cs="Arial"/>
          <w:sz w:val="22"/>
          <w:szCs w:val="22"/>
          <w:lang w:val="es-PE"/>
        </w:rPr>
        <w:t>Telepresencia</w:t>
      </w:r>
      <w:proofErr w:type="spellEnd"/>
      <w:r w:rsidRPr="00240EF0">
        <w:rPr>
          <w:rFonts w:cs="Arial"/>
          <w:sz w:val="22"/>
          <w:szCs w:val="22"/>
          <w:lang w:val="es-PE"/>
        </w:rPr>
        <w:t xml:space="preserve"> = 11.2 Kbps + 5.62 Mbps = 5.64 Mbps por cada pantalla.</w:t>
      </w:r>
    </w:p>
    <w:p w:rsidR="004A0D67" w:rsidRPr="00240EF0" w:rsidRDefault="004A0D67" w:rsidP="004A0D67">
      <w:pPr>
        <w:pStyle w:val="TEX21"/>
        <w:ind w:left="142"/>
        <w:rPr>
          <w:rFonts w:cs="Arial"/>
          <w:sz w:val="22"/>
          <w:szCs w:val="22"/>
          <w:lang w:val="es-PE"/>
        </w:rPr>
      </w:pPr>
      <w:r w:rsidRPr="00240EF0">
        <w:rPr>
          <w:rFonts w:cs="Arial"/>
          <w:sz w:val="22"/>
          <w:szCs w:val="22"/>
          <w:lang w:val="es-PE"/>
        </w:rPr>
        <w:t>Si consideramos 1 pantallas en la sala de conferencia y una pantalla móvil se tiene: 2 x 5.64 = 11.28 Mbps</w:t>
      </w:r>
    </w:p>
    <w:p w:rsidR="004A0D67" w:rsidRPr="00240EF0" w:rsidRDefault="004A0D67" w:rsidP="004A0D67">
      <w:pPr>
        <w:rPr>
          <w:rFonts w:ascii="Arial" w:hAnsi="Arial" w:cs="Arial"/>
        </w:rPr>
      </w:pPr>
    </w:p>
    <w:p w:rsidR="004A0D67" w:rsidRPr="00240EF0" w:rsidRDefault="004A0D67" w:rsidP="004A0D67">
      <w:pPr>
        <w:rPr>
          <w:rFonts w:ascii="Arial" w:hAnsi="Arial" w:cs="Arial"/>
          <w:b/>
        </w:rPr>
      </w:pPr>
      <w:r w:rsidRPr="00240EF0">
        <w:rPr>
          <w:rFonts w:ascii="Arial" w:hAnsi="Arial" w:cs="Arial"/>
          <w:b/>
        </w:rPr>
        <w:t>NAVEGACION DE USUARIOS</w:t>
      </w:r>
    </w:p>
    <w:p w:rsidR="004A0D67" w:rsidRPr="00240EF0" w:rsidRDefault="004A0D67" w:rsidP="004A0D67">
      <w:pPr>
        <w:rPr>
          <w:rFonts w:ascii="Arial" w:hAnsi="Arial" w:cs="Arial"/>
        </w:rPr>
      </w:pPr>
      <w:r w:rsidRPr="00240EF0">
        <w:rPr>
          <w:rFonts w:ascii="Arial" w:hAnsi="Arial" w:cs="Arial"/>
        </w:rPr>
        <w:t>Para realizar el cálculo de ancho de banda necesario para la navegación de los usuarios se usa la siguiente formula</w:t>
      </w:r>
    </w:p>
    <w:p w:rsidR="004A0D67" w:rsidRPr="00240EF0" w:rsidRDefault="004A0D67" w:rsidP="004A0D67">
      <w:pPr>
        <w:rPr>
          <w:rFonts w:ascii="Arial" w:hAnsi="Arial" w:cs="Arial"/>
        </w:rPr>
      </w:pPr>
      <w:r w:rsidRPr="00240EF0">
        <w:rPr>
          <w:rFonts w:ascii="Arial" w:hAnsi="Arial" w:cs="Arial"/>
        </w:rPr>
        <w:t>Ancho de Banda = G x C</w:t>
      </w:r>
    </w:p>
    <w:p w:rsidR="004A0D67" w:rsidRPr="00240EF0" w:rsidRDefault="004A0D67" w:rsidP="004A0D67">
      <w:pPr>
        <w:rPr>
          <w:rFonts w:ascii="Arial" w:hAnsi="Arial" w:cs="Arial"/>
        </w:rPr>
      </w:pPr>
      <w:proofErr w:type="gramStart"/>
      <w:r w:rsidRPr="00240EF0">
        <w:rPr>
          <w:rFonts w:ascii="Arial" w:hAnsi="Arial" w:cs="Arial"/>
        </w:rPr>
        <w:t>G :</w:t>
      </w:r>
      <w:proofErr w:type="gramEnd"/>
      <w:r w:rsidRPr="00240EF0">
        <w:rPr>
          <w:rFonts w:ascii="Arial" w:hAnsi="Arial" w:cs="Arial"/>
        </w:rPr>
        <w:t xml:space="preserve"> Ancho de Banda a garantizar por usuario</w:t>
      </w:r>
    </w:p>
    <w:p w:rsidR="004A0D67" w:rsidRPr="00240EF0" w:rsidRDefault="004A0D67" w:rsidP="004A0D67">
      <w:pPr>
        <w:rPr>
          <w:rFonts w:ascii="Arial" w:hAnsi="Arial" w:cs="Arial"/>
        </w:rPr>
      </w:pPr>
      <w:r w:rsidRPr="00240EF0">
        <w:rPr>
          <w:rFonts w:ascii="Arial" w:hAnsi="Arial" w:cs="Arial"/>
        </w:rPr>
        <w:t>Este valor depende de las aplicaciones que son usadas por los usuarios, se usará un promedio de 512 Kbps</w:t>
      </w:r>
    </w:p>
    <w:p w:rsidR="004A0D67" w:rsidRPr="00240EF0" w:rsidRDefault="004A0D67" w:rsidP="004A0D67">
      <w:pPr>
        <w:rPr>
          <w:rFonts w:ascii="Arial" w:hAnsi="Arial" w:cs="Arial"/>
        </w:rPr>
      </w:pPr>
      <w:proofErr w:type="gramStart"/>
      <w:r w:rsidRPr="00240EF0">
        <w:rPr>
          <w:rFonts w:ascii="Arial" w:hAnsi="Arial" w:cs="Arial"/>
        </w:rPr>
        <w:t>C :</w:t>
      </w:r>
      <w:proofErr w:type="gramEnd"/>
      <w:r w:rsidRPr="00240EF0">
        <w:rPr>
          <w:rFonts w:ascii="Arial" w:hAnsi="Arial" w:cs="Arial"/>
        </w:rPr>
        <w:t xml:space="preserve"> Concurrencia de las personas (cantidad de usuarios que utilizan internet simultáneamente)</w:t>
      </w:r>
    </w:p>
    <w:p w:rsidR="004A0D67" w:rsidRPr="00240EF0" w:rsidRDefault="004A0D67" w:rsidP="004A0D67">
      <w:pPr>
        <w:rPr>
          <w:rFonts w:ascii="Arial" w:hAnsi="Arial" w:cs="Arial"/>
        </w:rPr>
      </w:pPr>
      <w:r w:rsidRPr="00240EF0">
        <w:rPr>
          <w:rFonts w:ascii="Arial" w:hAnsi="Arial" w:cs="Arial"/>
        </w:rPr>
        <w:t>Este valor depende de la cantidad de usuarios que usaran de manera simultánea el servicio del ISP (Proveedor de Servici</w:t>
      </w:r>
      <w:r w:rsidR="00C90969" w:rsidRPr="00240EF0">
        <w:rPr>
          <w:rFonts w:ascii="Arial" w:hAnsi="Arial" w:cs="Arial"/>
        </w:rPr>
        <w:t>os de Internet), se estima el 10</w:t>
      </w:r>
      <w:r w:rsidRPr="00240EF0">
        <w:rPr>
          <w:rFonts w:ascii="Arial" w:hAnsi="Arial" w:cs="Arial"/>
        </w:rPr>
        <w:t>% de N.</w:t>
      </w:r>
    </w:p>
    <w:p w:rsidR="004A0D67" w:rsidRPr="00240EF0" w:rsidRDefault="004A0D67" w:rsidP="004A0D67">
      <w:pPr>
        <w:rPr>
          <w:rFonts w:ascii="Arial" w:hAnsi="Arial" w:cs="Arial"/>
        </w:rPr>
      </w:pPr>
      <w:proofErr w:type="gramStart"/>
      <w:r w:rsidRPr="00240EF0">
        <w:rPr>
          <w:rFonts w:ascii="Arial" w:hAnsi="Arial" w:cs="Arial"/>
        </w:rPr>
        <w:t>N :</w:t>
      </w:r>
      <w:proofErr w:type="gramEnd"/>
      <w:r w:rsidRPr="00240EF0">
        <w:rPr>
          <w:rFonts w:ascii="Arial" w:hAnsi="Arial" w:cs="Arial"/>
        </w:rPr>
        <w:t xml:space="preserve"> Cantidad de usuarios que usan Internet.</w:t>
      </w:r>
    </w:p>
    <w:p w:rsidR="004A0D67" w:rsidRPr="00240EF0" w:rsidRDefault="004A0D67" w:rsidP="004A0D67">
      <w:pPr>
        <w:rPr>
          <w:rFonts w:ascii="Arial" w:hAnsi="Arial" w:cs="Arial"/>
        </w:rPr>
      </w:pPr>
      <w:r w:rsidRPr="00240EF0">
        <w:rPr>
          <w:rFonts w:ascii="Arial" w:hAnsi="Arial" w:cs="Arial"/>
        </w:rPr>
        <w:t>Se toma como referencia la cantidad total de puntos de datos que se tendrá en el Hospital.</w:t>
      </w:r>
    </w:p>
    <w:tbl>
      <w:tblPr>
        <w:tblW w:w="5840" w:type="dxa"/>
        <w:tblInd w:w="-10" w:type="dxa"/>
        <w:tblCellMar>
          <w:left w:w="70" w:type="dxa"/>
          <w:right w:w="70" w:type="dxa"/>
        </w:tblCellMar>
        <w:tblLook w:val="04A0" w:firstRow="1" w:lastRow="0" w:firstColumn="1" w:lastColumn="0" w:noHBand="0" w:noVBand="1"/>
      </w:tblPr>
      <w:tblGrid>
        <w:gridCol w:w="880"/>
        <w:gridCol w:w="1240"/>
        <w:gridCol w:w="1240"/>
        <w:gridCol w:w="1240"/>
        <w:gridCol w:w="1240"/>
      </w:tblGrid>
      <w:tr w:rsidR="0082324A" w:rsidRPr="00240EF0" w:rsidTr="0082324A">
        <w:trPr>
          <w:trHeight w:val="300"/>
        </w:trPr>
        <w:tc>
          <w:tcPr>
            <w:tcW w:w="880" w:type="dxa"/>
            <w:tcBorders>
              <w:top w:val="single" w:sz="8" w:space="0" w:color="auto"/>
              <w:left w:val="single" w:sz="8" w:space="0" w:color="auto"/>
              <w:bottom w:val="single" w:sz="8" w:space="0" w:color="auto"/>
              <w:right w:val="single" w:sz="8" w:space="0" w:color="auto"/>
            </w:tcBorders>
            <w:shd w:val="clear" w:color="000000" w:fill="EEECE1"/>
            <w:noWrap/>
            <w:vAlign w:val="center"/>
            <w:hideMark/>
          </w:tcPr>
          <w:p w:rsidR="0082324A" w:rsidRPr="00240EF0" w:rsidRDefault="0082324A" w:rsidP="0082324A">
            <w:pPr>
              <w:spacing w:after="0" w:line="240" w:lineRule="auto"/>
              <w:rPr>
                <w:rFonts w:ascii="Calibri" w:eastAsia="Times New Roman" w:hAnsi="Calibri" w:cs="Calibri"/>
                <w:color w:val="000000"/>
                <w:sz w:val="16"/>
                <w:szCs w:val="16"/>
                <w:lang w:eastAsia="es-PE"/>
              </w:rPr>
            </w:pPr>
            <w:r w:rsidRPr="00240EF0">
              <w:rPr>
                <w:rFonts w:ascii="Calibri" w:eastAsia="Times New Roman" w:hAnsi="Calibri" w:cs="Calibri"/>
                <w:color w:val="000000"/>
                <w:sz w:val="16"/>
                <w:szCs w:val="16"/>
                <w:lang w:eastAsia="es-PE"/>
              </w:rPr>
              <w:t>NIVEL</w:t>
            </w:r>
          </w:p>
        </w:tc>
        <w:tc>
          <w:tcPr>
            <w:tcW w:w="1240" w:type="dxa"/>
            <w:tcBorders>
              <w:top w:val="single" w:sz="8" w:space="0" w:color="auto"/>
              <w:left w:val="nil"/>
              <w:bottom w:val="single" w:sz="8" w:space="0" w:color="auto"/>
              <w:right w:val="single" w:sz="8" w:space="0" w:color="auto"/>
            </w:tcBorders>
            <w:shd w:val="clear" w:color="000000" w:fill="EEECE1"/>
            <w:noWrap/>
            <w:vAlign w:val="center"/>
            <w:hideMark/>
          </w:tcPr>
          <w:p w:rsidR="0082324A" w:rsidRPr="00240EF0" w:rsidRDefault="0082324A" w:rsidP="0082324A">
            <w:pPr>
              <w:spacing w:after="0" w:line="240" w:lineRule="auto"/>
              <w:jc w:val="center"/>
              <w:rPr>
                <w:rFonts w:ascii="Arial" w:eastAsia="Times New Roman" w:hAnsi="Arial" w:cs="Arial"/>
                <w:color w:val="000000"/>
                <w:sz w:val="16"/>
                <w:szCs w:val="16"/>
                <w:lang w:eastAsia="es-PE"/>
              </w:rPr>
            </w:pPr>
            <w:r w:rsidRPr="00240EF0">
              <w:rPr>
                <w:rFonts w:ascii="Arial" w:eastAsia="Times New Roman" w:hAnsi="Arial" w:cs="Arial"/>
                <w:color w:val="000000"/>
                <w:sz w:val="16"/>
                <w:szCs w:val="16"/>
                <w:lang w:eastAsia="es-PE"/>
              </w:rPr>
              <w:t>Voz</w:t>
            </w:r>
          </w:p>
        </w:tc>
        <w:tc>
          <w:tcPr>
            <w:tcW w:w="1240" w:type="dxa"/>
            <w:tcBorders>
              <w:top w:val="single" w:sz="8" w:space="0" w:color="auto"/>
              <w:left w:val="nil"/>
              <w:bottom w:val="single" w:sz="8" w:space="0" w:color="auto"/>
              <w:right w:val="single" w:sz="8" w:space="0" w:color="auto"/>
            </w:tcBorders>
            <w:shd w:val="clear" w:color="000000" w:fill="EEECE1"/>
            <w:vAlign w:val="center"/>
            <w:hideMark/>
          </w:tcPr>
          <w:p w:rsidR="0082324A" w:rsidRPr="00240EF0" w:rsidRDefault="0082324A" w:rsidP="0082324A">
            <w:pPr>
              <w:spacing w:after="0" w:line="240" w:lineRule="auto"/>
              <w:jc w:val="center"/>
              <w:rPr>
                <w:rFonts w:ascii="Arial" w:eastAsia="Times New Roman" w:hAnsi="Arial" w:cs="Arial"/>
                <w:color w:val="000000"/>
                <w:sz w:val="16"/>
                <w:szCs w:val="16"/>
                <w:lang w:eastAsia="es-PE"/>
              </w:rPr>
            </w:pPr>
            <w:r w:rsidRPr="00240EF0">
              <w:rPr>
                <w:rFonts w:ascii="Arial" w:eastAsia="Times New Roman" w:hAnsi="Arial" w:cs="Arial"/>
                <w:color w:val="000000"/>
                <w:sz w:val="16"/>
                <w:szCs w:val="16"/>
                <w:lang w:eastAsia="es-PE"/>
              </w:rPr>
              <w:t xml:space="preserve">Data-Voz </w:t>
            </w:r>
          </w:p>
        </w:tc>
        <w:tc>
          <w:tcPr>
            <w:tcW w:w="1240" w:type="dxa"/>
            <w:tcBorders>
              <w:top w:val="single" w:sz="8" w:space="0" w:color="auto"/>
              <w:left w:val="nil"/>
              <w:bottom w:val="single" w:sz="8" w:space="0" w:color="auto"/>
              <w:right w:val="single" w:sz="8" w:space="0" w:color="auto"/>
            </w:tcBorders>
            <w:shd w:val="clear" w:color="000000" w:fill="EEECE1"/>
            <w:vAlign w:val="center"/>
            <w:hideMark/>
          </w:tcPr>
          <w:p w:rsidR="0082324A" w:rsidRPr="00240EF0" w:rsidRDefault="0082324A" w:rsidP="0082324A">
            <w:pPr>
              <w:spacing w:after="0" w:line="240" w:lineRule="auto"/>
              <w:jc w:val="center"/>
              <w:rPr>
                <w:rFonts w:ascii="Arial" w:eastAsia="Times New Roman" w:hAnsi="Arial" w:cs="Arial"/>
                <w:color w:val="000000"/>
                <w:sz w:val="16"/>
                <w:szCs w:val="16"/>
                <w:lang w:eastAsia="es-PE"/>
              </w:rPr>
            </w:pPr>
            <w:r w:rsidRPr="00240EF0">
              <w:rPr>
                <w:rFonts w:ascii="Arial" w:eastAsia="Times New Roman" w:hAnsi="Arial" w:cs="Arial"/>
                <w:color w:val="000000"/>
                <w:sz w:val="16"/>
                <w:szCs w:val="16"/>
                <w:lang w:eastAsia="es-PE"/>
              </w:rPr>
              <w:t xml:space="preserve">Data simple </w:t>
            </w:r>
          </w:p>
        </w:tc>
        <w:tc>
          <w:tcPr>
            <w:tcW w:w="1240" w:type="dxa"/>
            <w:tcBorders>
              <w:top w:val="single" w:sz="8" w:space="0" w:color="auto"/>
              <w:left w:val="nil"/>
              <w:bottom w:val="single" w:sz="8" w:space="0" w:color="auto"/>
              <w:right w:val="single" w:sz="8" w:space="0" w:color="auto"/>
            </w:tcBorders>
            <w:shd w:val="clear" w:color="000000" w:fill="EEECE1"/>
            <w:noWrap/>
            <w:vAlign w:val="center"/>
            <w:hideMark/>
          </w:tcPr>
          <w:p w:rsidR="0082324A" w:rsidRPr="00240EF0" w:rsidRDefault="0082324A" w:rsidP="0082324A">
            <w:pPr>
              <w:spacing w:after="0" w:line="240" w:lineRule="auto"/>
              <w:jc w:val="center"/>
              <w:rPr>
                <w:rFonts w:ascii="Arial" w:eastAsia="Times New Roman" w:hAnsi="Arial" w:cs="Arial"/>
                <w:color w:val="000000"/>
                <w:sz w:val="16"/>
                <w:szCs w:val="16"/>
                <w:lang w:eastAsia="es-PE"/>
              </w:rPr>
            </w:pPr>
            <w:r w:rsidRPr="00240EF0">
              <w:rPr>
                <w:rFonts w:ascii="Arial" w:eastAsia="Times New Roman" w:hAnsi="Arial" w:cs="Arial"/>
                <w:color w:val="000000"/>
                <w:sz w:val="16"/>
                <w:szCs w:val="16"/>
                <w:lang w:eastAsia="es-PE"/>
              </w:rPr>
              <w:t>TOTAL</w:t>
            </w:r>
          </w:p>
        </w:tc>
      </w:tr>
      <w:tr w:rsidR="0082324A" w:rsidRPr="00240EF0" w:rsidTr="0082324A">
        <w:trPr>
          <w:trHeight w:val="300"/>
        </w:trPr>
        <w:tc>
          <w:tcPr>
            <w:tcW w:w="880" w:type="dxa"/>
            <w:tcBorders>
              <w:top w:val="nil"/>
              <w:left w:val="single" w:sz="8" w:space="0" w:color="auto"/>
              <w:bottom w:val="single" w:sz="8" w:space="0" w:color="auto"/>
              <w:right w:val="single" w:sz="8" w:space="0" w:color="auto"/>
            </w:tcBorders>
            <w:shd w:val="clear" w:color="auto" w:fill="auto"/>
            <w:noWrap/>
            <w:vAlign w:val="center"/>
            <w:hideMark/>
          </w:tcPr>
          <w:p w:rsidR="0082324A" w:rsidRPr="00240EF0" w:rsidRDefault="0082324A" w:rsidP="0082324A">
            <w:pPr>
              <w:spacing w:after="0" w:line="240" w:lineRule="auto"/>
              <w:jc w:val="right"/>
              <w:rPr>
                <w:rFonts w:ascii="Calibri" w:eastAsia="Times New Roman" w:hAnsi="Calibri" w:cs="Calibri"/>
                <w:color w:val="000000"/>
                <w:sz w:val="18"/>
                <w:szCs w:val="18"/>
                <w:lang w:eastAsia="es-PE"/>
              </w:rPr>
            </w:pPr>
            <w:r w:rsidRPr="00240EF0">
              <w:rPr>
                <w:rFonts w:ascii="Calibri" w:eastAsia="Times New Roman" w:hAnsi="Calibri" w:cs="Calibri"/>
                <w:color w:val="000000"/>
                <w:sz w:val="18"/>
                <w:szCs w:val="18"/>
                <w:lang w:eastAsia="es-PE"/>
              </w:rPr>
              <w:t>PISO 1</w:t>
            </w:r>
          </w:p>
        </w:tc>
        <w:tc>
          <w:tcPr>
            <w:tcW w:w="1240" w:type="dxa"/>
            <w:tcBorders>
              <w:top w:val="nil"/>
              <w:left w:val="nil"/>
              <w:bottom w:val="single" w:sz="8" w:space="0" w:color="auto"/>
              <w:right w:val="single" w:sz="8" w:space="0" w:color="auto"/>
            </w:tcBorders>
            <w:shd w:val="clear" w:color="auto" w:fill="auto"/>
            <w:noWrap/>
            <w:vAlign w:val="center"/>
            <w:hideMark/>
          </w:tcPr>
          <w:p w:rsidR="0082324A" w:rsidRPr="00240EF0" w:rsidRDefault="0082324A" w:rsidP="00160E1A">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2</w:t>
            </w:r>
            <w:r w:rsidR="00160E1A" w:rsidRPr="00240EF0">
              <w:rPr>
                <w:rFonts w:ascii="Calibri" w:eastAsia="Times New Roman" w:hAnsi="Calibri" w:cs="Calibri"/>
                <w:color w:val="000000"/>
                <w:sz w:val="20"/>
                <w:szCs w:val="20"/>
                <w:lang w:eastAsia="es-PE"/>
              </w:rPr>
              <w:t>5</w:t>
            </w:r>
          </w:p>
        </w:tc>
        <w:tc>
          <w:tcPr>
            <w:tcW w:w="1240" w:type="dxa"/>
            <w:tcBorders>
              <w:top w:val="nil"/>
              <w:left w:val="nil"/>
              <w:bottom w:val="single" w:sz="8" w:space="0" w:color="auto"/>
              <w:right w:val="single" w:sz="8" w:space="0" w:color="auto"/>
            </w:tcBorders>
            <w:shd w:val="clear" w:color="auto" w:fill="auto"/>
            <w:noWrap/>
            <w:vAlign w:val="center"/>
            <w:hideMark/>
          </w:tcPr>
          <w:p w:rsidR="0082324A" w:rsidRPr="00240EF0" w:rsidRDefault="0082324A" w:rsidP="00160E1A">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7</w:t>
            </w:r>
            <w:r w:rsidR="00160E1A" w:rsidRPr="00240EF0">
              <w:rPr>
                <w:rFonts w:ascii="Calibri" w:eastAsia="Times New Roman" w:hAnsi="Calibri" w:cs="Calibri"/>
                <w:color w:val="000000"/>
                <w:sz w:val="20"/>
                <w:szCs w:val="20"/>
                <w:lang w:eastAsia="es-PE"/>
              </w:rPr>
              <w:t>4</w:t>
            </w:r>
          </w:p>
        </w:tc>
        <w:tc>
          <w:tcPr>
            <w:tcW w:w="1240" w:type="dxa"/>
            <w:tcBorders>
              <w:top w:val="nil"/>
              <w:left w:val="nil"/>
              <w:bottom w:val="single" w:sz="8" w:space="0" w:color="auto"/>
              <w:right w:val="single" w:sz="8" w:space="0" w:color="auto"/>
            </w:tcBorders>
            <w:shd w:val="clear" w:color="auto" w:fill="auto"/>
            <w:noWrap/>
            <w:vAlign w:val="center"/>
            <w:hideMark/>
          </w:tcPr>
          <w:p w:rsidR="0082324A" w:rsidRPr="00240EF0" w:rsidRDefault="00160E1A" w:rsidP="0082324A">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81</w:t>
            </w:r>
          </w:p>
        </w:tc>
        <w:tc>
          <w:tcPr>
            <w:tcW w:w="1240" w:type="dxa"/>
            <w:tcBorders>
              <w:top w:val="nil"/>
              <w:left w:val="nil"/>
              <w:bottom w:val="single" w:sz="8" w:space="0" w:color="auto"/>
              <w:right w:val="single" w:sz="8" w:space="0" w:color="auto"/>
            </w:tcBorders>
            <w:shd w:val="clear" w:color="auto" w:fill="auto"/>
            <w:noWrap/>
            <w:vAlign w:val="center"/>
            <w:hideMark/>
          </w:tcPr>
          <w:p w:rsidR="0082324A" w:rsidRPr="00240EF0" w:rsidRDefault="00160E1A" w:rsidP="0082324A">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180</w:t>
            </w:r>
          </w:p>
        </w:tc>
      </w:tr>
      <w:tr w:rsidR="0082324A" w:rsidRPr="00240EF0" w:rsidTr="0082324A">
        <w:trPr>
          <w:trHeight w:val="300"/>
        </w:trPr>
        <w:tc>
          <w:tcPr>
            <w:tcW w:w="880" w:type="dxa"/>
            <w:tcBorders>
              <w:top w:val="nil"/>
              <w:left w:val="single" w:sz="8" w:space="0" w:color="auto"/>
              <w:bottom w:val="single" w:sz="8" w:space="0" w:color="auto"/>
              <w:right w:val="single" w:sz="8" w:space="0" w:color="auto"/>
            </w:tcBorders>
            <w:shd w:val="clear" w:color="auto" w:fill="auto"/>
            <w:noWrap/>
            <w:vAlign w:val="center"/>
            <w:hideMark/>
          </w:tcPr>
          <w:p w:rsidR="0082324A" w:rsidRPr="00240EF0" w:rsidRDefault="0082324A" w:rsidP="0082324A">
            <w:pPr>
              <w:spacing w:after="0" w:line="240" w:lineRule="auto"/>
              <w:jc w:val="right"/>
              <w:rPr>
                <w:rFonts w:ascii="Calibri" w:eastAsia="Times New Roman" w:hAnsi="Calibri" w:cs="Calibri"/>
                <w:color w:val="000000"/>
                <w:sz w:val="18"/>
                <w:szCs w:val="18"/>
                <w:lang w:eastAsia="es-PE"/>
              </w:rPr>
            </w:pPr>
            <w:r w:rsidRPr="00240EF0">
              <w:rPr>
                <w:rFonts w:ascii="Calibri" w:eastAsia="Times New Roman" w:hAnsi="Calibri" w:cs="Calibri"/>
                <w:color w:val="000000"/>
                <w:sz w:val="18"/>
                <w:szCs w:val="18"/>
                <w:lang w:eastAsia="es-PE"/>
              </w:rPr>
              <w:t>PISO 2</w:t>
            </w:r>
          </w:p>
        </w:tc>
        <w:tc>
          <w:tcPr>
            <w:tcW w:w="1240" w:type="dxa"/>
            <w:tcBorders>
              <w:top w:val="nil"/>
              <w:left w:val="nil"/>
              <w:bottom w:val="single" w:sz="8" w:space="0" w:color="auto"/>
              <w:right w:val="single" w:sz="8" w:space="0" w:color="auto"/>
            </w:tcBorders>
            <w:shd w:val="clear" w:color="auto" w:fill="auto"/>
            <w:noWrap/>
            <w:vAlign w:val="center"/>
            <w:hideMark/>
          </w:tcPr>
          <w:p w:rsidR="0082324A" w:rsidRPr="00240EF0" w:rsidRDefault="00160E1A" w:rsidP="0082324A">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25</w:t>
            </w:r>
          </w:p>
        </w:tc>
        <w:tc>
          <w:tcPr>
            <w:tcW w:w="1240" w:type="dxa"/>
            <w:tcBorders>
              <w:top w:val="nil"/>
              <w:left w:val="nil"/>
              <w:bottom w:val="single" w:sz="8" w:space="0" w:color="auto"/>
              <w:right w:val="single" w:sz="8" w:space="0" w:color="auto"/>
            </w:tcBorders>
            <w:shd w:val="clear" w:color="auto" w:fill="auto"/>
            <w:noWrap/>
            <w:vAlign w:val="center"/>
            <w:hideMark/>
          </w:tcPr>
          <w:p w:rsidR="0082324A" w:rsidRPr="00240EF0" w:rsidRDefault="00160E1A" w:rsidP="0082324A">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51</w:t>
            </w:r>
          </w:p>
        </w:tc>
        <w:tc>
          <w:tcPr>
            <w:tcW w:w="1240" w:type="dxa"/>
            <w:tcBorders>
              <w:top w:val="nil"/>
              <w:left w:val="nil"/>
              <w:bottom w:val="single" w:sz="8" w:space="0" w:color="auto"/>
              <w:right w:val="single" w:sz="8" w:space="0" w:color="auto"/>
            </w:tcBorders>
            <w:shd w:val="clear" w:color="auto" w:fill="auto"/>
            <w:noWrap/>
            <w:vAlign w:val="center"/>
            <w:hideMark/>
          </w:tcPr>
          <w:p w:rsidR="0082324A" w:rsidRPr="00240EF0" w:rsidRDefault="00160E1A" w:rsidP="0082324A">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77</w:t>
            </w:r>
          </w:p>
        </w:tc>
        <w:tc>
          <w:tcPr>
            <w:tcW w:w="1240" w:type="dxa"/>
            <w:tcBorders>
              <w:top w:val="nil"/>
              <w:left w:val="nil"/>
              <w:bottom w:val="single" w:sz="8" w:space="0" w:color="auto"/>
              <w:right w:val="single" w:sz="8" w:space="0" w:color="auto"/>
            </w:tcBorders>
            <w:shd w:val="clear" w:color="auto" w:fill="auto"/>
            <w:noWrap/>
            <w:vAlign w:val="center"/>
            <w:hideMark/>
          </w:tcPr>
          <w:p w:rsidR="0082324A" w:rsidRPr="00240EF0" w:rsidRDefault="00160E1A" w:rsidP="0082324A">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153</w:t>
            </w:r>
          </w:p>
        </w:tc>
      </w:tr>
      <w:tr w:rsidR="0082324A" w:rsidRPr="00240EF0" w:rsidTr="0082324A">
        <w:trPr>
          <w:trHeight w:val="300"/>
        </w:trPr>
        <w:tc>
          <w:tcPr>
            <w:tcW w:w="880" w:type="dxa"/>
            <w:tcBorders>
              <w:top w:val="nil"/>
              <w:left w:val="single" w:sz="8" w:space="0" w:color="auto"/>
              <w:bottom w:val="single" w:sz="8" w:space="0" w:color="auto"/>
              <w:right w:val="single" w:sz="8" w:space="0" w:color="auto"/>
            </w:tcBorders>
            <w:shd w:val="clear" w:color="auto" w:fill="auto"/>
            <w:noWrap/>
            <w:vAlign w:val="center"/>
            <w:hideMark/>
          </w:tcPr>
          <w:p w:rsidR="0082324A" w:rsidRPr="00240EF0" w:rsidRDefault="0082324A" w:rsidP="0082324A">
            <w:pPr>
              <w:spacing w:after="0" w:line="240" w:lineRule="auto"/>
              <w:jc w:val="right"/>
              <w:rPr>
                <w:rFonts w:ascii="Calibri" w:eastAsia="Times New Roman" w:hAnsi="Calibri" w:cs="Calibri"/>
                <w:color w:val="000000"/>
                <w:sz w:val="18"/>
                <w:szCs w:val="18"/>
                <w:lang w:eastAsia="es-PE"/>
              </w:rPr>
            </w:pPr>
            <w:r w:rsidRPr="00240EF0">
              <w:rPr>
                <w:rFonts w:ascii="Calibri" w:eastAsia="Times New Roman" w:hAnsi="Calibri" w:cs="Calibri"/>
                <w:color w:val="000000"/>
                <w:sz w:val="18"/>
                <w:szCs w:val="18"/>
                <w:lang w:eastAsia="es-PE"/>
              </w:rPr>
              <w:t>PISO 3</w:t>
            </w:r>
          </w:p>
        </w:tc>
        <w:tc>
          <w:tcPr>
            <w:tcW w:w="1240" w:type="dxa"/>
            <w:tcBorders>
              <w:top w:val="nil"/>
              <w:left w:val="nil"/>
              <w:bottom w:val="single" w:sz="8" w:space="0" w:color="auto"/>
              <w:right w:val="single" w:sz="8" w:space="0" w:color="auto"/>
            </w:tcBorders>
            <w:shd w:val="clear" w:color="auto" w:fill="auto"/>
            <w:noWrap/>
            <w:vAlign w:val="center"/>
            <w:hideMark/>
          </w:tcPr>
          <w:p w:rsidR="0082324A" w:rsidRPr="00240EF0" w:rsidRDefault="00160E1A" w:rsidP="0082324A">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10</w:t>
            </w:r>
          </w:p>
        </w:tc>
        <w:tc>
          <w:tcPr>
            <w:tcW w:w="1240" w:type="dxa"/>
            <w:tcBorders>
              <w:top w:val="nil"/>
              <w:left w:val="nil"/>
              <w:bottom w:val="single" w:sz="8" w:space="0" w:color="auto"/>
              <w:right w:val="single" w:sz="8" w:space="0" w:color="auto"/>
            </w:tcBorders>
            <w:shd w:val="clear" w:color="auto" w:fill="auto"/>
            <w:noWrap/>
            <w:vAlign w:val="center"/>
            <w:hideMark/>
          </w:tcPr>
          <w:p w:rsidR="0082324A" w:rsidRPr="00240EF0" w:rsidRDefault="0082324A" w:rsidP="0082324A">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3</w:t>
            </w:r>
          </w:p>
        </w:tc>
        <w:tc>
          <w:tcPr>
            <w:tcW w:w="1240" w:type="dxa"/>
            <w:tcBorders>
              <w:top w:val="nil"/>
              <w:left w:val="nil"/>
              <w:bottom w:val="single" w:sz="8" w:space="0" w:color="auto"/>
              <w:right w:val="single" w:sz="8" w:space="0" w:color="auto"/>
            </w:tcBorders>
            <w:shd w:val="clear" w:color="auto" w:fill="auto"/>
            <w:noWrap/>
            <w:vAlign w:val="center"/>
            <w:hideMark/>
          </w:tcPr>
          <w:p w:rsidR="0082324A" w:rsidRPr="00240EF0" w:rsidRDefault="00160E1A" w:rsidP="0082324A">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42</w:t>
            </w:r>
          </w:p>
        </w:tc>
        <w:tc>
          <w:tcPr>
            <w:tcW w:w="1240" w:type="dxa"/>
            <w:tcBorders>
              <w:top w:val="nil"/>
              <w:left w:val="nil"/>
              <w:bottom w:val="single" w:sz="8" w:space="0" w:color="auto"/>
              <w:right w:val="single" w:sz="8" w:space="0" w:color="auto"/>
            </w:tcBorders>
            <w:shd w:val="clear" w:color="auto" w:fill="auto"/>
            <w:noWrap/>
            <w:vAlign w:val="center"/>
            <w:hideMark/>
          </w:tcPr>
          <w:p w:rsidR="0082324A" w:rsidRPr="00240EF0" w:rsidRDefault="00FA1ADE" w:rsidP="0082324A">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55</w:t>
            </w:r>
          </w:p>
        </w:tc>
      </w:tr>
      <w:tr w:rsidR="0082324A" w:rsidRPr="00240EF0" w:rsidTr="0082324A">
        <w:trPr>
          <w:trHeight w:val="300"/>
        </w:trPr>
        <w:tc>
          <w:tcPr>
            <w:tcW w:w="880" w:type="dxa"/>
            <w:tcBorders>
              <w:top w:val="nil"/>
              <w:left w:val="single" w:sz="8" w:space="0" w:color="auto"/>
              <w:bottom w:val="single" w:sz="8" w:space="0" w:color="auto"/>
              <w:right w:val="single" w:sz="8" w:space="0" w:color="auto"/>
            </w:tcBorders>
            <w:shd w:val="clear" w:color="000000" w:fill="D7E4BC"/>
            <w:noWrap/>
            <w:vAlign w:val="center"/>
            <w:hideMark/>
          </w:tcPr>
          <w:p w:rsidR="0082324A" w:rsidRPr="00240EF0" w:rsidRDefault="0082324A" w:rsidP="0082324A">
            <w:pPr>
              <w:spacing w:after="0" w:line="240" w:lineRule="auto"/>
              <w:rPr>
                <w:rFonts w:ascii="Calibri" w:eastAsia="Times New Roman" w:hAnsi="Calibri" w:cs="Calibri"/>
                <w:b/>
                <w:bCs/>
                <w:color w:val="000000"/>
                <w:sz w:val="16"/>
                <w:szCs w:val="16"/>
                <w:lang w:eastAsia="es-PE"/>
              </w:rPr>
            </w:pPr>
            <w:proofErr w:type="spellStart"/>
            <w:r w:rsidRPr="00240EF0">
              <w:rPr>
                <w:rFonts w:ascii="Calibri" w:eastAsia="Times New Roman" w:hAnsi="Calibri" w:cs="Calibri"/>
                <w:b/>
                <w:bCs/>
                <w:color w:val="000000"/>
                <w:sz w:val="16"/>
                <w:szCs w:val="16"/>
                <w:lang w:eastAsia="es-PE"/>
              </w:rPr>
              <w:t>Tot</w:t>
            </w:r>
            <w:proofErr w:type="spellEnd"/>
            <w:r w:rsidRPr="00240EF0">
              <w:rPr>
                <w:rFonts w:ascii="Calibri" w:eastAsia="Times New Roman" w:hAnsi="Calibri" w:cs="Calibri"/>
                <w:b/>
                <w:bCs/>
                <w:color w:val="000000"/>
                <w:sz w:val="16"/>
                <w:szCs w:val="16"/>
                <w:lang w:eastAsia="es-PE"/>
              </w:rPr>
              <w:t xml:space="preserve"> x Piso</w:t>
            </w:r>
          </w:p>
        </w:tc>
        <w:tc>
          <w:tcPr>
            <w:tcW w:w="1240" w:type="dxa"/>
            <w:tcBorders>
              <w:top w:val="nil"/>
              <w:left w:val="nil"/>
              <w:bottom w:val="single" w:sz="8" w:space="0" w:color="auto"/>
              <w:right w:val="single" w:sz="8" w:space="0" w:color="auto"/>
            </w:tcBorders>
            <w:shd w:val="clear" w:color="000000" w:fill="D7E4BC"/>
            <w:noWrap/>
            <w:vAlign w:val="center"/>
            <w:hideMark/>
          </w:tcPr>
          <w:p w:rsidR="0082324A" w:rsidRPr="00240EF0" w:rsidRDefault="00160E1A" w:rsidP="0082324A">
            <w:pPr>
              <w:spacing w:after="0" w:line="240" w:lineRule="auto"/>
              <w:jc w:val="right"/>
              <w:rPr>
                <w:rFonts w:ascii="Calibri" w:eastAsia="Times New Roman" w:hAnsi="Calibri" w:cs="Calibri"/>
                <w:b/>
                <w:bCs/>
                <w:color w:val="000000"/>
                <w:sz w:val="20"/>
                <w:szCs w:val="20"/>
                <w:lang w:eastAsia="es-PE"/>
              </w:rPr>
            </w:pPr>
            <w:r w:rsidRPr="00240EF0">
              <w:rPr>
                <w:rFonts w:ascii="Calibri" w:eastAsia="Times New Roman" w:hAnsi="Calibri" w:cs="Calibri"/>
                <w:b/>
                <w:bCs/>
                <w:color w:val="000000"/>
                <w:sz w:val="20"/>
                <w:szCs w:val="20"/>
                <w:lang w:eastAsia="es-PE"/>
              </w:rPr>
              <w:t>60</w:t>
            </w:r>
          </w:p>
        </w:tc>
        <w:tc>
          <w:tcPr>
            <w:tcW w:w="1240" w:type="dxa"/>
            <w:tcBorders>
              <w:top w:val="nil"/>
              <w:left w:val="nil"/>
              <w:bottom w:val="single" w:sz="8" w:space="0" w:color="auto"/>
              <w:right w:val="single" w:sz="8" w:space="0" w:color="auto"/>
            </w:tcBorders>
            <w:shd w:val="clear" w:color="000000" w:fill="D7E4BC"/>
            <w:noWrap/>
            <w:vAlign w:val="center"/>
            <w:hideMark/>
          </w:tcPr>
          <w:p w:rsidR="0082324A" w:rsidRPr="00240EF0" w:rsidRDefault="00160E1A" w:rsidP="0082324A">
            <w:pPr>
              <w:spacing w:after="0" w:line="240" w:lineRule="auto"/>
              <w:jc w:val="right"/>
              <w:rPr>
                <w:rFonts w:ascii="Calibri" w:eastAsia="Times New Roman" w:hAnsi="Calibri" w:cs="Calibri"/>
                <w:b/>
                <w:bCs/>
                <w:color w:val="000000"/>
                <w:sz w:val="20"/>
                <w:szCs w:val="20"/>
                <w:lang w:eastAsia="es-PE"/>
              </w:rPr>
            </w:pPr>
            <w:r w:rsidRPr="00240EF0">
              <w:rPr>
                <w:rFonts w:ascii="Calibri" w:eastAsia="Times New Roman" w:hAnsi="Calibri" w:cs="Calibri"/>
                <w:b/>
                <w:bCs/>
                <w:color w:val="000000"/>
                <w:sz w:val="20"/>
                <w:szCs w:val="20"/>
                <w:lang w:eastAsia="es-PE"/>
              </w:rPr>
              <w:t>128</w:t>
            </w:r>
          </w:p>
        </w:tc>
        <w:tc>
          <w:tcPr>
            <w:tcW w:w="1240" w:type="dxa"/>
            <w:tcBorders>
              <w:top w:val="nil"/>
              <w:left w:val="nil"/>
              <w:bottom w:val="single" w:sz="8" w:space="0" w:color="auto"/>
              <w:right w:val="single" w:sz="8" w:space="0" w:color="auto"/>
            </w:tcBorders>
            <w:shd w:val="clear" w:color="000000" w:fill="D7E4BC"/>
            <w:noWrap/>
            <w:vAlign w:val="center"/>
            <w:hideMark/>
          </w:tcPr>
          <w:p w:rsidR="0082324A" w:rsidRPr="00240EF0" w:rsidRDefault="00160E1A" w:rsidP="0082324A">
            <w:pPr>
              <w:spacing w:after="0" w:line="240" w:lineRule="auto"/>
              <w:jc w:val="right"/>
              <w:rPr>
                <w:rFonts w:ascii="Calibri" w:eastAsia="Times New Roman" w:hAnsi="Calibri" w:cs="Calibri"/>
                <w:b/>
                <w:bCs/>
                <w:color w:val="000000"/>
                <w:sz w:val="20"/>
                <w:szCs w:val="20"/>
                <w:lang w:eastAsia="es-PE"/>
              </w:rPr>
            </w:pPr>
            <w:r w:rsidRPr="00240EF0">
              <w:rPr>
                <w:rFonts w:ascii="Calibri" w:eastAsia="Times New Roman" w:hAnsi="Calibri" w:cs="Calibri"/>
                <w:b/>
                <w:bCs/>
                <w:color w:val="000000"/>
                <w:sz w:val="20"/>
                <w:szCs w:val="20"/>
                <w:lang w:eastAsia="es-PE"/>
              </w:rPr>
              <w:t>200</w:t>
            </w:r>
          </w:p>
        </w:tc>
        <w:tc>
          <w:tcPr>
            <w:tcW w:w="1240" w:type="dxa"/>
            <w:tcBorders>
              <w:top w:val="nil"/>
              <w:left w:val="nil"/>
              <w:bottom w:val="single" w:sz="8" w:space="0" w:color="auto"/>
              <w:right w:val="single" w:sz="8" w:space="0" w:color="auto"/>
            </w:tcBorders>
            <w:shd w:val="clear" w:color="000000" w:fill="D7E4BC"/>
            <w:noWrap/>
            <w:vAlign w:val="center"/>
            <w:hideMark/>
          </w:tcPr>
          <w:p w:rsidR="0082324A" w:rsidRPr="00240EF0" w:rsidRDefault="00FA1ADE" w:rsidP="0082324A">
            <w:pPr>
              <w:spacing w:after="0" w:line="240" w:lineRule="auto"/>
              <w:jc w:val="right"/>
              <w:rPr>
                <w:rFonts w:ascii="Calibri" w:eastAsia="Times New Roman" w:hAnsi="Calibri" w:cs="Calibri"/>
                <w:b/>
                <w:bCs/>
                <w:color w:val="000000"/>
                <w:sz w:val="20"/>
                <w:szCs w:val="20"/>
                <w:lang w:eastAsia="es-PE"/>
              </w:rPr>
            </w:pPr>
            <w:r w:rsidRPr="00240EF0">
              <w:rPr>
                <w:rFonts w:ascii="Calibri" w:eastAsia="Times New Roman" w:hAnsi="Calibri" w:cs="Calibri"/>
                <w:b/>
                <w:bCs/>
                <w:color w:val="000000"/>
                <w:sz w:val="20"/>
                <w:szCs w:val="20"/>
                <w:lang w:eastAsia="es-PE"/>
              </w:rPr>
              <w:t>388</w:t>
            </w:r>
          </w:p>
        </w:tc>
      </w:tr>
    </w:tbl>
    <w:p w:rsidR="00502EE4" w:rsidRPr="00240EF0" w:rsidRDefault="00502EE4" w:rsidP="004A0D67">
      <w:pPr>
        <w:rPr>
          <w:rFonts w:ascii="Arial" w:hAnsi="Arial" w:cs="Arial"/>
        </w:rPr>
      </w:pPr>
    </w:p>
    <w:p w:rsidR="004A0D67" w:rsidRPr="00240EF0" w:rsidRDefault="004A0D67" w:rsidP="004A0D67">
      <w:pPr>
        <w:rPr>
          <w:rFonts w:ascii="Arial" w:hAnsi="Arial" w:cs="Arial"/>
        </w:rPr>
      </w:pPr>
      <w:proofErr w:type="gramStart"/>
      <w:r w:rsidRPr="00240EF0">
        <w:rPr>
          <w:rFonts w:ascii="Arial" w:hAnsi="Arial" w:cs="Arial"/>
        </w:rPr>
        <w:lastRenderedPageBreak/>
        <w:t>N :</w:t>
      </w:r>
      <w:proofErr w:type="gramEnd"/>
      <w:r w:rsidRPr="00240EF0">
        <w:rPr>
          <w:rFonts w:ascii="Arial" w:hAnsi="Arial" w:cs="Arial"/>
        </w:rPr>
        <w:t xml:space="preserve"> </w:t>
      </w:r>
      <w:r w:rsidR="00FA1ADE" w:rsidRPr="00240EF0">
        <w:rPr>
          <w:rFonts w:ascii="Arial" w:hAnsi="Arial" w:cs="Arial"/>
        </w:rPr>
        <w:t>388</w:t>
      </w:r>
      <w:r w:rsidR="00A76717" w:rsidRPr="00240EF0">
        <w:rPr>
          <w:rFonts w:ascii="Arial" w:hAnsi="Arial" w:cs="Arial"/>
        </w:rPr>
        <w:t xml:space="preserve"> </w:t>
      </w:r>
      <w:r w:rsidRPr="00240EF0">
        <w:rPr>
          <w:rFonts w:ascii="Arial" w:hAnsi="Arial" w:cs="Arial"/>
        </w:rPr>
        <w:t>Usuarios</w:t>
      </w:r>
      <w:r w:rsidR="00D36375" w:rsidRPr="00240EF0">
        <w:rPr>
          <w:rFonts w:ascii="Arial" w:hAnsi="Arial" w:cs="Arial"/>
        </w:rPr>
        <w:t xml:space="preserve"> </w:t>
      </w:r>
    </w:p>
    <w:p w:rsidR="004A0D67" w:rsidRPr="00240EF0" w:rsidRDefault="004A0D67" w:rsidP="004A0D67">
      <w:pPr>
        <w:rPr>
          <w:rFonts w:ascii="Arial" w:hAnsi="Arial" w:cs="Arial"/>
        </w:rPr>
      </w:pPr>
      <w:proofErr w:type="gramStart"/>
      <w:r w:rsidRPr="00240EF0">
        <w:rPr>
          <w:rFonts w:ascii="Arial" w:hAnsi="Arial" w:cs="Arial"/>
        </w:rPr>
        <w:t>G :</w:t>
      </w:r>
      <w:proofErr w:type="gramEnd"/>
      <w:r w:rsidRPr="00240EF0">
        <w:rPr>
          <w:rFonts w:ascii="Arial" w:hAnsi="Arial" w:cs="Arial"/>
        </w:rPr>
        <w:t xml:space="preserve"> 256 Kbps</w:t>
      </w:r>
    </w:p>
    <w:p w:rsidR="004A0D67" w:rsidRPr="00240EF0" w:rsidRDefault="00650374" w:rsidP="004A0D67">
      <w:pPr>
        <w:rPr>
          <w:rFonts w:ascii="Arial" w:hAnsi="Arial" w:cs="Arial"/>
        </w:rPr>
      </w:pPr>
      <w:proofErr w:type="gramStart"/>
      <w:r w:rsidRPr="00240EF0">
        <w:rPr>
          <w:rFonts w:ascii="Arial" w:hAnsi="Arial" w:cs="Arial"/>
        </w:rPr>
        <w:t>C :</w:t>
      </w:r>
      <w:proofErr w:type="gramEnd"/>
      <w:r w:rsidRPr="00240EF0">
        <w:rPr>
          <w:rFonts w:ascii="Arial" w:hAnsi="Arial" w:cs="Arial"/>
        </w:rPr>
        <w:t xml:space="preserve"> 20</w:t>
      </w:r>
      <w:r w:rsidR="00DE6584" w:rsidRPr="00240EF0">
        <w:rPr>
          <w:rFonts w:ascii="Arial" w:hAnsi="Arial" w:cs="Arial"/>
        </w:rPr>
        <w:t>% (</w:t>
      </w:r>
      <w:r w:rsidR="00A76717" w:rsidRPr="00240EF0">
        <w:rPr>
          <w:rFonts w:ascii="Arial" w:hAnsi="Arial" w:cs="Arial"/>
        </w:rPr>
        <w:t>38</w:t>
      </w:r>
      <w:r w:rsidR="00FA1ADE" w:rsidRPr="00240EF0">
        <w:rPr>
          <w:rFonts w:ascii="Arial" w:hAnsi="Arial" w:cs="Arial"/>
        </w:rPr>
        <w:t>8</w:t>
      </w:r>
      <w:r w:rsidR="004A0D67" w:rsidRPr="00240EF0">
        <w:rPr>
          <w:rFonts w:ascii="Arial" w:hAnsi="Arial" w:cs="Arial"/>
        </w:rPr>
        <w:t xml:space="preserve">) = </w:t>
      </w:r>
      <w:r w:rsidR="00FA1ADE" w:rsidRPr="00240EF0">
        <w:rPr>
          <w:rFonts w:ascii="Arial" w:hAnsi="Arial" w:cs="Arial"/>
        </w:rPr>
        <w:t>78 (aproximado)</w:t>
      </w:r>
    </w:p>
    <w:p w:rsidR="004A0D67" w:rsidRPr="00240EF0" w:rsidRDefault="004A0D67" w:rsidP="004A0D67">
      <w:pPr>
        <w:rPr>
          <w:rFonts w:ascii="Arial" w:hAnsi="Arial" w:cs="Arial"/>
        </w:rPr>
      </w:pPr>
      <w:r w:rsidRPr="00240EF0">
        <w:rPr>
          <w:rFonts w:ascii="Arial" w:hAnsi="Arial" w:cs="Arial"/>
        </w:rPr>
        <w:t xml:space="preserve">Ancho de Banda = 256 Kbps x </w:t>
      </w:r>
      <w:r w:rsidR="00650374" w:rsidRPr="00240EF0">
        <w:rPr>
          <w:rFonts w:ascii="Arial" w:hAnsi="Arial" w:cs="Arial"/>
        </w:rPr>
        <w:t>7</w:t>
      </w:r>
      <w:r w:rsidR="00FA1ADE" w:rsidRPr="00240EF0">
        <w:rPr>
          <w:rFonts w:ascii="Arial" w:hAnsi="Arial" w:cs="Arial"/>
        </w:rPr>
        <w:t>8</w:t>
      </w:r>
      <w:r w:rsidRPr="00240EF0">
        <w:rPr>
          <w:rFonts w:ascii="Arial" w:hAnsi="Arial" w:cs="Arial"/>
        </w:rPr>
        <w:t xml:space="preserve"> = </w:t>
      </w:r>
      <w:r w:rsidR="00650374" w:rsidRPr="00240EF0">
        <w:rPr>
          <w:rFonts w:ascii="Arial" w:hAnsi="Arial" w:cs="Arial"/>
        </w:rPr>
        <w:t>1</w:t>
      </w:r>
      <w:r w:rsidR="00A76717" w:rsidRPr="00240EF0">
        <w:rPr>
          <w:rFonts w:ascii="Arial" w:hAnsi="Arial" w:cs="Arial"/>
        </w:rPr>
        <w:t>9</w:t>
      </w:r>
      <w:r w:rsidR="000C2EC6" w:rsidRPr="00240EF0">
        <w:rPr>
          <w:rFonts w:ascii="Arial" w:hAnsi="Arial" w:cs="Arial"/>
        </w:rPr>
        <w:t>,</w:t>
      </w:r>
      <w:r w:rsidR="00FA1ADE" w:rsidRPr="00240EF0">
        <w:rPr>
          <w:rFonts w:ascii="Arial" w:hAnsi="Arial" w:cs="Arial"/>
        </w:rPr>
        <w:t>968</w:t>
      </w:r>
      <w:r w:rsidRPr="00240EF0">
        <w:rPr>
          <w:rFonts w:ascii="Arial" w:hAnsi="Arial" w:cs="Arial"/>
        </w:rPr>
        <w:t xml:space="preserve"> Kbps</w:t>
      </w:r>
    </w:p>
    <w:p w:rsidR="004A0D67" w:rsidRPr="00240EF0" w:rsidRDefault="004A0D67" w:rsidP="004A0D67">
      <w:pPr>
        <w:rPr>
          <w:rFonts w:ascii="Arial" w:hAnsi="Arial" w:cs="Arial"/>
        </w:rPr>
      </w:pPr>
      <w:r w:rsidRPr="00240EF0">
        <w:rPr>
          <w:rFonts w:ascii="Arial" w:hAnsi="Arial" w:cs="Arial"/>
        </w:rPr>
        <w:t xml:space="preserve">Se requiere un Ancho de Banda mínimo para Navegación de usuarios de </w:t>
      </w:r>
      <w:r w:rsidR="00650374" w:rsidRPr="00240EF0">
        <w:rPr>
          <w:rFonts w:ascii="Arial" w:hAnsi="Arial" w:cs="Arial"/>
        </w:rPr>
        <w:t>19.</w:t>
      </w:r>
      <w:r w:rsidR="00FA1ADE" w:rsidRPr="00240EF0">
        <w:rPr>
          <w:rFonts w:ascii="Arial" w:hAnsi="Arial" w:cs="Arial"/>
        </w:rPr>
        <w:t>968</w:t>
      </w:r>
      <w:r w:rsidR="00650374" w:rsidRPr="00240EF0">
        <w:rPr>
          <w:rFonts w:ascii="Arial" w:hAnsi="Arial" w:cs="Arial"/>
        </w:rPr>
        <w:t xml:space="preserve"> </w:t>
      </w:r>
      <w:r w:rsidRPr="00240EF0">
        <w:rPr>
          <w:rFonts w:ascii="Arial" w:hAnsi="Arial" w:cs="Arial"/>
        </w:rPr>
        <w:t>Mbps.</w:t>
      </w:r>
    </w:p>
    <w:p w:rsidR="004A0D67" w:rsidRPr="00240EF0" w:rsidRDefault="004A0D67" w:rsidP="004A0D67">
      <w:pPr>
        <w:rPr>
          <w:rFonts w:ascii="Arial" w:hAnsi="Arial" w:cs="Arial"/>
        </w:rPr>
      </w:pPr>
      <w:r w:rsidRPr="00240EF0">
        <w:rPr>
          <w:rFonts w:ascii="Arial" w:hAnsi="Arial" w:cs="Arial"/>
        </w:rPr>
        <w:t xml:space="preserve">Ancho de Banda para Internet = </w:t>
      </w:r>
      <w:proofErr w:type="spellStart"/>
      <w:r w:rsidRPr="00240EF0">
        <w:rPr>
          <w:rFonts w:ascii="Arial" w:hAnsi="Arial" w:cs="Arial"/>
        </w:rPr>
        <w:t>Telepresencia</w:t>
      </w:r>
      <w:proofErr w:type="spellEnd"/>
      <w:r w:rsidRPr="00240EF0">
        <w:rPr>
          <w:rFonts w:ascii="Arial" w:hAnsi="Arial" w:cs="Arial"/>
        </w:rPr>
        <w:t xml:space="preserve"> + Navegación de usuarios</w:t>
      </w:r>
    </w:p>
    <w:p w:rsidR="004A0D67" w:rsidRPr="00240EF0" w:rsidRDefault="004A0D67" w:rsidP="004A0D67">
      <w:pPr>
        <w:rPr>
          <w:rFonts w:ascii="Arial" w:hAnsi="Arial" w:cs="Arial"/>
        </w:rPr>
      </w:pPr>
      <w:r w:rsidRPr="00240EF0">
        <w:rPr>
          <w:rFonts w:ascii="Arial" w:hAnsi="Arial" w:cs="Arial"/>
        </w:rPr>
        <w:t xml:space="preserve">Ancho de Banda para Internet = </w:t>
      </w:r>
      <w:r w:rsidR="00650374" w:rsidRPr="00240EF0">
        <w:rPr>
          <w:rFonts w:ascii="Arial" w:hAnsi="Arial" w:cs="Arial"/>
        </w:rPr>
        <w:t>19.</w:t>
      </w:r>
      <w:r w:rsidR="00FA1ADE" w:rsidRPr="00240EF0">
        <w:rPr>
          <w:rFonts w:ascii="Arial" w:hAnsi="Arial" w:cs="Arial"/>
        </w:rPr>
        <w:t>968</w:t>
      </w:r>
      <w:r w:rsidR="00650374" w:rsidRPr="00240EF0">
        <w:rPr>
          <w:rFonts w:ascii="Arial" w:hAnsi="Arial" w:cs="Arial"/>
        </w:rPr>
        <w:t xml:space="preserve"> </w:t>
      </w:r>
      <w:r w:rsidRPr="00240EF0">
        <w:rPr>
          <w:rFonts w:ascii="Arial" w:hAnsi="Arial" w:cs="Arial"/>
        </w:rPr>
        <w:t>Mbps + 11.28 Mbps =</w:t>
      </w:r>
      <w:r w:rsidR="00FA1ADE" w:rsidRPr="00240EF0">
        <w:rPr>
          <w:rFonts w:ascii="Arial" w:hAnsi="Arial" w:cs="Arial"/>
        </w:rPr>
        <w:t>31.248</w:t>
      </w:r>
      <w:r w:rsidRPr="00240EF0">
        <w:rPr>
          <w:rFonts w:ascii="Arial" w:hAnsi="Arial" w:cs="Arial"/>
        </w:rPr>
        <w:t xml:space="preserve"> Mbps</w:t>
      </w:r>
    </w:p>
    <w:p w:rsidR="004A0D67" w:rsidRPr="00240EF0" w:rsidRDefault="004A0D67" w:rsidP="004A0D67">
      <w:pPr>
        <w:rPr>
          <w:rFonts w:ascii="Arial" w:hAnsi="Arial" w:cs="Arial"/>
        </w:rPr>
      </w:pPr>
      <w:r w:rsidRPr="00240EF0">
        <w:rPr>
          <w:rFonts w:ascii="Arial" w:hAnsi="Arial" w:cs="Arial"/>
        </w:rPr>
        <w:t xml:space="preserve">Se debe solicitar un Ancho de Banda para Internet dentro de la Venta comercial </w:t>
      </w:r>
    </w:p>
    <w:p w:rsidR="004A0D67" w:rsidRPr="00240EF0" w:rsidRDefault="00650374" w:rsidP="004A0D67">
      <w:r w:rsidRPr="00240EF0">
        <w:rPr>
          <w:rFonts w:ascii="Arial" w:hAnsi="Arial" w:cs="Arial"/>
        </w:rPr>
        <w:t>Mínimo de 4</w:t>
      </w:r>
      <w:r w:rsidR="00DE6584" w:rsidRPr="00240EF0">
        <w:rPr>
          <w:rFonts w:ascii="Arial" w:hAnsi="Arial" w:cs="Arial"/>
        </w:rPr>
        <w:t xml:space="preserve">0 </w:t>
      </w:r>
      <w:r w:rsidR="004A0D67" w:rsidRPr="00240EF0">
        <w:rPr>
          <w:rFonts w:ascii="Arial" w:hAnsi="Arial" w:cs="Arial"/>
        </w:rPr>
        <w:t>Mbps.</w:t>
      </w:r>
    </w:p>
    <w:p w:rsidR="004A0D67" w:rsidRPr="00240EF0" w:rsidRDefault="004A0D67" w:rsidP="007C41BB">
      <w:pPr>
        <w:jc w:val="both"/>
        <w:rPr>
          <w:rFonts w:ascii="Arial" w:hAnsi="Arial" w:cs="Arial"/>
        </w:rPr>
      </w:pPr>
    </w:p>
    <w:p w:rsidR="007C41BB" w:rsidRPr="00240EF0" w:rsidRDefault="007C41BB" w:rsidP="00D336A1">
      <w:pPr>
        <w:pStyle w:val="Subtitulo"/>
        <w:ind w:left="426" w:hanging="426"/>
        <w:rPr>
          <w:rFonts w:cs="Arial"/>
          <w:b/>
          <w:color w:val="auto"/>
          <w:sz w:val="22"/>
          <w:szCs w:val="22"/>
          <w:u w:val="single"/>
        </w:rPr>
      </w:pPr>
      <w:r w:rsidRPr="00240EF0">
        <w:rPr>
          <w:rFonts w:cs="Arial"/>
          <w:b/>
          <w:color w:val="auto"/>
          <w:sz w:val="22"/>
          <w:szCs w:val="22"/>
          <w:u w:val="single"/>
        </w:rPr>
        <w:t xml:space="preserve">Cálculo para canalización horizontal. </w:t>
      </w:r>
    </w:p>
    <w:p w:rsidR="007C41BB" w:rsidRPr="00240EF0" w:rsidRDefault="007C41BB" w:rsidP="007C41BB">
      <w:pPr>
        <w:jc w:val="both"/>
        <w:rPr>
          <w:rFonts w:ascii="Arial" w:hAnsi="Arial" w:cs="Arial"/>
        </w:rPr>
      </w:pPr>
      <w:r w:rsidRPr="00240EF0">
        <w:rPr>
          <w:rFonts w:ascii="Arial" w:hAnsi="Arial" w:cs="Arial"/>
        </w:rPr>
        <w:t xml:space="preserve">Las canalizaciones horizontales son aquellas que vinculan las salas de Telecomunicaciones con las “áreas de trabajo”. Estas canalizaciones deben ser diseñadas para soportar los tipos de cables recomendados en las normas ISO y TIA, entre los que se incluyen el cable </w:t>
      </w:r>
      <w:r w:rsidR="00BA66E3" w:rsidRPr="00240EF0">
        <w:rPr>
          <w:rFonts w:ascii="Arial" w:hAnsi="Arial" w:cs="Arial"/>
        </w:rPr>
        <w:t>S/F</w:t>
      </w:r>
      <w:r w:rsidRPr="00240EF0">
        <w:rPr>
          <w:rFonts w:ascii="Arial" w:hAnsi="Arial" w:cs="Arial"/>
        </w:rPr>
        <w:t xml:space="preserve">TP, la fibra óptica y otros propios de las soluciones de los sistemas a instalarse. </w:t>
      </w:r>
    </w:p>
    <w:p w:rsidR="007C41BB" w:rsidRPr="00240EF0" w:rsidRDefault="007C41BB" w:rsidP="007C41BB">
      <w:pPr>
        <w:jc w:val="both"/>
        <w:rPr>
          <w:rFonts w:ascii="Arial" w:hAnsi="Arial" w:cs="Arial"/>
        </w:rPr>
      </w:pPr>
      <w:r w:rsidRPr="00240EF0">
        <w:rPr>
          <w:rFonts w:ascii="Arial" w:hAnsi="Arial" w:cs="Arial"/>
        </w:rPr>
        <w:t xml:space="preserve">La canalización horizontal típica del cableado estructurado tendrá el siguiente diseño: </w:t>
      </w:r>
    </w:p>
    <w:p w:rsidR="007C41BB" w:rsidRPr="00240EF0" w:rsidRDefault="007C41BB" w:rsidP="007C41BB">
      <w:pPr>
        <w:jc w:val="both"/>
        <w:rPr>
          <w:rFonts w:ascii="Arial" w:hAnsi="Arial" w:cs="Arial"/>
        </w:rPr>
      </w:pPr>
      <w:r w:rsidRPr="00240EF0">
        <w:rPr>
          <w:rFonts w:ascii="Arial" w:hAnsi="Arial" w:cs="Arial"/>
        </w:rPr>
        <w:t xml:space="preserve">Desde las salas de telecomunicaciones la canalización se realizará con el uso de tuberías del tipo PVC-SAP. </w:t>
      </w:r>
    </w:p>
    <w:p w:rsidR="007C41BB" w:rsidRPr="00240EF0" w:rsidRDefault="007C41BB" w:rsidP="007C41BB">
      <w:pPr>
        <w:jc w:val="both"/>
        <w:rPr>
          <w:rFonts w:ascii="Arial" w:hAnsi="Arial" w:cs="Arial"/>
        </w:rPr>
      </w:pPr>
      <w:r w:rsidRPr="00240EF0">
        <w:rPr>
          <w:rFonts w:ascii="Arial" w:hAnsi="Arial" w:cs="Arial"/>
        </w:rPr>
        <w:t xml:space="preserve">Las derivaciones en paredes y techos se realizarán con tubería PVC pesada empotrada, el diámetro de la tubería se indica en planos y se ha calculado en base a la cantidad de cables que va a soportar. </w:t>
      </w:r>
    </w:p>
    <w:tbl>
      <w:tblPr>
        <w:tblW w:w="3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6"/>
        <w:gridCol w:w="1814"/>
        <w:gridCol w:w="1814"/>
        <w:gridCol w:w="1814"/>
      </w:tblGrid>
      <w:tr w:rsidR="00752AF1" w:rsidRPr="00240EF0" w:rsidTr="00B27A70">
        <w:trPr>
          <w:trHeight w:val="1156"/>
          <w:jc w:val="center"/>
        </w:trPr>
        <w:tc>
          <w:tcPr>
            <w:tcW w:w="162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52AF1" w:rsidRPr="00240EF0" w:rsidRDefault="00752AF1">
            <w:pPr>
              <w:spacing w:after="0" w:line="240" w:lineRule="auto"/>
              <w:jc w:val="center"/>
              <w:rPr>
                <w:rFonts w:ascii="Arial" w:eastAsia="Calibri" w:hAnsi="Arial" w:cs="Arial"/>
                <w:b/>
                <w:sz w:val="20"/>
                <w:szCs w:val="20"/>
                <w:lang w:eastAsia="es-ES"/>
              </w:rPr>
            </w:pPr>
            <w:r w:rsidRPr="00240EF0">
              <w:rPr>
                <w:b/>
                <w:sz w:val="20"/>
                <w:szCs w:val="20"/>
                <w:lang w:eastAsia="es-ES"/>
              </w:rPr>
              <w:t>Diámetro de la tubería milímetros, pulgadas.</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52AF1" w:rsidRPr="00240EF0" w:rsidRDefault="00752AF1">
            <w:pPr>
              <w:spacing w:after="0" w:line="240" w:lineRule="auto"/>
              <w:ind w:left="34"/>
              <w:jc w:val="center"/>
              <w:rPr>
                <w:rFonts w:ascii="Arial" w:eastAsia="Calibri" w:hAnsi="Arial" w:cs="Arial"/>
                <w:b/>
                <w:sz w:val="20"/>
                <w:szCs w:val="20"/>
                <w:lang w:eastAsia="es-ES"/>
              </w:rPr>
            </w:pPr>
            <w:r w:rsidRPr="00240EF0">
              <w:rPr>
                <w:b/>
                <w:sz w:val="20"/>
                <w:szCs w:val="20"/>
                <w:lang w:eastAsia="es-ES"/>
              </w:rPr>
              <w:t>6.35mm (0.25”)</w:t>
            </w:r>
          </w:p>
          <w:p w:rsidR="00752AF1" w:rsidRPr="00240EF0" w:rsidRDefault="00752AF1">
            <w:pPr>
              <w:spacing w:after="0" w:line="240" w:lineRule="auto"/>
              <w:ind w:left="34"/>
              <w:jc w:val="center"/>
              <w:rPr>
                <w:rFonts w:ascii="Arial" w:eastAsia="Calibri" w:hAnsi="Arial" w:cs="Arial"/>
                <w:b/>
                <w:sz w:val="20"/>
                <w:szCs w:val="20"/>
                <w:lang w:eastAsia="es-ES"/>
              </w:rPr>
            </w:pPr>
            <w:r w:rsidRPr="00240EF0">
              <w:rPr>
                <w:b/>
                <w:sz w:val="20"/>
                <w:szCs w:val="20"/>
                <w:lang w:eastAsia="es-ES"/>
              </w:rPr>
              <w:t>UTP 6A</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52AF1" w:rsidRPr="00240EF0" w:rsidRDefault="00752AF1">
            <w:pPr>
              <w:spacing w:after="0" w:line="240" w:lineRule="auto"/>
              <w:ind w:left="1"/>
              <w:jc w:val="center"/>
              <w:rPr>
                <w:rFonts w:ascii="Arial" w:eastAsia="Calibri" w:hAnsi="Arial" w:cs="Arial"/>
                <w:b/>
                <w:sz w:val="20"/>
                <w:szCs w:val="20"/>
                <w:lang w:eastAsia="es-ES"/>
              </w:rPr>
            </w:pPr>
            <w:r w:rsidRPr="00240EF0">
              <w:rPr>
                <w:b/>
                <w:sz w:val="20"/>
                <w:szCs w:val="20"/>
                <w:lang w:eastAsia="es-ES"/>
              </w:rPr>
              <w:t>7.4mm (0.29”)</w:t>
            </w:r>
          </w:p>
          <w:p w:rsidR="00752AF1" w:rsidRPr="00240EF0" w:rsidRDefault="00752AF1">
            <w:pPr>
              <w:spacing w:after="0" w:line="240" w:lineRule="auto"/>
              <w:ind w:left="1"/>
              <w:jc w:val="center"/>
              <w:rPr>
                <w:rFonts w:ascii="Arial" w:eastAsia="Calibri" w:hAnsi="Arial" w:cs="Arial"/>
                <w:b/>
                <w:sz w:val="20"/>
                <w:szCs w:val="20"/>
                <w:lang w:eastAsia="es-ES"/>
              </w:rPr>
            </w:pPr>
            <w:r w:rsidRPr="00240EF0">
              <w:rPr>
                <w:b/>
                <w:sz w:val="20"/>
                <w:szCs w:val="20"/>
                <w:lang w:eastAsia="es-ES"/>
              </w:rPr>
              <w:t>F/UTP 6A</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52AF1" w:rsidRPr="00240EF0" w:rsidRDefault="00752AF1">
            <w:pPr>
              <w:spacing w:after="0" w:line="240" w:lineRule="auto"/>
              <w:jc w:val="center"/>
              <w:rPr>
                <w:rFonts w:ascii="Arial" w:eastAsia="Calibri" w:hAnsi="Arial" w:cs="Arial"/>
                <w:b/>
                <w:sz w:val="20"/>
                <w:szCs w:val="20"/>
                <w:lang w:eastAsia="es-ES"/>
              </w:rPr>
            </w:pPr>
            <w:r w:rsidRPr="00240EF0">
              <w:rPr>
                <w:b/>
                <w:sz w:val="20"/>
                <w:szCs w:val="20"/>
                <w:lang w:eastAsia="es-ES"/>
              </w:rPr>
              <w:t>8.4mm (0.33”)</w:t>
            </w:r>
          </w:p>
          <w:p w:rsidR="00752AF1" w:rsidRPr="00240EF0" w:rsidRDefault="00752AF1">
            <w:pPr>
              <w:spacing w:after="0" w:line="240" w:lineRule="auto"/>
              <w:ind w:left="-1"/>
              <w:jc w:val="center"/>
              <w:rPr>
                <w:rFonts w:ascii="Arial" w:eastAsia="Calibri" w:hAnsi="Arial" w:cs="Arial"/>
                <w:b/>
                <w:sz w:val="20"/>
                <w:szCs w:val="20"/>
                <w:lang w:eastAsia="es-ES"/>
              </w:rPr>
            </w:pPr>
            <w:r w:rsidRPr="00240EF0">
              <w:rPr>
                <w:b/>
                <w:sz w:val="20"/>
                <w:szCs w:val="20"/>
                <w:lang w:eastAsia="es-ES"/>
              </w:rPr>
              <w:t>S/FTP 7A</w:t>
            </w:r>
          </w:p>
        </w:tc>
      </w:tr>
      <w:tr w:rsidR="00752AF1" w:rsidRPr="00240EF0" w:rsidTr="00752AF1">
        <w:trPr>
          <w:trHeight w:val="290"/>
          <w:jc w:val="center"/>
        </w:trPr>
        <w:tc>
          <w:tcPr>
            <w:tcW w:w="1628" w:type="dxa"/>
            <w:tcBorders>
              <w:top w:val="single" w:sz="4" w:space="0" w:color="auto"/>
              <w:left w:val="single" w:sz="4" w:space="0" w:color="auto"/>
              <w:bottom w:val="single" w:sz="4" w:space="0" w:color="auto"/>
              <w:right w:val="single" w:sz="4" w:space="0" w:color="auto"/>
            </w:tcBorders>
            <w:vAlign w:val="center"/>
            <w:hideMark/>
          </w:tcPr>
          <w:p w:rsidR="00752AF1" w:rsidRPr="00240EF0" w:rsidRDefault="00752AF1">
            <w:pPr>
              <w:spacing w:after="0" w:line="240" w:lineRule="auto"/>
              <w:rPr>
                <w:rFonts w:ascii="Arial" w:eastAsia="Calibri" w:hAnsi="Arial" w:cs="Arial"/>
                <w:sz w:val="20"/>
                <w:szCs w:val="20"/>
                <w:lang w:eastAsia="es-ES"/>
              </w:rPr>
            </w:pPr>
            <w:r w:rsidRPr="00240EF0">
              <w:rPr>
                <w:sz w:val="20"/>
                <w:szCs w:val="20"/>
                <w:lang w:eastAsia="es-ES"/>
              </w:rPr>
              <w:t xml:space="preserve"> 25                1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2AF1" w:rsidRPr="00240EF0" w:rsidRDefault="00752AF1">
            <w:pPr>
              <w:spacing w:after="0" w:line="240" w:lineRule="auto"/>
              <w:ind w:left="34"/>
              <w:jc w:val="center"/>
              <w:rPr>
                <w:rFonts w:ascii="Arial" w:eastAsia="Calibri" w:hAnsi="Arial" w:cs="Arial"/>
                <w:sz w:val="20"/>
                <w:szCs w:val="20"/>
                <w:lang w:eastAsia="es-ES"/>
              </w:rPr>
            </w:pPr>
            <w:r w:rsidRPr="00240EF0">
              <w:rPr>
                <w:sz w:val="20"/>
                <w:szCs w:val="20"/>
                <w:lang w:eastAsia="es-ES"/>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2AF1" w:rsidRPr="00240EF0" w:rsidRDefault="00752AF1">
            <w:pPr>
              <w:spacing w:after="0" w:line="240" w:lineRule="auto"/>
              <w:ind w:left="1"/>
              <w:jc w:val="center"/>
              <w:rPr>
                <w:rFonts w:ascii="Arial" w:eastAsia="Calibri" w:hAnsi="Arial" w:cs="Arial"/>
                <w:sz w:val="20"/>
                <w:szCs w:val="20"/>
                <w:lang w:eastAsia="es-ES"/>
              </w:rPr>
            </w:pPr>
            <w:r w:rsidRPr="00240EF0">
              <w:rPr>
                <w:sz w:val="20"/>
                <w:szCs w:val="20"/>
                <w:lang w:eastAsia="es-ES"/>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2AF1" w:rsidRPr="00240EF0" w:rsidRDefault="00752AF1">
            <w:pPr>
              <w:spacing w:after="0" w:line="240" w:lineRule="auto"/>
              <w:ind w:left="-1"/>
              <w:jc w:val="center"/>
              <w:rPr>
                <w:rFonts w:ascii="Arial" w:eastAsia="Calibri" w:hAnsi="Arial" w:cs="Arial"/>
                <w:sz w:val="20"/>
                <w:szCs w:val="20"/>
                <w:lang w:eastAsia="es-ES"/>
              </w:rPr>
            </w:pPr>
            <w:r w:rsidRPr="00240EF0">
              <w:rPr>
                <w:sz w:val="20"/>
                <w:szCs w:val="20"/>
                <w:lang w:eastAsia="es-ES"/>
              </w:rPr>
              <w:t>3</w:t>
            </w:r>
          </w:p>
        </w:tc>
      </w:tr>
      <w:tr w:rsidR="00752AF1" w:rsidRPr="00240EF0" w:rsidTr="00752AF1">
        <w:trPr>
          <w:trHeight w:val="290"/>
          <w:jc w:val="center"/>
        </w:trPr>
        <w:tc>
          <w:tcPr>
            <w:tcW w:w="1628" w:type="dxa"/>
            <w:tcBorders>
              <w:top w:val="single" w:sz="4" w:space="0" w:color="auto"/>
              <w:left w:val="single" w:sz="4" w:space="0" w:color="auto"/>
              <w:bottom w:val="single" w:sz="4" w:space="0" w:color="auto"/>
              <w:right w:val="single" w:sz="4" w:space="0" w:color="auto"/>
            </w:tcBorders>
            <w:vAlign w:val="center"/>
            <w:hideMark/>
          </w:tcPr>
          <w:p w:rsidR="00752AF1" w:rsidRPr="00240EF0" w:rsidRDefault="00752AF1">
            <w:pPr>
              <w:spacing w:after="0" w:line="240" w:lineRule="auto"/>
              <w:rPr>
                <w:rFonts w:ascii="Arial" w:eastAsia="Calibri" w:hAnsi="Arial" w:cs="Arial"/>
                <w:sz w:val="20"/>
                <w:szCs w:val="20"/>
                <w:lang w:eastAsia="es-ES"/>
              </w:rPr>
            </w:pPr>
            <w:r w:rsidRPr="00240EF0">
              <w:rPr>
                <w:sz w:val="20"/>
                <w:szCs w:val="20"/>
                <w:lang w:eastAsia="es-ES"/>
              </w:rPr>
              <w:t xml:space="preserve"> 35            1 ¼</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2AF1" w:rsidRPr="00240EF0" w:rsidRDefault="00752AF1">
            <w:pPr>
              <w:spacing w:after="0" w:line="240" w:lineRule="auto"/>
              <w:ind w:left="34"/>
              <w:jc w:val="center"/>
              <w:rPr>
                <w:rFonts w:ascii="Arial" w:eastAsia="Calibri" w:hAnsi="Arial" w:cs="Arial"/>
                <w:sz w:val="20"/>
                <w:szCs w:val="20"/>
                <w:lang w:eastAsia="es-ES"/>
              </w:rPr>
            </w:pPr>
            <w:r w:rsidRPr="00240EF0">
              <w:rPr>
                <w:sz w:val="20"/>
                <w:szCs w:val="20"/>
                <w:lang w:eastAsia="es-ES"/>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2AF1" w:rsidRPr="00240EF0" w:rsidRDefault="00752AF1">
            <w:pPr>
              <w:spacing w:after="0" w:line="240" w:lineRule="auto"/>
              <w:ind w:left="1"/>
              <w:jc w:val="center"/>
              <w:rPr>
                <w:rFonts w:ascii="Arial" w:eastAsia="Calibri" w:hAnsi="Arial" w:cs="Arial"/>
                <w:sz w:val="20"/>
                <w:szCs w:val="20"/>
                <w:lang w:eastAsia="es-ES"/>
              </w:rPr>
            </w:pPr>
            <w:r w:rsidRPr="00240EF0">
              <w:rPr>
                <w:sz w:val="20"/>
                <w:szCs w:val="20"/>
                <w:lang w:eastAsia="es-ES"/>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2AF1" w:rsidRPr="00240EF0" w:rsidRDefault="00752AF1">
            <w:pPr>
              <w:spacing w:after="0" w:line="240" w:lineRule="auto"/>
              <w:ind w:left="-1"/>
              <w:jc w:val="center"/>
              <w:rPr>
                <w:rFonts w:ascii="Arial" w:eastAsia="Calibri" w:hAnsi="Arial" w:cs="Arial"/>
                <w:sz w:val="20"/>
                <w:szCs w:val="20"/>
                <w:lang w:eastAsia="es-ES"/>
              </w:rPr>
            </w:pPr>
            <w:r w:rsidRPr="00240EF0">
              <w:rPr>
                <w:sz w:val="20"/>
                <w:szCs w:val="20"/>
                <w:lang w:eastAsia="es-ES"/>
              </w:rPr>
              <w:t>5</w:t>
            </w:r>
          </w:p>
        </w:tc>
      </w:tr>
      <w:tr w:rsidR="00752AF1" w:rsidRPr="00240EF0" w:rsidTr="00752AF1">
        <w:trPr>
          <w:trHeight w:val="290"/>
          <w:jc w:val="center"/>
        </w:trPr>
        <w:tc>
          <w:tcPr>
            <w:tcW w:w="1628" w:type="dxa"/>
            <w:tcBorders>
              <w:top w:val="single" w:sz="4" w:space="0" w:color="auto"/>
              <w:left w:val="single" w:sz="4" w:space="0" w:color="auto"/>
              <w:bottom w:val="single" w:sz="4" w:space="0" w:color="auto"/>
              <w:right w:val="single" w:sz="4" w:space="0" w:color="auto"/>
            </w:tcBorders>
            <w:vAlign w:val="center"/>
            <w:hideMark/>
          </w:tcPr>
          <w:p w:rsidR="00752AF1" w:rsidRPr="00240EF0" w:rsidRDefault="00752AF1">
            <w:pPr>
              <w:spacing w:after="0" w:line="240" w:lineRule="auto"/>
              <w:rPr>
                <w:rFonts w:ascii="Arial" w:eastAsia="Calibri" w:hAnsi="Arial" w:cs="Arial"/>
                <w:sz w:val="20"/>
                <w:szCs w:val="20"/>
                <w:lang w:eastAsia="es-ES"/>
              </w:rPr>
            </w:pPr>
            <w:r w:rsidRPr="00240EF0">
              <w:rPr>
                <w:sz w:val="20"/>
                <w:szCs w:val="20"/>
                <w:lang w:eastAsia="es-ES"/>
              </w:rPr>
              <w:t xml:space="preserve"> 40            1 ½</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2AF1" w:rsidRPr="00240EF0" w:rsidRDefault="00752AF1">
            <w:pPr>
              <w:spacing w:after="0" w:line="240" w:lineRule="auto"/>
              <w:ind w:left="34"/>
              <w:jc w:val="center"/>
              <w:rPr>
                <w:rFonts w:ascii="Arial" w:eastAsia="Calibri" w:hAnsi="Arial" w:cs="Arial"/>
                <w:sz w:val="20"/>
                <w:szCs w:val="20"/>
                <w:lang w:eastAsia="es-ES"/>
              </w:rPr>
            </w:pPr>
            <w:r w:rsidRPr="00240EF0">
              <w:rPr>
                <w:sz w:val="20"/>
                <w:szCs w:val="20"/>
                <w:lang w:eastAsia="es-ES"/>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2AF1" w:rsidRPr="00240EF0" w:rsidRDefault="00752AF1">
            <w:pPr>
              <w:spacing w:after="0" w:line="240" w:lineRule="auto"/>
              <w:ind w:left="1"/>
              <w:jc w:val="center"/>
              <w:rPr>
                <w:rFonts w:ascii="Arial" w:eastAsia="Calibri" w:hAnsi="Arial" w:cs="Arial"/>
                <w:sz w:val="20"/>
                <w:szCs w:val="20"/>
                <w:lang w:eastAsia="es-ES"/>
              </w:rPr>
            </w:pPr>
            <w:r w:rsidRPr="00240EF0">
              <w:rPr>
                <w:sz w:val="20"/>
                <w:szCs w:val="20"/>
                <w:lang w:eastAsia="es-ES"/>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2AF1" w:rsidRPr="00240EF0" w:rsidRDefault="00752AF1">
            <w:pPr>
              <w:spacing w:after="0" w:line="240" w:lineRule="auto"/>
              <w:ind w:left="-1"/>
              <w:jc w:val="center"/>
              <w:rPr>
                <w:rFonts w:ascii="Arial" w:eastAsia="Calibri" w:hAnsi="Arial" w:cs="Arial"/>
                <w:sz w:val="20"/>
                <w:szCs w:val="20"/>
                <w:lang w:eastAsia="es-ES"/>
              </w:rPr>
            </w:pPr>
            <w:r w:rsidRPr="00240EF0">
              <w:rPr>
                <w:sz w:val="20"/>
                <w:szCs w:val="20"/>
                <w:lang w:eastAsia="es-ES"/>
              </w:rPr>
              <w:t>6</w:t>
            </w:r>
          </w:p>
        </w:tc>
      </w:tr>
      <w:tr w:rsidR="00752AF1" w:rsidRPr="00240EF0" w:rsidTr="00752AF1">
        <w:trPr>
          <w:trHeight w:val="290"/>
          <w:jc w:val="center"/>
        </w:trPr>
        <w:tc>
          <w:tcPr>
            <w:tcW w:w="1628" w:type="dxa"/>
            <w:tcBorders>
              <w:top w:val="single" w:sz="4" w:space="0" w:color="auto"/>
              <w:left w:val="single" w:sz="4" w:space="0" w:color="auto"/>
              <w:bottom w:val="single" w:sz="4" w:space="0" w:color="auto"/>
              <w:right w:val="single" w:sz="4" w:space="0" w:color="auto"/>
            </w:tcBorders>
            <w:vAlign w:val="center"/>
            <w:hideMark/>
          </w:tcPr>
          <w:p w:rsidR="00752AF1" w:rsidRPr="00240EF0" w:rsidRDefault="00752AF1">
            <w:pPr>
              <w:spacing w:after="0" w:line="240" w:lineRule="auto"/>
              <w:rPr>
                <w:rFonts w:ascii="Arial" w:eastAsia="Calibri" w:hAnsi="Arial" w:cs="Arial"/>
                <w:sz w:val="20"/>
                <w:szCs w:val="20"/>
                <w:lang w:eastAsia="es-ES"/>
              </w:rPr>
            </w:pPr>
            <w:r w:rsidRPr="00240EF0">
              <w:rPr>
                <w:sz w:val="20"/>
                <w:szCs w:val="20"/>
                <w:lang w:eastAsia="es-ES"/>
              </w:rPr>
              <w:t xml:space="preserve"> 50                2</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2AF1" w:rsidRPr="00240EF0" w:rsidRDefault="00752AF1">
            <w:pPr>
              <w:spacing w:after="0" w:line="240" w:lineRule="auto"/>
              <w:ind w:left="34"/>
              <w:jc w:val="center"/>
              <w:rPr>
                <w:rFonts w:ascii="Arial" w:eastAsia="Calibri" w:hAnsi="Arial" w:cs="Arial"/>
                <w:sz w:val="20"/>
                <w:szCs w:val="20"/>
                <w:lang w:eastAsia="es-ES"/>
              </w:rPr>
            </w:pPr>
            <w:r w:rsidRPr="00240EF0">
              <w:rPr>
                <w:sz w:val="20"/>
                <w:szCs w:val="20"/>
                <w:lang w:eastAsia="es-ES"/>
              </w:rPr>
              <w:t>19</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2AF1" w:rsidRPr="00240EF0" w:rsidRDefault="00752AF1">
            <w:pPr>
              <w:spacing w:after="0" w:line="240" w:lineRule="auto"/>
              <w:ind w:left="1"/>
              <w:jc w:val="center"/>
              <w:rPr>
                <w:rFonts w:ascii="Arial" w:eastAsia="Calibri" w:hAnsi="Arial" w:cs="Arial"/>
                <w:sz w:val="20"/>
                <w:szCs w:val="20"/>
                <w:lang w:eastAsia="es-ES"/>
              </w:rPr>
            </w:pPr>
            <w:r w:rsidRPr="00240EF0">
              <w:rPr>
                <w:sz w:val="20"/>
                <w:szCs w:val="20"/>
                <w:lang w:eastAsia="es-ES"/>
              </w:rPr>
              <w:t>14</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2AF1" w:rsidRPr="00240EF0" w:rsidRDefault="00752AF1">
            <w:pPr>
              <w:spacing w:after="0" w:line="240" w:lineRule="auto"/>
              <w:ind w:left="-1"/>
              <w:jc w:val="center"/>
              <w:rPr>
                <w:rFonts w:ascii="Arial" w:eastAsia="Calibri" w:hAnsi="Arial" w:cs="Arial"/>
                <w:sz w:val="20"/>
                <w:szCs w:val="20"/>
                <w:lang w:eastAsia="es-ES"/>
              </w:rPr>
            </w:pPr>
            <w:r w:rsidRPr="00240EF0">
              <w:rPr>
                <w:sz w:val="20"/>
                <w:szCs w:val="20"/>
                <w:lang w:eastAsia="es-ES"/>
              </w:rPr>
              <w:t>11</w:t>
            </w:r>
          </w:p>
        </w:tc>
      </w:tr>
      <w:tr w:rsidR="00752AF1" w:rsidRPr="00240EF0" w:rsidTr="00752AF1">
        <w:trPr>
          <w:trHeight w:val="290"/>
          <w:jc w:val="center"/>
        </w:trPr>
        <w:tc>
          <w:tcPr>
            <w:tcW w:w="1628" w:type="dxa"/>
            <w:tcBorders>
              <w:top w:val="single" w:sz="4" w:space="0" w:color="auto"/>
              <w:left w:val="single" w:sz="4" w:space="0" w:color="auto"/>
              <w:bottom w:val="single" w:sz="4" w:space="0" w:color="auto"/>
              <w:right w:val="single" w:sz="4" w:space="0" w:color="auto"/>
            </w:tcBorders>
            <w:vAlign w:val="center"/>
            <w:hideMark/>
          </w:tcPr>
          <w:p w:rsidR="00752AF1" w:rsidRPr="00240EF0" w:rsidRDefault="00752AF1">
            <w:pPr>
              <w:spacing w:after="0" w:line="240" w:lineRule="auto"/>
              <w:rPr>
                <w:rFonts w:ascii="Arial" w:eastAsia="Calibri" w:hAnsi="Arial" w:cs="Arial"/>
                <w:sz w:val="20"/>
                <w:szCs w:val="20"/>
                <w:lang w:eastAsia="es-ES"/>
              </w:rPr>
            </w:pPr>
            <w:r w:rsidRPr="00240EF0">
              <w:rPr>
                <w:sz w:val="20"/>
                <w:szCs w:val="20"/>
                <w:lang w:eastAsia="es-ES"/>
              </w:rPr>
              <w:t xml:space="preserve"> 60            2 ½</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2AF1" w:rsidRPr="00240EF0" w:rsidRDefault="00752AF1">
            <w:pPr>
              <w:spacing w:after="0" w:line="240" w:lineRule="auto"/>
              <w:ind w:left="34"/>
              <w:jc w:val="center"/>
              <w:rPr>
                <w:rFonts w:ascii="Arial" w:eastAsia="Calibri" w:hAnsi="Arial" w:cs="Arial"/>
                <w:sz w:val="20"/>
                <w:szCs w:val="20"/>
                <w:lang w:eastAsia="es-ES"/>
              </w:rPr>
            </w:pPr>
            <w:r w:rsidRPr="00240EF0">
              <w:rPr>
                <w:sz w:val="20"/>
                <w:szCs w:val="20"/>
                <w:lang w:eastAsia="es-ES"/>
              </w:rPr>
              <w:t>33</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2AF1" w:rsidRPr="00240EF0" w:rsidRDefault="00752AF1">
            <w:pPr>
              <w:spacing w:after="0" w:line="240" w:lineRule="auto"/>
              <w:ind w:left="1"/>
              <w:jc w:val="center"/>
              <w:rPr>
                <w:rFonts w:ascii="Arial" w:eastAsia="Calibri" w:hAnsi="Arial" w:cs="Arial"/>
                <w:sz w:val="20"/>
                <w:szCs w:val="20"/>
                <w:lang w:eastAsia="es-ES"/>
              </w:rPr>
            </w:pPr>
            <w:r w:rsidRPr="00240EF0">
              <w:rPr>
                <w:sz w:val="20"/>
                <w:szCs w:val="20"/>
                <w:lang w:eastAsia="es-ES"/>
              </w:rPr>
              <w:t>24</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2AF1" w:rsidRPr="00240EF0" w:rsidRDefault="00752AF1">
            <w:pPr>
              <w:spacing w:after="0" w:line="240" w:lineRule="auto"/>
              <w:ind w:left="-1"/>
              <w:jc w:val="center"/>
              <w:rPr>
                <w:rFonts w:ascii="Arial" w:eastAsia="Calibri" w:hAnsi="Arial" w:cs="Arial"/>
                <w:sz w:val="20"/>
                <w:szCs w:val="20"/>
                <w:lang w:eastAsia="es-ES"/>
              </w:rPr>
            </w:pPr>
            <w:r w:rsidRPr="00240EF0">
              <w:rPr>
                <w:sz w:val="20"/>
                <w:szCs w:val="20"/>
                <w:lang w:eastAsia="es-ES"/>
              </w:rPr>
              <w:t>19</w:t>
            </w:r>
          </w:p>
        </w:tc>
      </w:tr>
    </w:tbl>
    <w:p w:rsidR="007C41BB" w:rsidRPr="00240EF0" w:rsidRDefault="007C41BB" w:rsidP="007C41BB">
      <w:pPr>
        <w:jc w:val="center"/>
        <w:rPr>
          <w:rFonts w:ascii="Arial" w:hAnsi="Arial" w:cs="Arial"/>
          <w:b/>
        </w:rPr>
      </w:pPr>
      <w:r w:rsidRPr="00240EF0">
        <w:rPr>
          <w:rFonts w:ascii="Arial" w:hAnsi="Arial" w:cs="Arial"/>
          <w:b/>
        </w:rPr>
        <w:t>Tabla 1 – Número de cables, de acuerdo a la Norma TIA 569-C</w:t>
      </w:r>
    </w:p>
    <w:p w:rsidR="007C41BB" w:rsidRPr="00240EF0" w:rsidRDefault="007C41BB" w:rsidP="007C41BB">
      <w:pPr>
        <w:jc w:val="both"/>
        <w:rPr>
          <w:rFonts w:ascii="Arial" w:hAnsi="Arial" w:cs="Arial"/>
        </w:rPr>
      </w:pPr>
      <w:r w:rsidRPr="00240EF0">
        <w:rPr>
          <w:rFonts w:ascii="Arial" w:hAnsi="Arial" w:cs="Arial"/>
        </w:rPr>
        <w:t xml:space="preserve">El punto terminal de la canalización horizontal, se debe realizar con el uso de cajas metálicas de fierro galvanizado del tipo pesado: </w:t>
      </w:r>
    </w:p>
    <w:p w:rsidR="007C41BB" w:rsidRPr="00240EF0" w:rsidRDefault="00F77D86" w:rsidP="007C41BB">
      <w:pPr>
        <w:jc w:val="both"/>
        <w:rPr>
          <w:rFonts w:ascii="Arial" w:hAnsi="Arial" w:cs="Arial"/>
        </w:rPr>
      </w:pPr>
      <w:r w:rsidRPr="00240EF0">
        <w:rPr>
          <w:rFonts w:ascii="Arial" w:hAnsi="Arial" w:cs="Arial"/>
        </w:rPr>
        <w:lastRenderedPageBreak/>
        <w:t xml:space="preserve">Para salidas con conectores categoría </w:t>
      </w:r>
      <w:r w:rsidR="00BA66E3" w:rsidRPr="00240EF0">
        <w:rPr>
          <w:rFonts w:ascii="Arial" w:hAnsi="Arial" w:cs="Arial"/>
        </w:rPr>
        <w:t>7</w:t>
      </w:r>
      <w:r w:rsidR="007C41BB" w:rsidRPr="00240EF0">
        <w:rPr>
          <w:rFonts w:ascii="Arial" w:hAnsi="Arial" w:cs="Arial"/>
        </w:rPr>
        <w:t xml:space="preserve">A, la caja será de 100 x 100 x 100 mm con tapa de un </w:t>
      </w:r>
      <w:proofErr w:type="spellStart"/>
      <w:r w:rsidR="007C41BB" w:rsidRPr="00240EF0">
        <w:rPr>
          <w:rFonts w:ascii="Arial" w:hAnsi="Arial" w:cs="Arial"/>
        </w:rPr>
        <w:t>gang</w:t>
      </w:r>
      <w:proofErr w:type="spellEnd"/>
      <w:r w:rsidR="007C41BB" w:rsidRPr="00240EF0">
        <w:rPr>
          <w:rFonts w:ascii="Arial" w:hAnsi="Arial" w:cs="Arial"/>
        </w:rPr>
        <w:t>. Esta caja deberá ser ubicada a 0.40 m. del nivel de piso terminado o del nivel de mesa o mueble en el que se va a colocar el equipo activo a conectar, salvo indicación en planos.</w:t>
      </w:r>
    </w:p>
    <w:p w:rsidR="00752AF1" w:rsidRPr="00240EF0" w:rsidRDefault="00752AF1" w:rsidP="007C41BB">
      <w:pPr>
        <w:jc w:val="both"/>
        <w:rPr>
          <w:rFonts w:ascii="Arial" w:hAnsi="Arial" w:cs="Arial"/>
        </w:rPr>
      </w:pPr>
    </w:p>
    <w:p w:rsidR="00453A6D" w:rsidRPr="00240EF0" w:rsidRDefault="00453A6D" w:rsidP="00453A6D">
      <w:pPr>
        <w:pStyle w:val="Subtitulo"/>
        <w:ind w:left="426" w:hanging="426"/>
        <w:rPr>
          <w:rFonts w:cs="Arial"/>
          <w:b/>
          <w:color w:val="auto"/>
          <w:sz w:val="22"/>
          <w:szCs w:val="22"/>
          <w:u w:val="single"/>
        </w:rPr>
      </w:pPr>
      <w:bookmarkStart w:id="4" w:name="_Toc433775664"/>
      <w:bookmarkStart w:id="5" w:name="_Toc433775672"/>
      <w:r w:rsidRPr="00240EF0">
        <w:rPr>
          <w:rFonts w:cs="Arial"/>
          <w:b/>
          <w:color w:val="auto"/>
          <w:sz w:val="22"/>
          <w:szCs w:val="22"/>
          <w:u w:val="single"/>
        </w:rPr>
        <w:t>Sistema de Telefonía</w:t>
      </w:r>
      <w:bookmarkEnd w:id="4"/>
    </w:p>
    <w:p w:rsidR="00453A6D" w:rsidRPr="00240EF0" w:rsidRDefault="00453A6D" w:rsidP="00453A6D">
      <w:pPr>
        <w:jc w:val="both"/>
        <w:rPr>
          <w:rFonts w:ascii="Arial" w:hAnsi="Arial" w:cs="Arial"/>
        </w:rPr>
      </w:pPr>
      <w:r w:rsidRPr="00240EF0">
        <w:rPr>
          <w:rFonts w:ascii="Arial" w:hAnsi="Arial" w:cs="Arial"/>
        </w:rPr>
        <w:t xml:space="preserve">La solución de Telefonía IP cuenta con una Central Telefónica acorde con el avance tecnológico que permite contar con funciones de una Central Telefónica convencional. </w:t>
      </w:r>
    </w:p>
    <w:p w:rsidR="00453A6D" w:rsidRPr="00240EF0" w:rsidRDefault="00453A6D" w:rsidP="00453A6D">
      <w:pPr>
        <w:jc w:val="both"/>
        <w:rPr>
          <w:rFonts w:ascii="Arial" w:hAnsi="Arial" w:cs="Arial"/>
        </w:rPr>
      </w:pPr>
      <w:r w:rsidRPr="00240EF0">
        <w:rPr>
          <w:rFonts w:ascii="Arial" w:hAnsi="Arial" w:cs="Arial"/>
        </w:rPr>
        <w:t>La utilización del ancho de banda de la red LAN para las llamadas de voz está dimensionada por la siguiente tabla:</w:t>
      </w:r>
    </w:p>
    <w:p w:rsidR="00453A6D" w:rsidRPr="00240EF0" w:rsidRDefault="00453A6D" w:rsidP="00453A6D">
      <w:pPr>
        <w:jc w:val="both"/>
        <w:rPr>
          <w:rFonts w:ascii="Arial" w:hAnsi="Arial" w:cs="Arial"/>
        </w:rPr>
      </w:pPr>
    </w:p>
    <w:tbl>
      <w:tblPr>
        <w:tblW w:w="7560" w:type="dxa"/>
        <w:jc w:val="center"/>
        <w:tblCellMar>
          <w:left w:w="70" w:type="dxa"/>
          <w:right w:w="70" w:type="dxa"/>
        </w:tblCellMar>
        <w:tblLook w:val="04A0" w:firstRow="1" w:lastRow="0" w:firstColumn="1" w:lastColumn="0" w:noHBand="0" w:noVBand="1"/>
      </w:tblPr>
      <w:tblGrid>
        <w:gridCol w:w="1920"/>
        <w:gridCol w:w="2020"/>
        <w:gridCol w:w="2100"/>
        <w:gridCol w:w="1520"/>
      </w:tblGrid>
      <w:tr w:rsidR="00453A6D" w:rsidRPr="00240EF0" w:rsidTr="00BA6675">
        <w:trPr>
          <w:trHeight w:val="616"/>
          <w:jc w:val="center"/>
        </w:trPr>
        <w:tc>
          <w:tcPr>
            <w:tcW w:w="1920" w:type="dxa"/>
            <w:tcBorders>
              <w:top w:val="single" w:sz="8" w:space="0" w:color="auto"/>
              <w:left w:val="single" w:sz="8" w:space="0" w:color="auto"/>
              <w:bottom w:val="single" w:sz="4" w:space="0" w:color="auto"/>
              <w:right w:val="single" w:sz="4" w:space="0" w:color="auto"/>
            </w:tcBorders>
            <w:shd w:val="clear" w:color="000000" w:fill="E7E6E6"/>
            <w:vAlign w:val="center"/>
            <w:hideMark/>
          </w:tcPr>
          <w:p w:rsidR="00453A6D" w:rsidRPr="00240EF0" w:rsidRDefault="00453A6D" w:rsidP="00BA6675">
            <w:pPr>
              <w:spacing w:after="0" w:line="240" w:lineRule="auto"/>
              <w:jc w:val="center"/>
              <w:rPr>
                <w:rFonts w:ascii="Arial" w:eastAsia="Times New Roman" w:hAnsi="Arial" w:cs="Arial"/>
                <w:sz w:val="18"/>
                <w:szCs w:val="18"/>
                <w:lang w:eastAsia="es-PE"/>
              </w:rPr>
            </w:pPr>
            <w:r w:rsidRPr="00240EF0">
              <w:rPr>
                <w:rFonts w:ascii="Arial" w:eastAsia="Times New Roman" w:hAnsi="Arial" w:cs="Arial"/>
                <w:sz w:val="18"/>
                <w:szCs w:val="18"/>
                <w:lang w:eastAsia="es-PE"/>
              </w:rPr>
              <w:t xml:space="preserve">Velocidad de bits y </w:t>
            </w:r>
            <w:proofErr w:type="spellStart"/>
            <w:r w:rsidRPr="00240EF0">
              <w:rPr>
                <w:rFonts w:ascii="Arial" w:eastAsia="Times New Roman" w:hAnsi="Arial" w:cs="Arial"/>
                <w:sz w:val="18"/>
                <w:szCs w:val="18"/>
                <w:lang w:eastAsia="es-PE"/>
              </w:rPr>
              <w:t>codec</w:t>
            </w:r>
            <w:proofErr w:type="spellEnd"/>
            <w:r w:rsidRPr="00240EF0">
              <w:rPr>
                <w:rFonts w:ascii="Arial" w:eastAsia="Times New Roman" w:hAnsi="Arial" w:cs="Arial"/>
                <w:sz w:val="18"/>
                <w:szCs w:val="18"/>
                <w:lang w:eastAsia="es-PE"/>
              </w:rPr>
              <w:t xml:space="preserve"> (kbps)</w:t>
            </w:r>
          </w:p>
        </w:tc>
        <w:tc>
          <w:tcPr>
            <w:tcW w:w="2020" w:type="dxa"/>
            <w:tcBorders>
              <w:top w:val="single" w:sz="8" w:space="0" w:color="auto"/>
              <w:left w:val="nil"/>
              <w:bottom w:val="single" w:sz="4" w:space="0" w:color="auto"/>
              <w:right w:val="single" w:sz="4" w:space="0" w:color="auto"/>
            </w:tcBorders>
            <w:shd w:val="clear" w:color="000000" w:fill="E7E6E6"/>
            <w:vAlign w:val="center"/>
            <w:hideMark/>
          </w:tcPr>
          <w:p w:rsidR="00453A6D" w:rsidRPr="00240EF0" w:rsidRDefault="00453A6D" w:rsidP="00BA6675">
            <w:pPr>
              <w:spacing w:after="0" w:line="240" w:lineRule="auto"/>
              <w:jc w:val="center"/>
              <w:rPr>
                <w:rFonts w:ascii="Arial" w:eastAsia="Times New Roman" w:hAnsi="Arial" w:cs="Arial"/>
                <w:sz w:val="18"/>
                <w:szCs w:val="18"/>
                <w:lang w:eastAsia="es-PE"/>
              </w:rPr>
            </w:pPr>
            <w:r w:rsidRPr="00240EF0">
              <w:rPr>
                <w:rFonts w:ascii="Arial" w:eastAsia="Times New Roman" w:hAnsi="Arial" w:cs="Arial"/>
                <w:sz w:val="18"/>
                <w:szCs w:val="18"/>
                <w:lang w:eastAsia="es-PE"/>
              </w:rPr>
              <w:t xml:space="preserve">Ejemplo del tamaño del </w:t>
            </w:r>
            <w:proofErr w:type="spellStart"/>
            <w:r w:rsidRPr="00240EF0">
              <w:rPr>
                <w:rFonts w:ascii="Arial" w:eastAsia="Times New Roman" w:hAnsi="Arial" w:cs="Arial"/>
                <w:sz w:val="18"/>
                <w:szCs w:val="18"/>
                <w:lang w:eastAsia="es-PE"/>
              </w:rPr>
              <w:t>codec</w:t>
            </w:r>
            <w:proofErr w:type="spellEnd"/>
            <w:r w:rsidRPr="00240EF0">
              <w:rPr>
                <w:rFonts w:ascii="Arial" w:eastAsia="Times New Roman" w:hAnsi="Arial" w:cs="Arial"/>
                <w:sz w:val="18"/>
                <w:szCs w:val="18"/>
                <w:lang w:eastAsia="es-PE"/>
              </w:rPr>
              <w:t xml:space="preserve"> (bytes)</w:t>
            </w:r>
          </w:p>
        </w:tc>
        <w:tc>
          <w:tcPr>
            <w:tcW w:w="2100" w:type="dxa"/>
            <w:tcBorders>
              <w:top w:val="single" w:sz="8" w:space="0" w:color="auto"/>
              <w:left w:val="nil"/>
              <w:bottom w:val="single" w:sz="4" w:space="0" w:color="auto"/>
              <w:right w:val="single" w:sz="4" w:space="0" w:color="auto"/>
            </w:tcBorders>
            <w:shd w:val="clear" w:color="000000" w:fill="E7E6E6"/>
            <w:vAlign w:val="center"/>
            <w:hideMark/>
          </w:tcPr>
          <w:p w:rsidR="00453A6D" w:rsidRPr="00240EF0" w:rsidRDefault="00453A6D" w:rsidP="00BA6675">
            <w:pPr>
              <w:spacing w:after="0" w:line="240" w:lineRule="auto"/>
              <w:jc w:val="center"/>
              <w:rPr>
                <w:rFonts w:ascii="Arial" w:eastAsia="Times New Roman" w:hAnsi="Arial" w:cs="Arial"/>
                <w:sz w:val="18"/>
                <w:szCs w:val="18"/>
                <w:lang w:eastAsia="es-PE"/>
              </w:rPr>
            </w:pPr>
            <w:r w:rsidRPr="00240EF0">
              <w:rPr>
                <w:rFonts w:ascii="Arial" w:eastAsia="Times New Roman" w:hAnsi="Arial" w:cs="Arial"/>
                <w:sz w:val="18"/>
                <w:szCs w:val="18"/>
                <w:lang w:eastAsia="es-PE"/>
              </w:rPr>
              <w:t xml:space="preserve">Ejemplo del intervalo del </w:t>
            </w:r>
            <w:proofErr w:type="spellStart"/>
            <w:r w:rsidRPr="00240EF0">
              <w:rPr>
                <w:rFonts w:ascii="Arial" w:eastAsia="Times New Roman" w:hAnsi="Arial" w:cs="Arial"/>
                <w:sz w:val="18"/>
                <w:szCs w:val="18"/>
                <w:lang w:eastAsia="es-PE"/>
              </w:rPr>
              <w:t>codec</w:t>
            </w:r>
            <w:proofErr w:type="spellEnd"/>
            <w:r w:rsidRPr="00240EF0">
              <w:rPr>
                <w:rFonts w:ascii="Arial" w:eastAsia="Times New Roman" w:hAnsi="Arial" w:cs="Arial"/>
                <w:sz w:val="18"/>
                <w:szCs w:val="18"/>
                <w:lang w:eastAsia="es-PE"/>
              </w:rPr>
              <w:t xml:space="preserve"> (ms)</w:t>
            </w:r>
          </w:p>
        </w:tc>
        <w:tc>
          <w:tcPr>
            <w:tcW w:w="1520" w:type="dxa"/>
            <w:tcBorders>
              <w:top w:val="single" w:sz="8" w:space="0" w:color="auto"/>
              <w:left w:val="nil"/>
              <w:bottom w:val="single" w:sz="4" w:space="0" w:color="auto"/>
              <w:right w:val="single" w:sz="8" w:space="0" w:color="auto"/>
            </w:tcBorders>
            <w:shd w:val="clear" w:color="000000" w:fill="E7E6E6"/>
            <w:vAlign w:val="center"/>
            <w:hideMark/>
          </w:tcPr>
          <w:p w:rsidR="00453A6D" w:rsidRPr="00240EF0" w:rsidRDefault="00453A6D" w:rsidP="00BA6675">
            <w:pPr>
              <w:spacing w:after="0" w:line="240" w:lineRule="auto"/>
              <w:jc w:val="center"/>
              <w:rPr>
                <w:rFonts w:ascii="Arial" w:eastAsia="Times New Roman" w:hAnsi="Arial" w:cs="Arial"/>
                <w:sz w:val="18"/>
                <w:szCs w:val="18"/>
                <w:lang w:eastAsia="es-PE"/>
              </w:rPr>
            </w:pPr>
            <w:r w:rsidRPr="00240EF0">
              <w:rPr>
                <w:rFonts w:ascii="Arial" w:eastAsia="Times New Roman" w:hAnsi="Arial" w:cs="Arial"/>
                <w:sz w:val="18"/>
                <w:szCs w:val="18"/>
                <w:lang w:eastAsia="es-PE"/>
              </w:rPr>
              <w:t xml:space="preserve">Mean </w:t>
            </w:r>
            <w:proofErr w:type="spellStart"/>
            <w:r w:rsidRPr="00240EF0">
              <w:rPr>
                <w:rFonts w:ascii="Arial" w:eastAsia="Times New Roman" w:hAnsi="Arial" w:cs="Arial"/>
                <w:sz w:val="18"/>
                <w:szCs w:val="18"/>
                <w:lang w:eastAsia="es-PE"/>
              </w:rPr>
              <w:t>Opnion</w:t>
            </w:r>
            <w:proofErr w:type="spellEnd"/>
            <w:r w:rsidRPr="00240EF0">
              <w:rPr>
                <w:rFonts w:ascii="Arial" w:eastAsia="Times New Roman" w:hAnsi="Arial" w:cs="Arial"/>
                <w:sz w:val="18"/>
                <w:szCs w:val="18"/>
                <w:lang w:eastAsia="es-PE"/>
              </w:rPr>
              <w:t xml:space="preserve"> Score (MOS)</w:t>
            </w:r>
          </w:p>
        </w:tc>
      </w:tr>
      <w:tr w:rsidR="00453A6D" w:rsidRPr="00240EF0" w:rsidTr="00BA6675">
        <w:trPr>
          <w:trHeight w:val="315"/>
          <w:jc w:val="center"/>
        </w:trPr>
        <w:tc>
          <w:tcPr>
            <w:tcW w:w="1920" w:type="dxa"/>
            <w:tcBorders>
              <w:top w:val="nil"/>
              <w:left w:val="single" w:sz="8" w:space="0" w:color="auto"/>
              <w:bottom w:val="single" w:sz="8" w:space="0" w:color="auto"/>
              <w:right w:val="single" w:sz="4" w:space="0" w:color="auto"/>
            </w:tcBorders>
            <w:shd w:val="clear" w:color="auto" w:fill="auto"/>
            <w:noWrap/>
            <w:vAlign w:val="center"/>
            <w:hideMark/>
          </w:tcPr>
          <w:p w:rsidR="00453A6D" w:rsidRPr="00240EF0" w:rsidRDefault="00453A6D" w:rsidP="00BA6675">
            <w:pPr>
              <w:spacing w:after="0" w:line="240" w:lineRule="auto"/>
              <w:jc w:val="center"/>
              <w:rPr>
                <w:rFonts w:ascii="Arial" w:eastAsia="Times New Roman" w:hAnsi="Arial" w:cs="Arial"/>
                <w:sz w:val="18"/>
                <w:szCs w:val="18"/>
                <w:lang w:eastAsia="es-PE"/>
              </w:rPr>
            </w:pPr>
            <w:r w:rsidRPr="00240EF0">
              <w:rPr>
                <w:rFonts w:ascii="Arial" w:eastAsia="Times New Roman" w:hAnsi="Arial" w:cs="Arial"/>
                <w:sz w:val="18"/>
                <w:szCs w:val="18"/>
                <w:lang w:eastAsia="es-PE"/>
              </w:rPr>
              <w:t>G.711 (64 kbps)</w:t>
            </w:r>
          </w:p>
        </w:tc>
        <w:tc>
          <w:tcPr>
            <w:tcW w:w="2020" w:type="dxa"/>
            <w:tcBorders>
              <w:top w:val="nil"/>
              <w:left w:val="nil"/>
              <w:bottom w:val="single" w:sz="8" w:space="0" w:color="auto"/>
              <w:right w:val="single" w:sz="4" w:space="0" w:color="auto"/>
            </w:tcBorders>
            <w:shd w:val="clear" w:color="auto" w:fill="auto"/>
            <w:noWrap/>
            <w:vAlign w:val="center"/>
            <w:hideMark/>
          </w:tcPr>
          <w:p w:rsidR="00453A6D" w:rsidRPr="00240EF0" w:rsidRDefault="00453A6D" w:rsidP="00BA6675">
            <w:pPr>
              <w:spacing w:after="0" w:line="240" w:lineRule="auto"/>
              <w:jc w:val="center"/>
              <w:rPr>
                <w:rFonts w:ascii="Arial" w:eastAsia="Times New Roman" w:hAnsi="Arial" w:cs="Arial"/>
                <w:sz w:val="18"/>
                <w:szCs w:val="18"/>
                <w:lang w:eastAsia="es-PE"/>
              </w:rPr>
            </w:pPr>
            <w:r w:rsidRPr="00240EF0">
              <w:rPr>
                <w:rFonts w:ascii="Arial" w:eastAsia="Times New Roman" w:hAnsi="Arial" w:cs="Arial"/>
                <w:sz w:val="18"/>
                <w:szCs w:val="18"/>
                <w:lang w:eastAsia="es-PE"/>
              </w:rPr>
              <w:t>80</w:t>
            </w:r>
          </w:p>
        </w:tc>
        <w:tc>
          <w:tcPr>
            <w:tcW w:w="2100" w:type="dxa"/>
            <w:tcBorders>
              <w:top w:val="nil"/>
              <w:left w:val="nil"/>
              <w:bottom w:val="single" w:sz="8" w:space="0" w:color="auto"/>
              <w:right w:val="single" w:sz="4" w:space="0" w:color="auto"/>
            </w:tcBorders>
            <w:shd w:val="clear" w:color="auto" w:fill="auto"/>
            <w:noWrap/>
            <w:vAlign w:val="center"/>
            <w:hideMark/>
          </w:tcPr>
          <w:p w:rsidR="00453A6D" w:rsidRPr="00240EF0" w:rsidRDefault="00453A6D" w:rsidP="00BA6675">
            <w:pPr>
              <w:spacing w:after="0" w:line="240" w:lineRule="auto"/>
              <w:jc w:val="center"/>
              <w:rPr>
                <w:rFonts w:ascii="Arial" w:eastAsia="Times New Roman" w:hAnsi="Arial" w:cs="Arial"/>
                <w:sz w:val="18"/>
                <w:szCs w:val="18"/>
                <w:lang w:eastAsia="es-PE"/>
              </w:rPr>
            </w:pPr>
            <w:r w:rsidRPr="00240EF0">
              <w:rPr>
                <w:rFonts w:ascii="Arial" w:eastAsia="Times New Roman" w:hAnsi="Arial" w:cs="Arial"/>
                <w:sz w:val="18"/>
                <w:szCs w:val="18"/>
                <w:lang w:eastAsia="es-PE"/>
              </w:rPr>
              <w:t>10</w:t>
            </w:r>
          </w:p>
        </w:tc>
        <w:tc>
          <w:tcPr>
            <w:tcW w:w="1520" w:type="dxa"/>
            <w:tcBorders>
              <w:top w:val="nil"/>
              <w:left w:val="nil"/>
              <w:bottom w:val="single" w:sz="8" w:space="0" w:color="auto"/>
              <w:right w:val="single" w:sz="8" w:space="0" w:color="auto"/>
            </w:tcBorders>
            <w:shd w:val="clear" w:color="auto" w:fill="auto"/>
            <w:noWrap/>
            <w:vAlign w:val="center"/>
            <w:hideMark/>
          </w:tcPr>
          <w:p w:rsidR="00453A6D" w:rsidRPr="00240EF0" w:rsidRDefault="00453A6D" w:rsidP="00BA6675">
            <w:pPr>
              <w:spacing w:after="0" w:line="240" w:lineRule="auto"/>
              <w:jc w:val="center"/>
              <w:rPr>
                <w:rFonts w:ascii="Arial" w:eastAsia="Times New Roman" w:hAnsi="Arial" w:cs="Arial"/>
                <w:sz w:val="18"/>
                <w:szCs w:val="18"/>
                <w:lang w:eastAsia="es-PE"/>
              </w:rPr>
            </w:pPr>
            <w:r w:rsidRPr="00240EF0">
              <w:rPr>
                <w:rFonts w:ascii="Arial" w:eastAsia="Times New Roman" w:hAnsi="Arial" w:cs="Arial"/>
                <w:sz w:val="18"/>
                <w:szCs w:val="18"/>
                <w:lang w:eastAsia="es-PE"/>
              </w:rPr>
              <w:t>4.1</w:t>
            </w:r>
          </w:p>
        </w:tc>
      </w:tr>
    </w:tbl>
    <w:p w:rsidR="00453A6D" w:rsidRPr="00240EF0" w:rsidRDefault="00453A6D" w:rsidP="00453A6D">
      <w:pPr>
        <w:pStyle w:val="Sinespaciado"/>
        <w:rPr>
          <w:sz w:val="18"/>
          <w:szCs w:val="18"/>
        </w:rPr>
      </w:pPr>
    </w:p>
    <w:p w:rsidR="00453A6D" w:rsidRPr="00240EF0" w:rsidRDefault="00453A6D" w:rsidP="00453A6D">
      <w:pPr>
        <w:pStyle w:val="Sinespaciado"/>
        <w:rPr>
          <w:sz w:val="18"/>
          <w:szCs w:val="18"/>
        </w:rPr>
      </w:pPr>
    </w:p>
    <w:p w:rsidR="00453A6D" w:rsidRPr="00240EF0" w:rsidRDefault="00453A6D" w:rsidP="00453A6D">
      <w:pPr>
        <w:pStyle w:val="Sinespaciado"/>
        <w:rPr>
          <w:sz w:val="18"/>
          <w:szCs w:val="18"/>
        </w:rPr>
      </w:pPr>
    </w:p>
    <w:tbl>
      <w:tblPr>
        <w:tblW w:w="10055" w:type="dxa"/>
        <w:tblCellMar>
          <w:left w:w="70" w:type="dxa"/>
          <w:right w:w="70" w:type="dxa"/>
        </w:tblCellMar>
        <w:tblLook w:val="04A0" w:firstRow="1" w:lastRow="0" w:firstColumn="1" w:lastColumn="0" w:noHBand="0" w:noVBand="1"/>
      </w:tblPr>
      <w:tblGrid>
        <w:gridCol w:w="1913"/>
        <w:gridCol w:w="1054"/>
        <w:gridCol w:w="1276"/>
        <w:gridCol w:w="1276"/>
        <w:gridCol w:w="1417"/>
        <w:gridCol w:w="1559"/>
        <w:gridCol w:w="1560"/>
      </w:tblGrid>
      <w:tr w:rsidR="00453A6D" w:rsidRPr="00240EF0" w:rsidTr="00BA6675">
        <w:trPr>
          <w:trHeight w:val="878"/>
        </w:trPr>
        <w:tc>
          <w:tcPr>
            <w:tcW w:w="1913" w:type="dxa"/>
            <w:tcBorders>
              <w:top w:val="single" w:sz="8" w:space="0" w:color="auto"/>
              <w:left w:val="single" w:sz="8" w:space="0" w:color="auto"/>
              <w:bottom w:val="single" w:sz="4" w:space="0" w:color="auto"/>
              <w:right w:val="single" w:sz="4" w:space="0" w:color="auto"/>
            </w:tcBorders>
            <w:shd w:val="clear" w:color="000000" w:fill="E7E6E6"/>
            <w:vAlign w:val="center"/>
            <w:hideMark/>
          </w:tcPr>
          <w:p w:rsidR="00453A6D" w:rsidRPr="00240EF0" w:rsidRDefault="00453A6D" w:rsidP="00BA6675">
            <w:pPr>
              <w:spacing w:after="0" w:line="240" w:lineRule="auto"/>
              <w:rPr>
                <w:rFonts w:ascii="Arial" w:eastAsia="Times New Roman" w:hAnsi="Arial" w:cs="Arial"/>
                <w:sz w:val="18"/>
                <w:szCs w:val="18"/>
                <w:lang w:eastAsia="es-PE"/>
              </w:rPr>
            </w:pPr>
            <w:r w:rsidRPr="00240EF0">
              <w:rPr>
                <w:rFonts w:ascii="Arial" w:eastAsia="Times New Roman" w:hAnsi="Arial" w:cs="Arial"/>
                <w:sz w:val="18"/>
                <w:szCs w:val="18"/>
                <w:lang w:eastAsia="es-PE"/>
              </w:rPr>
              <w:t xml:space="preserve">Velocidad de bits y </w:t>
            </w:r>
            <w:proofErr w:type="spellStart"/>
            <w:r w:rsidRPr="00240EF0">
              <w:rPr>
                <w:rFonts w:ascii="Arial" w:eastAsia="Times New Roman" w:hAnsi="Arial" w:cs="Arial"/>
                <w:sz w:val="18"/>
                <w:szCs w:val="18"/>
                <w:lang w:eastAsia="es-PE"/>
              </w:rPr>
              <w:t>codec</w:t>
            </w:r>
            <w:proofErr w:type="spellEnd"/>
            <w:r w:rsidRPr="00240EF0">
              <w:rPr>
                <w:rFonts w:ascii="Arial" w:eastAsia="Times New Roman" w:hAnsi="Arial" w:cs="Arial"/>
                <w:sz w:val="18"/>
                <w:szCs w:val="18"/>
                <w:lang w:eastAsia="es-PE"/>
              </w:rPr>
              <w:t xml:space="preserve"> (kbps)</w:t>
            </w:r>
          </w:p>
        </w:tc>
        <w:tc>
          <w:tcPr>
            <w:tcW w:w="1054" w:type="dxa"/>
            <w:tcBorders>
              <w:top w:val="single" w:sz="8" w:space="0" w:color="auto"/>
              <w:left w:val="nil"/>
              <w:bottom w:val="single" w:sz="4" w:space="0" w:color="auto"/>
              <w:right w:val="single" w:sz="4" w:space="0" w:color="auto"/>
            </w:tcBorders>
            <w:shd w:val="clear" w:color="000000" w:fill="E7E6E6"/>
            <w:vAlign w:val="center"/>
            <w:hideMark/>
          </w:tcPr>
          <w:p w:rsidR="00453A6D" w:rsidRPr="00240EF0" w:rsidRDefault="00453A6D" w:rsidP="00BA6675">
            <w:pPr>
              <w:spacing w:after="0" w:line="240" w:lineRule="auto"/>
              <w:jc w:val="center"/>
              <w:rPr>
                <w:rFonts w:ascii="Arial" w:eastAsia="Times New Roman" w:hAnsi="Arial" w:cs="Arial"/>
                <w:sz w:val="18"/>
                <w:szCs w:val="18"/>
                <w:lang w:eastAsia="es-PE"/>
              </w:rPr>
            </w:pPr>
            <w:r w:rsidRPr="00240EF0">
              <w:rPr>
                <w:rFonts w:ascii="Arial" w:eastAsia="Times New Roman" w:hAnsi="Arial" w:cs="Arial"/>
                <w:sz w:val="18"/>
                <w:szCs w:val="18"/>
                <w:lang w:eastAsia="es-PE"/>
              </w:rPr>
              <w:t>Tamaño de la carga útil de voz (bytes)</w:t>
            </w:r>
          </w:p>
        </w:tc>
        <w:tc>
          <w:tcPr>
            <w:tcW w:w="1276" w:type="dxa"/>
            <w:tcBorders>
              <w:top w:val="single" w:sz="8" w:space="0" w:color="auto"/>
              <w:left w:val="nil"/>
              <w:bottom w:val="single" w:sz="4" w:space="0" w:color="auto"/>
              <w:right w:val="single" w:sz="4" w:space="0" w:color="auto"/>
            </w:tcBorders>
            <w:shd w:val="clear" w:color="000000" w:fill="E7E6E6"/>
            <w:vAlign w:val="center"/>
            <w:hideMark/>
          </w:tcPr>
          <w:p w:rsidR="00453A6D" w:rsidRPr="00240EF0" w:rsidRDefault="00453A6D" w:rsidP="00BA6675">
            <w:pPr>
              <w:spacing w:after="0" w:line="240" w:lineRule="auto"/>
              <w:jc w:val="center"/>
              <w:rPr>
                <w:rFonts w:ascii="Arial" w:eastAsia="Times New Roman" w:hAnsi="Arial" w:cs="Arial"/>
                <w:sz w:val="18"/>
                <w:szCs w:val="18"/>
                <w:lang w:eastAsia="es-PE"/>
              </w:rPr>
            </w:pPr>
            <w:r w:rsidRPr="00240EF0">
              <w:rPr>
                <w:rFonts w:ascii="Arial" w:eastAsia="Times New Roman" w:hAnsi="Arial" w:cs="Arial"/>
                <w:sz w:val="18"/>
                <w:szCs w:val="18"/>
                <w:lang w:eastAsia="es-PE"/>
              </w:rPr>
              <w:t>Tamaño de la carga útil de voz (ms)</w:t>
            </w:r>
          </w:p>
        </w:tc>
        <w:tc>
          <w:tcPr>
            <w:tcW w:w="1276" w:type="dxa"/>
            <w:tcBorders>
              <w:top w:val="single" w:sz="8" w:space="0" w:color="auto"/>
              <w:left w:val="nil"/>
              <w:bottom w:val="single" w:sz="4" w:space="0" w:color="auto"/>
              <w:right w:val="single" w:sz="4" w:space="0" w:color="auto"/>
            </w:tcBorders>
            <w:shd w:val="clear" w:color="000000" w:fill="E7E6E6"/>
            <w:vAlign w:val="center"/>
            <w:hideMark/>
          </w:tcPr>
          <w:p w:rsidR="00453A6D" w:rsidRPr="00240EF0" w:rsidRDefault="00453A6D" w:rsidP="00BA6675">
            <w:pPr>
              <w:spacing w:after="0" w:line="240" w:lineRule="auto"/>
              <w:jc w:val="center"/>
              <w:rPr>
                <w:rFonts w:ascii="Arial" w:eastAsia="Times New Roman" w:hAnsi="Arial" w:cs="Arial"/>
                <w:sz w:val="18"/>
                <w:szCs w:val="18"/>
                <w:lang w:eastAsia="es-PE"/>
              </w:rPr>
            </w:pPr>
            <w:r w:rsidRPr="00240EF0">
              <w:rPr>
                <w:rFonts w:ascii="Arial" w:eastAsia="Times New Roman" w:hAnsi="Arial" w:cs="Arial"/>
                <w:sz w:val="18"/>
                <w:szCs w:val="18"/>
                <w:lang w:eastAsia="es-PE"/>
              </w:rPr>
              <w:t>Paquete por segundos  (PPS)</w:t>
            </w:r>
          </w:p>
        </w:tc>
        <w:tc>
          <w:tcPr>
            <w:tcW w:w="1417" w:type="dxa"/>
            <w:tcBorders>
              <w:top w:val="single" w:sz="8" w:space="0" w:color="auto"/>
              <w:left w:val="nil"/>
              <w:bottom w:val="single" w:sz="4" w:space="0" w:color="auto"/>
              <w:right w:val="single" w:sz="4" w:space="0" w:color="auto"/>
            </w:tcBorders>
            <w:shd w:val="clear" w:color="000000" w:fill="E7E6E6"/>
            <w:vAlign w:val="center"/>
            <w:hideMark/>
          </w:tcPr>
          <w:p w:rsidR="00453A6D" w:rsidRPr="00240EF0" w:rsidRDefault="00453A6D" w:rsidP="00BA6675">
            <w:pPr>
              <w:spacing w:after="0" w:line="240" w:lineRule="auto"/>
              <w:jc w:val="center"/>
              <w:rPr>
                <w:rFonts w:ascii="Arial" w:eastAsia="Times New Roman" w:hAnsi="Arial" w:cs="Arial"/>
                <w:sz w:val="18"/>
                <w:szCs w:val="18"/>
                <w:lang w:eastAsia="es-PE"/>
              </w:rPr>
            </w:pPr>
            <w:r w:rsidRPr="00240EF0">
              <w:rPr>
                <w:rFonts w:ascii="Arial" w:eastAsia="Times New Roman" w:hAnsi="Arial" w:cs="Arial"/>
                <w:sz w:val="18"/>
                <w:szCs w:val="18"/>
                <w:lang w:eastAsia="es-PE"/>
              </w:rPr>
              <w:t>Ancho de banda MP o FRF. 12 (kbps)</w:t>
            </w:r>
          </w:p>
        </w:tc>
        <w:tc>
          <w:tcPr>
            <w:tcW w:w="1559" w:type="dxa"/>
            <w:tcBorders>
              <w:top w:val="single" w:sz="8" w:space="0" w:color="auto"/>
              <w:left w:val="nil"/>
              <w:bottom w:val="single" w:sz="4" w:space="0" w:color="auto"/>
              <w:right w:val="single" w:sz="4" w:space="0" w:color="auto"/>
            </w:tcBorders>
            <w:shd w:val="clear" w:color="000000" w:fill="E7E6E6"/>
            <w:vAlign w:val="center"/>
            <w:hideMark/>
          </w:tcPr>
          <w:p w:rsidR="00453A6D" w:rsidRPr="00240EF0" w:rsidRDefault="00453A6D" w:rsidP="00BA6675">
            <w:pPr>
              <w:spacing w:after="0" w:line="240" w:lineRule="auto"/>
              <w:jc w:val="center"/>
              <w:rPr>
                <w:rFonts w:ascii="Arial" w:eastAsia="Times New Roman" w:hAnsi="Arial" w:cs="Arial"/>
                <w:sz w:val="18"/>
                <w:szCs w:val="18"/>
                <w:lang w:eastAsia="es-PE"/>
              </w:rPr>
            </w:pPr>
            <w:r w:rsidRPr="00240EF0">
              <w:rPr>
                <w:rFonts w:ascii="Arial" w:eastAsia="Times New Roman" w:hAnsi="Arial" w:cs="Arial"/>
                <w:sz w:val="18"/>
                <w:szCs w:val="18"/>
                <w:lang w:eastAsia="es-PE"/>
              </w:rPr>
              <w:t xml:space="preserve">Ancho de </w:t>
            </w:r>
            <w:proofErr w:type="gramStart"/>
            <w:r w:rsidRPr="00240EF0">
              <w:rPr>
                <w:rFonts w:ascii="Arial" w:eastAsia="Times New Roman" w:hAnsi="Arial" w:cs="Arial"/>
                <w:sz w:val="18"/>
                <w:szCs w:val="18"/>
                <w:lang w:eastAsia="es-PE"/>
              </w:rPr>
              <w:t>banda  c</w:t>
            </w:r>
            <w:proofErr w:type="gramEnd"/>
            <w:r w:rsidRPr="00240EF0">
              <w:rPr>
                <w:rFonts w:ascii="Arial" w:eastAsia="Times New Roman" w:hAnsi="Arial" w:cs="Arial"/>
                <w:sz w:val="18"/>
                <w:szCs w:val="18"/>
                <w:lang w:eastAsia="es-PE"/>
              </w:rPr>
              <w:t>/</w:t>
            </w:r>
            <w:proofErr w:type="spellStart"/>
            <w:r w:rsidRPr="00240EF0">
              <w:rPr>
                <w:rFonts w:ascii="Arial" w:eastAsia="Times New Roman" w:hAnsi="Arial" w:cs="Arial"/>
                <w:sz w:val="18"/>
                <w:szCs w:val="18"/>
                <w:lang w:eastAsia="es-PE"/>
              </w:rPr>
              <w:t>cRTP</w:t>
            </w:r>
            <w:proofErr w:type="spellEnd"/>
            <w:r w:rsidRPr="00240EF0">
              <w:rPr>
                <w:rFonts w:ascii="Arial" w:eastAsia="Times New Roman" w:hAnsi="Arial" w:cs="Arial"/>
                <w:sz w:val="18"/>
                <w:szCs w:val="18"/>
                <w:lang w:eastAsia="es-PE"/>
              </w:rPr>
              <w:t xml:space="preserve"> MP o FRF. 12 (kbps)</w:t>
            </w:r>
          </w:p>
        </w:tc>
        <w:tc>
          <w:tcPr>
            <w:tcW w:w="1560" w:type="dxa"/>
            <w:tcBorders>
              <w:top w:val="single" w:sz="8" w:space="0" w:color="auto"/>
              <w:left w:val="nil"/>
              <w:bottom w:val="single" w:sz="4" w:space="0" w:color="auto"/>
              <w:right w:val="single" w:sz="8" w:space="0" w:color="auto"/>
            </w:tcBorders>
            <w:shd w:val="clear" w:color="000000" w:fill="E7E6E6"/>
            <w:vAlign w:val="center"/>
            <w:hideMark/>
          </w:tcPr>
          <w:p w:rsidR="00453A6D" w:rsidRPr="00240EF0" w:rsidRDefault="00453A6D" w:rsidP="00BA6675">
            <w:pPr>
              <w:spacing w:after="0" w:line="240" w:lineRule="auto"/>
              <w:jc w:val="center"/>
              <w:rPr>
                <w:rFonts w:ascii="Arial" w:eastAsia="Times New Roman" w:hAnsi="Arial" w:cs="Arial"/>
                <w:sz w:val="18"/>
                <w:szCs w:val="18"/>
                <w:lang w:eastAsia="es-PE"/>
              </w:rPr>
            </w:pPr>
            <w:r w:rsidRPr="00240EF0">
              <w:rPr>
                <w:rFonts w:ascii="Arial" w:eastAsia="Times New Roman" w:hAnsi="Arial" w:cs="Arial"/>
                <w:sz w:val="18"/>
                <w:szCs w:val="18"/>
                <w:lang w:eastAsia="es-PE"/>
              </w:rPr>
              <w:t>Ancho de banda Ethernet (kbps)</w:t>
            </w:r>
          </w:p>
        </w:tc>
      </w:tr>
      <w:tr w:rsidR="00453A6D" w:rsidRPr="00240EF0" w:rsidTr="00BA6675">
        <w:trPr>
          <w:trHeight w:val="315"/>
        </w:trPr>
        <w:tc>
          <w:tcPr>
            <w:tcW w:w="1913" w:type="dxa"/>
            <w:tcBorders>
              <w:top w:val="nil"/>
              <w:left w:val="single" w:sz="8" w:space="0" w:color="auto"/>
              <w:bottom w:val="single" w:sz="8" w:space="0" w:color="auto"/>
              <w:right w:val="single" w:sz="4" w:space="0" w:color="auto"/>
            </w:tcBorders>
            <w:shd w:val="clear" w:color="auto" w:fill="auto"/>
            <w:noWrap/>
            <w:vAlign w:val="center"/>
            <w:hideMark/>
          </w:tcPr>
          <w:p w:rsidR="00453A6D" w:rsidRPr="00240EF0" w:rsidRDefault="00453A6D" w:rsidP="00BA6675">
            <w:pPr>
              <w:spacing w:after="0" w:line="240" w:lineRule="auto"/>
              <w:jc w:val="center"/>
              <w:rPr>
                <w:rFonts w:ascii="Arial" w:eastAsia="Times New Roman" w:hAnsi="Arial" w:cs="Arial"/>
                <w:sz w:val="18"/>
                <w:szCs w:val="18"/>
                <w:lang w:eastAsia="es-PE"/>
              </w:rPr>
            </w:pPr>
            <w:r w:rsidRPr="00240EF0">
              <w:rPr>
                <w:rFonts w:ascii="Arial" w:eastAsia="Times New Roman" w:hAnsi="Arial" w:cs="Arial"/>
                <w:sz w:val="18"/>
                <w:szCs w:val="18"/>
                <w:lang w:eastAsia="es-PE"/>
              </w:rPr>
              <w:t>G.711 (64 kbps)</w:t>
            </w:r>
          </w:p>
        </w:tc>
        <w:tc>
          <w:tcPr>
            <w:tcW w:w="1054" w:type="dxa"/>
            <w:tcBorders>
              <w:top w:val="nil"/>
              <w:left w:val="nil"/>
              <w:bottom w:val="single" w:sz="8" w:space="0" w:color="auto"/>
              <w:right w:val="single" w:sz="4" w:space="0" w:color="auto"/>
            </w:tcBorders>
            <w:shd w:val="clear" w:color="auto" w:fill="auto"/>
            <w:noWrap/>
            <w:vAlign w:val="bottom"/>
            <w:hideMark/>
          </w:tcPr>
          <w:p w:rsidR="00453A6D" w:rsidRPr="00240EF0" w:rsidRDefault="00453A6D" w:rsidP="00BA6675">
            <w:pPr>
              <w:spacing w:after="0" w:line="240" w:lineRule="auto"/>
              <w:jc w:val="center"/>
              <w:rPr>
                <w:rFonts w:ascii="Arial" w:eastAsia="Times New Roman" w:hAnsi="Arial" w:cs="Arial"/>
                <w:sz w:val="18"/>
                <w:szCs w:val="18"/>
                <w:lang w:eastAsia="es-PE"/>
              </w:rPr>
            </w:pPr>
            <w:r w:rsidRPr="00240EF0">
              <w:rPr>
                <w:rFonts w:ascii="Arial" w:eastAsia="Times New Roman" w:hAnsi="Arial" w:cs="Arial"/>
                <w:sz w:val="18"/>
                <w:szCs w:val="18"/>
                <w:lang w:eastAsia="es-PE"/>
              </w:rPr>
              <w:t>160</w:t>
            </w:r>
          </w:p>
        </w:tc>
        <w:tc>
          <w:tcPr>
            <w:tcW w:w="1276" w:type="dxa"/>
            <w:tcBorders>
              <w:top w:val="nil"/>
              <w:left w:val="nil"/>
              <w:bottom w:val="single" w:sz="8" w:space="0" w:color="auto"/>
              <w:right w:val="single" w:sz="4" w:space="0" w:color="auto"/>
            </w:tcBorders>
            <w:shd w:val="clear" w:color="auto" w:fill="auto"/>
            <w:noWrap/>
            <w:vAlign w:val="bottom"/>
            <w:hideMark/>
          </w:tcPr>
          <w:p w:rsidR="00453A6D" w:rsidRPr="00240EF0" w:rsidRDefault="00453A6D" w:rsidP="00BA6675">
            <w:pPr>
              <w:spacing w:after="0" w:line="240" w:lineRule="auto"/>
              <w:jc w:val="center"/>
              <w:rPr>
                <w:rFonts w:ascii="Arial" w:eastAsia="Times New Roman" w:hAnsi="Arial" w:cs="Arial"/>
                <w:sz w:val="18"/>
                <w:szCs w:val="18"/>
                <w:lang w:eastAsia="es-PE"/>
              </w:rPr>
            </w:pPr>
            <w:r w:rsidRPr="00240EF0">
              <w:rPr>
                <w:rFonts w:ascii="Arial" w:eastAsia="Times New Roman" w:hAnsi="Arial" w:cs="Arial"/>
                <w:sz w:val="18"/>
                <w:szCs w:val="18"/>
                <w:lang w:eastAsia="es-PE"/>
              </w:rPr>
              <w:t>20</w:t>
            </w:r>
          </w:p>
        </w:tc>
        <w:tc>
          <w:tcPr>
            <w:tcW w:w="1276" w:type="dxa"/>
            <w:tcBorders>
              <w:top w:val="nil"/>
              <w:left w:val="nil"/>
              <w:bottom w:val="single" w:sz="8" w:space="0" w:color="auto"/>
              <w:right w:val="single" w:sz="4" w:space="0" w:color="auto"/>
            </w:tcBorders>
            <w:shd w:val="clear" w:color="auto" w:fill="auto"/>
            <w:noWrap/>
            <w:vAlign w:val="bottom"/>
            <w:hideMark/>
          </w:tcPr>
          <w:p w:rsidR="00453A6D" w:rsidRPr="00240EF0" w:rsidRDefault="00453A6D" w:rsidP="00BA6675">
            <w:pPr>
              <w:spacing w:after="0" w:line="240" w:lineRule="auto"/>
              <w:jc w:val="center"/>
              <w:rPr>
                <w:rFonts w:ascii="Arial" w:eastAsia="Times New Roman" w:hAnsi="Arial" w:cs="Arial"/>
                <w:sz w:val="18"/>
                <w:szCs w:val="18"/>
                <w:lang w:eastAsia="es-PE"/>
              </w:rPr>
            </w:pPr>
            <w:r w:rsidRPr="00240EF0">
              <w:rPr>
                <w:rFonts w:ascii="Arial" w:eastAsia="Times New Roman" w:hAnsi="Arial" w:cs="Arial"/>
                <w:sz w:val="18"/>
                <w:szCs w:val="18"/>
                <w:lang w:eastAsia="es-PE"/>
              </w:rPr>
              <w:t>50</w:t>
            </w:r>
          </w:p>
        </w:tc>
        <w:tc>
          <w:tcPr>
            <w:tcW w:w="1417" w:type="dxa"/>
            <w:tcBorders>
              <w:top w:val="nil"/>
              <w:left w:val="nil"/>
              <w:bottom w:val="single" w:sz="8" w:space="0" w:color="auto"/>
              <w:right w:val="single" w:sz="4" w:space="0" w:color="auto"/>
            </w:tcBorders>
            <w:shd w:val="clear" w:color="auto" w:fill="auto"/>
            <w:noWrap/>
            <w:vAlign w:val="bottom"/>
            <w:hideMark/>
          </w:tcPr>
          <w:p w:rsidR="00453A6D" w:rsidRPr="00240EF0" w:rsidRDefault="00453A6D" w:rsidP="00BA6675">
            <w:pPr>
              <w:spacing w:after="0" w:line="240" w:lineRule="auto"/>
              <w:jc w:val="center"/>
              <w:rPr>
                <w:rFonts w:ascii="Arial" w:eastAsia="Times New Roman" w:hAnsi="Arial" w:cs="Arial"/>
                <w:sz w:val="18"/>
                <w:szCs w:val="18"/>
                <w:lang w:eastAsia="es-PE"/>
              </w:rPr>
            </w:pPr>
            <w:r w:rsidRPr="00240EF0">
              <w:rPr>
                <w:rFonts w:ascii="Arial" w:eastAsia="Times New Roman" w:hAnsi="Arial" w:cs="Arial"/>
                <w:sz w:val="18"/>
                <w:szCs w:val="18"/>
                <w:lang w:eastAsia="es-PE"/>
              </w:rPr>
              <w:t>82.8</w:t>
            </w:r>
          </w:p>
        </w:tc>
        <w:tc>
          <w:tcPr>
            <w:tcW w:w="1559" w:type="dxa"/>
            <w:tcBorders>
              <w:top w:val="nil"/>
              <w:left w:val="nil"/>
              <w:bottom w:val="single" w:sz="8" w:space="0" w:color="auto"/>
              <w:right w:val="single" w:sz="4" w:space="0" w:color="auto"/>
            </w:tcBorders>
            <w:shd w:val="clear" w:color="auto" w:fill="auto"/>
            <w:noWrap/>
            <w:vAlign w:val="bottom"/>
            <w:hideMark/>
          </w:tcPr>
          <w:p w:rsidR="00453A6D" w:rsidRPr="00240EF0" w:rsidRDefault="00453A6D" w:rsidP="00BA6675">
            <w:pPr>
              <w:spacing w:after="0" w:line="240" w:lineRule="auto"/>
              <w:jc w:val="center"/>
              <w:rPr>
                <w:rFonts w:ascii="Arial" w:eastAsia="Times New Roman" w:hAnsi="Arial" w:cs="Arial"/>
                <w:sz w:val="18"/>
                <w:szCs w:val="18"/>
                <w:lang w:eastAsia="es-PE"/>
              </w:rPr>
            </w:pPr>
            <w:r w:rsidRPr="00240EF0">
              <w:rPr>
                <w:rFonts w:ascii="Arial" w:eastAsia="Times New Roman" w:hAnsi="Arial" w:cs="Arial"/>
                <w:sz w:val="18"/>
                <w:szCs w:val="18"/>
                <w:lang w:eastAsia="es-PE"/>
              </w:rPr>
              <w:t>67.6</w:t>
            </w:r>
          </w:p>
        </w:tc>
        <w:tc>
          <w:tcPr>
            <w:tcW w:w="1560" w:type="dxa"/>
            <w:tcBorders>
              <w:top w:val="nil"/>
              <w:left w:val="nil"/>
              <w:bottom w:val="single" w:sz="8" w:space="0" w:color="auto"/>
              <w:right w:val="single" w:sz="8" w:space="0" w:color="auto"/>
            </w:tcBorders>
            <w:shd w:val="clear" w:color="auto" w:fill="auto"/>
            <w:noWrap/>
            <w:vAlign w:val="bottom"/>
            <w:hideMark/>
          </w:tcPr>
          <w:p w:rsidR="00453A6D" w:rsidRPr="00240EF0" w:rsidRDefault="00453A6D" w:rsidP="00BA6675">
            <w:pPr>
              <w:spacing w:after="0" w:line="240" w:lineRule="auto"/>
              <w:jc w:val="center"/>
              <w:rPr>
                <w:rFonts w:ascii="Arial" w:eastAsia="Times New Roman" w:hAnsi="Arial" w:cs="Arial"/>
                <w:sz w:val="18"/>
                <w:szCs w:val="18"/>
                <w:lang w:eastAsia="es-PE"/>
              </w:rPr>
            </w:pPr>
            <w:r w:rsidRPr="00240EF0">
              <w:rPr>
                <w:rFonts w:ascii="Arial" w:eastAsia="Times New Roman" w:hAnsi="Arial" w:cs="Arial"/>
                <w:sz w:val="18"/>
                <w:szCs w:val="18"/>
                <w:lang w:eastAsia="es-PE"/>
              </w:rPr>
              <w:t>87.2</w:t>
            </w:r>
          </w:p>
        </w:tc>
      </w:tr>
    </w:tbl>
    <w:p w:rsidR="00453A6D" w:rsidRPr="00240EF0" w:rsidRDefault="00453A6D" w:rsidP="00453A6D">
      <w:pPr>
        <w:pStyle w:val="Descripcin"/>
        <w:jc w:val="center"/>
        <w:rPr>
          <w:rFonts w:ascii="Arial" w:hAnsi="Arial" w:cs="Arial"/>
          <w:color w:val="auto"/>
          <w:sz w:val="22"/>
          <w:szCs w:val="22"/>
        </w:rPr>
      </w:pPr>
      <w:r w:rsidRPr="00240EF0">
        <w:rPr>
          <w:rFonts w:ascii="Arial" w:hAnsi="Arial" w:cs="Arial"/>
          <w:color w:val="auto"/>
          <w:sz w:val="22"/>
          <w:szCs w:val="22"/>
        </w:rPr>
        <w:t xml:space="preserve">Tabla </w:t>
      </w:r>
      <w:r w:rsidRPr="00240EF0">
        <w:rPr>
          <w:rFonts w:ascii="Arial" w:hAnsi="Arial" w:cs="Arial"/>
          <w:color w:val="auto"/>
          <w:sz w:val="22"/>
          <w:szCs w:val="22"/>
        </w:rPr>
        <w:fldChar w:fldCharType="begin"/>
      </w:r>
      <w:r w:rsidRPr="00240EF0">
        <w:rPr>
          <w:rFonts w:ascii="Arial" w:hAnsi="Arial" w:cs="Arial"/>
          <w:color w:val="auto"/>
          <w:sz w:val="22"/>
          <w:szCs w:val="22"/>
        </w:rPr>
        <w:instrText xml:space="preserve"> SEQ Tabla \* ARABIC </w:instrText>
      </w:r>
      <w:r w:rsidRPr="00240EF0">
        <w:rPr>
          <w:rFonts w:ascii="Arial" w:hAnsi="Arial" w:cs="Arial"/>
          <w:color w:val="auto"/>
          <w:sz w:val="22"/>
          <w:szCs w:val="22"/>
        </w:rPr>
        <w:fldChar w:fldCharType="separate"/>
      </w:r>
      <w:r w:rsidR="00DE170A">
        <w:rPr>
          <w:rFonts w:ascii="Arial" w:hAnsi="Arial" w:cs="Arial"/>
          <w:noProof/>
          <w:color w:val="auto"/>
          <w:sz w:val="22"/>
          <w:szCs w:val="22"/>
        </w:rPr>
        <w:t>1</w:t>
      </w:r>
      <w:r w:rsidRPr="00240EF0">
        <w:rPr>
          <w:rFonts w:ascii="Arial" w:hAnsi="Arial" w:cs="Arial"/>
          <w:noProof/>
          <w:color w:val="auto"/>
          <w:sz w:val="22"/>
          <w:szCs w:val="22"/>
        </w:rPr>
        <w:fldChar w:fldCharType="end"/>
      </w:r>
      <w:r w:rsidRPr="00240EF0">
        <w:rPr>
          <w:rFonts w:ascii="Arial" w:hAnsi="Arial" w:cs="Arial"/>
          <w:color w:val="auto"/>
          <w:sz w:val="22"/>
          <w:szCs w:val="22"/>
        </w:rPr>
        <w:t xml:space="preserve">  Análisis del Códec</w:t>
      </w:r>
    </w:p>
    <w:p w:rsidR="00453A6D" w:rsidRPr="00240EF0" w:rsidRDefault="00453A6D" w:rsidP="00453A6D">
      <w:pPr>
        <w:jc w:val="both"/>
        <w:rPr>
          <w:rFonts w:ascii="Arial" w:hAnsi="Arial" w:cs="Arial"/>
        </w:rPr>
      </w:pPr>
      <w:r w:rsidRPr="00240EF0">
        <w:rPr>
          <w:rFonts w:ascii="Arial" w:hAnsi="Arial" w:cs="Arial"/>
        </w:rPr>
        <w:t xml:space="preserve">En la red LAN se </w:t>
      </w:r>
      <w:r w:rsidR="0009457B" w:rsidRPr="00240EF0">
        <w:rPr>
          <w:rFonts w:ascii="Arial" w:hAnsi="Arial" w:cs="Arial"/>
        </w:rPr>
        <w:t>usará</w:t>
      </w:r>
      <w:r w:rsidRPr="00240EF0">
        <w:rPr>
          <w:rFonts w:ascii="Arial" w:hAnsi="Arial" w:cs="Arial"/>
        </w:rPr>
        <w:t xml:space="preserve"> códec G711, considerando el medio Ethernet en ambos casos.</w:t>
      </w:r>
    </w:p>
    <w:p w:rsidR="00453A6D" w:rsidRPr="00240EF0" w:rsidRDefault="00453A6D" w:rsidP="00453A6D">
      <w:pPr>
        <w:rPr>
          <w:rFonts w:ascii="Arial" w:hAnsi="Arial" w:cs="Arial"/>
          <w:lang w:val="es-ES"/>
        </w:rPr>
      </w:pPr>
      <w:r w:rsidRPr="00240EF0">
        <w:rPr>
          <w:rFonts w:ascii="Arial" w:hAnsi="Arial" w:cs="Arial"/>
          <w:lang w:val="es-ES"/>
        </w:rPr>
        <w:t>Los teléfonos IP usan un punto de datos del sistema de cableado estructurado. Por lo que el dimensionamiento de canalización, cajas de paso, es de acorde a lo establecido en la sección cableado estructurado.</w:t>
      </w:r>
    </w:p>
    <w:p w:rsidR="00453A6D" w:rsidRPr="00240EF0" w:rsidRDefault="00453A6D" w:rsidP="00453A6D">
      <w:pPr>
        <w:rPr>
          <w:rFonts w:ascii="Arial" w:hAnsi="Arial" w:cs="Arial"/>
          <w:lang w:val="es-ES"/>
        </w:rPr>
      </w:pPr>
      <w:r w:rsidRPr="00240EF0">
        <w:rPr>
          <w:rFonts w:ascii="Arial" w:hAnsi="Arial" w:cs="Arial"/>
          <w:lang w:val="es-ES"/>
        </w:rPr>
        <w:t xml:space="preserve">Cantidad de puertos Ethernet para voz IP </w:t>
      </w:r>
    </w:p>
    <w:tbl>
      <w:tblPr>
        <w:tblW w:w="4600" w:type="dxa"/>
        <w:tblInd w:w="-10" w:type="dxa"/>
        <w:tblCellMar>
          <w:left w:w="70" w:type="dxa"/>
          <w:right w:w="70" w:type="dxa"/>
        </w:tblCellMar>
        <w:tblLook w:val="04A0" w:firstRow="1" w:lastRow="0" w:firstColumn="1" w:lastColumn="0" w:noHBand="0" w:noVBand="1"/>
      </w:tblPr>
      <w:tblGrid>
        <w:gridCol w:w="880"/>
        <w:gridCol w:w="1240"/>
        <w:gridCol w:w="1240"/>
        <w:gridCol w:w="1240"/>
      </w:tblGrid>
      <w:tr w:rsidR="00B175BD" w:rsidRPr="00240EF0" w:rsidTr="00B175BD">
        <w:trPr>
          <w:trHeight w:val="300"/>
        </w:trPr>
        <w:tc>
          <w:tcPr>
            <w:tcW w:w="880" w:type="dxa"/>
            <w:tcBorders>
              <w:top w:val="single" w:sz="8" w:space="0" w:color="auto"/>
              <w:left w:val="single" w:sz="8" w:space="0" w:color="auto"/>
              <w:bottom w:val="single" w:sz="8" w:space="0" w:color="auto"/>
              <w:right w:val="single" w:sz="8" w:space="0" w:color="auto"/>
            </w:tcBorders>
            <w:shd w:val="clear" w:color="000000" w:fill="EEECE1"/>
            <w:noWrap/>
            <w:vAlign w:val="center"/>
            <w:hideMark/>
          </w:tcPr>
          <w:p w:rsidR="00B175BD" w:rsidRPr="00240EF0" w:rsidRDefault="00B175BD" w:rsidP="00B175BD">
            <w:pPr>
              <w:spacing w:after="0" w:line="240" w:lineRule="auto"/>
              <w:rPr>
                <w:rFonts w:ascii="Calibri" w:eastAsia="Times New Roman" w:hAnsi="Calibri" w:cs="Calibri"/>
                <w:color w:val="000000"/>
                <w:sz w:val="16"/>
                <w:szCs w:val="16"/>
                <w:lang w:eastAsia="es-PE"/>
              </w:rPr>
            </w:pPr>
            <w:r w:rsidRPr="00240EF0">
              <w:rPr>
                <w:rFonts w:ascii="Calibri" w:eastAsia="Times New Roman" w:hAnsi="Calibri" w:cs="Calibri"/>
                <w:color w:val="000000"/>
                <w:sz w:val="16"/>
                <w:szCs w:val="16"/>
                <w:lang w:eastAsia="es-PE"/>
              </w:rPr>
              <w:t>NIVEL</w:t>
            </w:r>
          </w:p>
        </w:tc>
        <w:tc>
          <w:tcPr>
            <w:tcW w:w="1240" w:type="dxa"/>
            <w:tcBorders>
              <w:top w:val="single" w:sz="8" w:space="0" w:color="auto"/>
              <w:left w:val="nil"/>
              <w:bottom w:val="single" w:sz="8" w:space="0" w:color="auto"/>
              <w:right w:val="single" w:sz="8" w:space="0" w:color="auto"/>
            </w:tcBorders>
            <w:shd w:val="clear" w:color="000000" w:fill="EEECE1"/>
            <w:noWrap/>
            <w:vAlign w:val="center"/>
            <w:hideMark/>
          </w:tcPr>
          <w:p w:rsidR="00B175BD" w:rsidRPr="00240EF0" w:rsidRDefault="00B175BD" w:rsidP="00B175BD">
            <w:pPr>
              <w:spacing w:after="0" w:line="240" w:lineRule="auto"/>
              <w:jc w:val="center"/>
              <w:rPr>
                <w:rFonts w:ascii="Arial" w:eastAsia="Times New Roman" w:hAnsi="Arial" w:cs="Arial"/>
                <w:color w:val="000000"/>
                <w:sz w:val="16"/>
                <w:szCs w:val="16"/>
                <w:lang w:eastAsia="es-PE"/>
              </w:rPr>
            </w:pPr>
            <w:r w:rsidRPr="00240EF0">
              <w:rPr>
                <w:rFonts w:ascii="Arial" w:eastAsia="Times New Roman" w:hAnsi="Arial" w:cs="Arial"/>
                <w:color w:val="000000"/>
                <w:sz w:val="16"/>
                <w:szCs w:val="16"/>
                <w:lang w:eastAsia="es-PE"/>
              </w:rPr>
              <w:t>Voz</w:t>
            </w:r>
          </w:p>
        </w:tc>
        <w:tc>
          <w:tcPr>
            <w:tcW w:w="1240" w:type="dxa"/>
            <w:tcBorders>
              <w:top w:val="single" w:sz="8" w:space="0" w:color="auto"/>
              <w:left w:val="nil"/>
              <w:bottom w:val="single" w:sz="8" w:space="0" w:color="auto"/>
              <w:right w:val="single" w:sz="8" w:space="0" w:color="auto"/>
            </w:tcBorders>
            <w:shd w:val="clear" w:color="000000" w:fill="EEECE1"/>
            <w:vAlign w:val="center"/>
            <w:hideMark/>
          </w:tcPr>
          <w:p w:rsidR="00B175BD" w:rsidRPr="00240EF0" w:rsidRDefault="00B175BD" w:rsidP="00B175BD">
            <w:pPr>
              <w:spacing w:after="0" w:line="240" w:lineRule="auto"/>
              <w:jc w:val="center"/>
              <w:rPr>
                <w:rFonts w:ascii="Arial" w:eastAsia="Times New Roman" w:hAnsi="Arial" w:cs="Arial"/>
                <w:color w:val="000000"/>
                <w:sz w:val="16"/>
                <w:szCs w:val="16"/>
                <w:lang w:eastAsia="es-PE"/>
              </w:rPr>
            </w:pPr>
            <w:r w:rsidRPr="00240EF0">
              <w:rPr>
                <w:rFonts w:ascii="Arial" w:eastAsia="Times New Roman" w:hAnsi="Arial" w:cs="Arial"/>
                <w:color w:val="000000"/>
                <w:sz w:val="16"/>
                <w:szCs w:val="16"/>
                <w:lang w:eastAsia="es-PE"/>
              </w:rPr>
              <w:t xml:space="preserve">Data-Voz </w:t>
            </w:r>
          </w:p>
        </w:tc>
        <w:tc>
          <w:tcPr>
            <w:tcW w:w="1240" w:type="dxa"/>
            <w:tcBorders>
              <w:top w:val="single" w:sz="8" w:space="0" w:color="auto"/>
              <w:left w:val="nil"/>
              <w:bottom w:val="single" w:sz="8" w:space="0" w:color="auto"/>
              <w:right w:val="single" w:sz="8" w:space="0" w:color="auto"/>
            </w:tcBorders>
            <w:shd w:val="clear" w:color="000000" w:fill="EEECE1"/>
            <w:noWrap/>
            <w:vAlign w:val="center"/>
            <w:hideMark/>
          </w:tcPr>
          <w:p w:rsidR="00B175BD" w:rsidRPr="00240EF0" w:rsidRDefault="00B175BD" w:rsidP="00B175BD">
            <w:pPr>
              <w:spacing w:after="0" w:line="240" w:lineRule="auto"/>
              <w:jc w:val="center"/>
              <w:rPr>
                <w:rFonts w:ascii="Arial" w:eastAsia="Times New Roman" w:hAnsi="Arial" w:cs="Arial"/>
                <w:color w:val="000000"/>
                <w:sz w:val="16"/>
                <w:szCs w:val="16"/>
                <w:lang w:eastAsia="es-PE"/>
              </w:rPr>
            </w:pPr>
            <w:r w:rsidRPr="00240EF0">
              <w:rPr>
                <w:rFonts w:ascii="Arial" w:eastAsia="Times New Roman" w:hAnsi="Arial" w:cs="Arial"/>
                <w:color w:val="000000"/>
                <w:sz w:val="16"/>
                <w:szCs w:val="16"/>
                <w:lang w:eastAsia="es-PE"/>
              </w:rPr>
              <w:t>TOTAL</w:t>
            </w:r>
          </w:p>
        </w:tc>
      </w:tr>
      <w:tr w:rsidR="00B175BD" w:rsidRPr="00240EF0" w:rsidTr="00B175BD">
        <w:trPr>
          <w:trHeight w:val="300"/>
        </w:trPr>
        <w:tc>
          <w:tcPr>
            <w:tcW w:w="880" w:type="dxa"/>
            <w:tcBorders>
              <w:top w:val="nil"/>
              <w:left w:val="single" w:sz="8" w:space="0" w:color="auto"/>
              <w:bottom w:val="single" w:sz="8" w:space="0" w:color="auto"/>
              <w:right w:val="single" w:sz="8" w:space="0" w:color="auto"/>
            </w:tcBorders>
            <w:shd w:val="clear" w:color="auto" w:fill="auto"/>
            <w:noWrap/>
            <w:vAlign w:val="center"/>
            <w:hideMark/>
          </w:tcPr>
          <w:p w:rsidR="00B175BD" w:rsidRPr="00240EF0" w:rsidRDefault="00B175BD" w:rsidP="00B175BD">
            <w:pPr>
              <w:spacing w:after="0" w:line="240" w:lineRule="auto"/>
              <w:jc w:val="right"/>
              <w:rPr>
                <w:rFonts w:ascii="Calibri" w:eastAsia="Times New Roman" w:hAnsi="Calibri" w:cs="Calibri"/>
                <w:color w:val="000000"/>
                <w:sz w:val="18"/>
                <w:szCs w:val="18"/>
                <w:lang w:eastAsia="es-PE"/>
              </w:rPr>
            </w:pPr>
            <w:r w:rsidRPr="00240EF0">
              <w:rPr>
                <w:rFonts w:ascii="Calibri" w:eastAsia="Times New Roman" w:hAnsi="Calibri" w:cs="Calibri"/>
                <w:color w:val="000000"/>
                <w:sz w:val="18"/>
                <w:szCs w:val="18"/>
                <w:lang w:eastAsia="es-PE"/>
              </w:rPr>
              <w:t>PISO 1</w:t>
            </w:r>
          </w:p>
        </w:tc>
        <w:tc>
          <w:tcPr>
            <w:tcW w:w="1240" w:type="dxa"/>
            <w:tcBorders>
              <w:top w:val="nil"/>
              <w:left w:val="nil"/>
              <w:bottom w:val="single" w:sz="8" w:space="0" w:color="auto"/>
              <w:right w:val="single" w:sz="8" w:space="0" w:color="auto"/>
            </w:tcBorders>
            <w:shd w:val="clear" w:color="auto" w:fill="auto"/>
            <w:noWrap/>
            <w:vAlign w:val="center"/>
            <w:hideMark/>
          </w:tcPr>
          <w:p w:rsidR="00B175BD" w:rsidRPr="00240EF0" w:rsidRDefault="0009457B" w:rsidP="00B175BD">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25</w:t>
            </w:r>
          </w:p>
        </w:tc>
        <w:tc>
          <w:tcPr>
            <w:tcW w:w="1240" w:type="dxa"/>
            <w:tcBorders>
              <w:top w:val="nil"/>
              <w:left w:val="nil"/>
              <w:bottom w:val="single" w:sz="8" w:space="0" w:color="auto"/>
              <w:right w:val="single" w:sz="8" w:space="0" w:color="auto"/>
            </w:tcBorders>
            <w:shd w:val="clear" w:color="auto" w:fill="auto"/>
            <w:noWrap/>
            <w:vAlign w:val="center"/>
            <w:hideMark/>
          </w:tcPr>
          <w:p w:rsidR="00B175BD" w:rsidRPr="00240EF0" w:rsidRDefault="00B175BD" w:rsidP="0009457B">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7</w:t>
            </w:r>
            <w:r w:rsidR="0009457B" w:rsidRPr="00240EF0">
              <w:rPr>
                <w:rFonts w:ascii="Calibri" w:eastAsia="Times New Roman" w:hAnsi="Calibri" w:cs="Calibri"/>
                <w:color w:val="000000"/>
                <w:sz w:val="20"/>
                <w:szCs w:val="20"/>
                <w:lang w:eastAsia="es-PE"/>
              </w:rPr>
              <w:t>4</w:t>
            </w:r>
          </w:p>
        </w:tc>
        <w:tc>
          <w:tcPr>
            <w:tcW w:w="1240" w:type="dxa"/>
            <w:tcBorders>
              <w:top w:val="nil"/>
              <w:left w:val="nil"/>
              <w:bottom w:val="single" w:sz="8" w:space="0" w:color="auto"/>
              <w:right w:val="single" w:sz="8" w:space="0" w:color="auto"/>
            </w:tcBorders>
            <w:shd w:val="clear" w:color="auto" w:fill="auto"/>
            <w:noWrap/>
            <w:vAlign w:val="bottom"/>
            <w:hideMark/>
          </w:tcPr>
          <w:p w:rsidR="00B175BD" w:rsidRPr="00240EF0" w:rsidRDefault="00B175BD" w:rsidP="00B175BD">
            <w:pPr>
              <w:spacing w:after="0" w:line="240" w:lineRule="auto"/>
              <w:jc w:val="right"/>
              <w:rPr>
                <w:rFonts w:ascii="Calibri" w:eastAsia="Times New Roman" w:hAnsi="Calibri" w:cs="Calibri"/>
                <w:color w:val="000000"/>
                <w:lang w:eastAsia="es-PE"/>
              </w:rPr>
            </w:pPr>
            <w:r w:rsidRPr="00240EF0">
              <w:rPr>
                <w:rFonts w:ascii="Calibri" w:eastAsia="Times New Roman" w:hAnsi="Calibri" w:cs="Calibri"/>
                <w:color w:val="000000"/>
                <w:lang w:eastAsia="es-PE"/>
              </w:rPr>
              <w:t>9</w:t>
            </w:r>
            <w:r w:rsidR="0009457B" w:rsidRPr="00240EF0">
              <w:rPr>
                <w:rFonts w:ascii="Calibri" w:eastAsia="Times New Roman" w:hAnsi="Calibri" w:cs="Calibri"/>
                <w:color w:val="000000"/>
                <w:lang w:eastAsia="es-PE"/>
              </w:rPr>
              <w:t>9</w:t>
            </w:r>
          </w:p>
        </w:tc>
      </w:tr>
      <w:tr w:rsidR="00B175BD" w:rsidRPr="00240EF0" w:rsidTr="00B175BD">
        <w:trPr>
          <w:trHeight w:val="300"/>
        </w:trPr>
        <w:tc>
          <w:tcPr>
            <w:tcW w:w="880" w:type="dxa"/>
            <w:tcBorders>
              <w:top w:val="nil"/>
              <w:left w:val="single" w:sz="8" w:space="0" w:color="auto"/>
              <w:bottom w:val="single" w:sz="8" w:space="0" w:color="auto"/>
              <w:right w:val="single" w:sz="8" w:space="0" w:color="auto"/>
            </w:tcBorders>
            <w:shd w:val="clear" w:color="auto" w:fill="auto"/>
            <w:noWrap/>
            <w:vAlign w:val="center"/>
            <w:hideMark/>
          </w:tcPr>
          <w:p w:rsidR="00B175BD" w:rsidRPr="00240EF0" w:rsidRDefault="00B175BD" w:rsidP="00B175BD">
            <w:pPr>
              <w:spacing w:after="0" w:line="240" w:lineRule="auto"/>
              <w:jc w:val="right"/>
              <w:rPr>
                <w:rFonts w:ascii="Calibri" w:eastAsia="Times New Roman" w:hAnsi="Calibri" w:cs="Calibri"/>
                <w:color w:val="000000"/>
                <w:sz w:val="18"/>
                <w:szCs w:val="18"/>
                <w:lang w:eastAsia="es-PE"/>
              </w:rPr>
            </w:pPr>
            <w:r w:rsidRPr="00240EF0">
              <w:rPr>
                <w:rFonts w:ascii="Calibri" w:eastAsia="Times New Roman" w:hAnsi="Calibri" w:cs="Calibri"/>
                <w:color w:val="000000"/>
                <w:sz w:val="18"/>
                <w:szCs w:val="18"/>
                <w:lang w:eastAsia="es-PE"/>
              </w:rPr>
              <w:t>PISO 2</w:t>
            </w:r>
          </w:p>
        </w:tc>
        <w:tc>
          <w:tcPr>
            <w:tcW w:w="1240" w:type="dxa"/>
            <w:tcBorders>
              <w:top w:val="nil"/>
              <w:left w:val="nil"/>
              <w:bottom w:val="single" w:sz="8" w:space="0" w:color="auto"/>
              <w:right w:val="single" w:sz="8" w:space="0" w:color="auto"/>
            </w:tcBorders>
            <w:shd w:val="clear" w:color="auto" w:fill="auto"/>
            <w:noWrap/>
            <w:vAlign w:val="center"/>
            <w:hideMark/>
          </w:tcPr>
          <w:p w:rsidR="00B175BD" w:rsidRPr="00240EF0" w:rsidRDefault="0009457B" w:rsidP="00B175BD">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25</w:t>
            </w:r>
          </w:p>
        </w:tc>
        <w:tc>
          <w:tcPr>
            <w:tcW w:w="1240" w:type="dxa"/>
            <w:tcBorders>
              <w:top w:val="nil"/>
              <w:left w:val="nil"/>
              <w:bottom w:val="single" w:sz="8" w:space="0" w:color="auto"/>
              <w:right w:val="single" w:sz="8" w:space="0" w:color="auto"/>
            </w:tcBorders>
            <w:shd w:val="clear" w:color="auto" w:fill="auto"/>
            <w:noWrap/>
            <w:vAlign w:val="center"/>
            <w:hideMark/>
          </w:tcPr>
          <w:p w:rsidR="00B175BD" w:rsidRPr="00240EF0" w:rsidRDefault="0009457B" w:rsidP="00B175BD">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51</w:t>
            </w:r>
          </w:p>
        </w:tc>
        <w:tc>
          <w:tcPr>
            <w:tcW w:w="1240" w:type="dxa"/>
            <w:tcBorders>
              <w:top w:val="nil"/>
              <w:left w:val="nil"/>
              <w:bottom w:val="single" w:sz="8" w:space="0" w:color="auto"/>
              <w:right w:val="single" w:sz="8" w:space="0" w:color="auto"/>
            </w:tcBorders>
            <w:shd w:val="clear" w:color="auto" w:fill="auto"/>
            <w:noWrap/>
            <w:vAlign w:val="bottom"/>
            <w:hideMark/>
          </w:tcPr>
          <w:p w:rsidR="00B175BD" w:rsidRPr="00240EF0" w:rsidRDefault="00B175BD" w:rsidP="00B175BD">
            <w:pPr>
              <w:spacing w:after="0" w:line="240" w:lineRule="auto"/>
              <w:jc w:val="right"/>
              <w:rPr>
                <w:rFonts w:ascii="Calibri" w:eastAsia="Times New Roman" w:hAnsi="Calibri" w:cs="Calibri"/>
                <w:color w:val="000000"/>
                <w:lang w:eastAsia="es-PE"/>
              </w:rPr>
            </w:pPr>
            <w:r w:rsidRPr="00240EF0">
              <w:rPr>
                <w:rFonts w:ascii="Calibri" w:eastAsia="Times New Roman" w:hAnsi="Calibri" w:cs="Calibri"/>
                <w:color w:val="000000"/>
                <w:lang w:eastAsia="es-PE"/>
              </w:rPr>
              <w:t>76</w:t>
            </w:r>
          </w:p>
        </w:tc>
      </w:tr>
      <w:tr w:rsidR="00B175BD" w:rsidRPr="00240EF0" w:rsidTr="00B175BD">
        <w:trPr>
          <w:trHeight w:val="300"/>
        </w:trPr>
        <w:tc>
          <w:tcPr>
            <w:tcW w:w="880" w:type="dxa"/>
            <w:tcBorders>
              <w:top w:val="nil"/>
              <w:left w:val="single" w:sz="8" w:space="0" w:color="auto"/>
              <w:bottom w:val="single" w:sz="8" w:space="0" w:color="auto"/>
              <w:right w:val="single" w:sz="8" w:space="0" w:color="auto"/>
            </w:tcBorders>
            <w:shd w:val="clear" w:color="auto" w:fill="auto"/>
            <w:noWrap/>
            <w:vAlign w:val="center"/>
            <w:hideMark/>
          </w:tcPr>
          <w:p w:rsidR="00B175BD" w:rsidRPr="00240EF0" w:rsidRDefault="00B175BD" w:rsidP="00B175BD">
            <w:pPr>
              <w:spacing w:after="0" w:line="240" w:lineRule="auto"/>
              <w:jc w:val="right"/>
              <w:rPr>
                <w:rFonts w:ascii="Calibri" w:eastAsia="Times New Roman" w:hAnsi="Calibri" w:cs="Calibri"/>
                <w:color w:val="000000"/>
                <w:sz w:val="18"/>
                <w:szCs w:val="18"/>
                <w:lang w:eastAsia="es-PE"/>
              </w:rPr>
            </w:pPr>
            <w:r w:rsidRPr="00240EF0">
              <w:rPr>
                <w:rFonts w:ascii="Calibri" w:eastAsia="Times New Roman" w:hAnsi="Calibri" w:cs="Calibri"/>
                <w:color w:val="000000"/>
                <w:sz w:val="18"/>
                <w:szCs w:val="18"/>
                <w:lang w:eastAsia="es-PE"/>
              </w:rPr>
              <w:t>PISO 3</w:t>
            </w:r>
          </w:p>
        </w:tc>
        <w:tc>
          <w:tcPr>
            <w:tcW w:w="1240" w:type="dxa"/>
            <w:tcBorders>
              <w:top w:val="nil"/>
              <w:left w:val="nil"/>
              <w:bottom w:val="single" w:sz="8" w:space="0" w:color="auto"/>
              <w:right w:val="single" w:sz="8" w:space="0" w:color="auto"/>
            </w:tcBorders>
            <w:shd w:val="clear" w:color="auto" w:fill="auto"/>
            <w:noWrap/>
            <w:vAlign w:val="center"/>
            <w:hideMark/>
          </w:tcPr>
          <w:p w:rsidR="00B175BD" w:rsidRPr="00240EF0" w:rsidRDefault="0009457B" w:rsidP="00B175BD">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10</w:t>
            </w:r>
          </w:p>
        </w:tc>
        <w:tc>
          <w:tcPr>
            <w:tcW w:w="1240" w:type="dxa"/>
            <w:tcBorders>
              <w:top w:val="nil"/>
              <w:left w:val="nil"/>
              <w:bottom w:val="single" w:sz="8" w:space="0" w:color="auto"/>
              <w:right w:val="single" w:sz="8" w:space="0" w:color="auto"/>
            </w:tcBorders>
            <w:shd w:val="clear" w:color="auto" w:fill="auto"/>
            <w:noWrap/>
            <w:vAlign w:val="center"/>
            <w:hideMark/>
          </w:tcPr>
          <w:p w:rsidR="00B175BD" w:rsidRPr="00240EF0" w:rsidRDefault="00B175BD" w:rsidP="00B175BD">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3</w:t>
            </w:r>
          </w:p>
        </w:tc>
        <w:tc>
          <w:tcPr>
            <w:tcW w:w="1240" w:type="dxa"/>
            <w:tcBorders>
              <w:top w:val="nil"/>
              <w:left w:val="nil"/>
              <w:bottom w:val="single" w:sz="8" w:space="0" w:color="auto"/>
              <w:right w:val="single" w:sz="8" w:space="0" w:color="auto"/>
            </w:tcBorders>
            <w:shd w:val="clear" w:color="auto" w:fill="auto"/>
            <w:noWrap/>
            <w:vAlign w:val="bottom"/>
            <w:hideMark/>
          </w:tcPr>
          <w:p w:rsidR="00B175BD" w:rsidRPr="00240EF0" w:rsidRDefault="0009457B" w:rsidP="00B175BD">
            <w:pPr>
              <w:spacing w:after="0" w:line="240" w:lineRule="auto"/>
              <w:jc w:val="right"/>
              <w:rPr>
                <w:rFonts w:ascii="Calibri" w:eastAsia="Times New Roman" w:hAnsi="Calibri" w:cs="Calibri"/>
                <w:color w:val="000000"/>
                <w:lang w:eastAsia="es-PE"/>
              </w:rPr>
            </w:pPr>
            <w:r w:rsidRPr="00240EF0">
              <w:rPr>
                <w:rFonts w:ascii="Calibri" w:eastAsia="Times New Roman" w:hAnsi="Calibri" w:cs="Calibri"/>
                <w:color w:val="000000"/>
                <w:lang w:eastAsia="es-PE"/>
              </w:rPr>
              <w:t>13</w:t>
            </w:r>
          </w:p>
        </w:tc>
      </w:tr>
      <w:tr w:rsidR="00B175BD" w:rsidRPr="00240EF0" w:rsidTr="00B175BD">
        <w:trPr>
          <w:trHeight w:val="300"/>
        </w:trPr>
        <w:tc>
          <w:tcPr>
            <w:tcW w:w="880" w:type="dxa"/>
            <w:tcBorders>
              <w:top w:val="nil"/>
              <w:left w:val="single" w:sz="8" w:space="0" w:color="auto"/>
              <w:bottom w:val="single" w:sz="8" w:space="0" w:color="auto"/>
              <w:right w:val="single" w:sz="8" w:space="0" w:color="auto"/>
            </w:tcBorders>
            <w:shd w:val="clear" w:color="000000" w:fill="D7E4BC"/>
            <w:noWrap/>
            <w:vAlign w:val="center"/>
            <w:hideMark/>
          </w:tcPr>
          <w:p w:rsidR="00B175BD" w:rsidRPr="00240EF0" w:rsidRDefault="00B175BD" w:rsidP="00B175BD">
            <w:pPr>
              <w:spacing w:after="0" w:line="240" w:lineRule="auto"/>
              <w:rPr>
                <w:rFonts w:ascii="Calibri" w:eastAsia="Times New Roman" w:hAnsi="Calibri" w:cs="Calibri"/>
                <w:b/>
                <w:bCs/>
                <w:color w:val="000000"/>
                <w:sz w:val="16"/>
                <w:szCs w:val="16"/>
                <w:lang w:eastAsia="es-PE"/>
              </w:rPr>
            </w:pPr>
            <w:proofErr w:type="spellStart"/>
            <w:r w:rsidRPr="00240EF0">
              <w:rPr>
                <w:rFonts w:ascii="Calibri" w:eastAsia="Times New Roman" w:hAnsi="Calibri" w:cs="Calibri"/>
                <w:b/>
                <w:bCs/>
                <w:color w:val="000000"/>
                <w:sz w:val="16"/>
                <w:szCs w:val="16"/>
                <w:lang w:eastAsia="es-PE"/>
              </w:rPr>
              <w:t>Tot</w:t>
            </w:r>
            <w:proofErr w:type="spellEnd"/>
            <w:r w:rsidRPr="00240EF0">
              <w:rPr>
                <w:rFonts w:ascii="Calibri" w:eastAsia="Times New Roman" w:hAnsi="Calibri" w:cs="Calibri"/>
                <w:b/>
                <w:bCs/>
                <w:color w:val="000000"/>
                <w:sz w:val="16"/>
                <w:szCs w:val="16"/>
                <w:lang w:eastAsia="es-PE"/>
              </w:rPr>
              <w:t xml:space="preserve"> x Piso</w:t>
            </w:r>
          </w:p>
        </w:tc>
        <w:tc>
          <w:tcPr>
            <w:tcW w:w="1240" w:type="dxa"/>
            <w:tcBorders>
              <w:top w:val="nil"/>
              <w:left w:val="nil"/>
              <w:bottom w:val="single" w:sz="8" w:space="0" w:color="auto"/>
              <w:right w:val="single" w:sz="8" w:space="0" w:color="auto"/>
            </w:tcBorders>
            <w:shd w:val="clear" w:color="000000" w:fill="D7E4BC"/>
            <w:noWrap/>
            <w:vAlign w:val="center"/>
            <w:hideMark/>
          </w:tcPr>
          <w:p w:rsidR="00B175BD" w:rsidRPr="00240EF0" w:rsidRDefault="0009457B" w:rsidP="00B175BD">
            <w:pPr>
              <w:spacing w:after="0" w:line="240" w:lineRule="auto"/>
              <w:jc w:val="right"/>
              <w:rPr>
                <w:rFonts w:ascii="Calibri" w:eastAsia="Times New Roman" w:hAnsi="Calibri" w:cs="Calibri"/>
                <w:b/>
                <w:bCs/>
                <w:color w:val="000000"/>
                <w:sz w:val="20"/>
                <w:szCs w:val="20"/>
                <w:lang w:eastAsia="es-PE"/>
              </w:rPr>
            </w:pPr>
            <w:r w:rsidRPr="00240EF0">
              <w:rPr>
                <w:rFonts w:ascii="Calibri" w:eastAsia="Times New Roman" w:hAnsi="Calibri" w:cs="Calibri"/>
                <w:b/>
                <w:bCs/>
                <w:color w:val="000000"/>
                <w:sz w:val="20"/>
                <w:szCs w:val="20"/>
                <w:lang w:eastAsia="es-PE"/>
              </w:rPr>
              <w:t>60</w:t>
            </w:r>
          </w:p>
        </w:tc>
        <w:tc>
          <w:tcPr>
            <w:tcW w:w="1240" w:type="dxa"/>
            <w:tcBorders>
              <w:top w:val="nil"/>
              <w:left w:val="nil"/>
              <w:bottom w:val="single" w:sz="8" w:space="0" w:color="auto"/>
              <w:right w:val="single" w:sz="8" w:space="0" w:color="auto"/>
            </w:tcBorders>
            <w:shd w:val="clear" w:color="000000" w:fill="D7E4BC"/>
            <w:noWrap/>
            <w:vAlign w:val="center"/>
            <w:hideMark/>
          </w:tcPr>
          <w:p w:rsidR="00B175BD" w:rsidRPr="00240EF0" w:rsidRDefault="0009457B" w:rsidP="00B175BD">
            <w:pPr>
              <w:spacing w:after="0" w:line="240" w:lineRule="auto"/>
              <w:jc w:val="right"/>
              <w:rPr>
                <w:rFonts w:ascii="Calibri" w:eastAsia="Times New Roman" w:hAnsi="Calibri" w:cs="Calibri"/>
                <w:b/>
                <w:bCs/>
                <w:color w:val="000000"/>
                <w:sz w:val="20"/>
                <w:szCs w:val="20"/>
                <w:lang w:eastAsia="es-PE"/>
              </w:rPr>
            </w:pPr>
            <w:r w:rsidRPr="00240EF0">
              <w:rPr>
                <w:rFonts w:ascii="Calibri" w:eastAsia="Times New Roman" w:hAnsi="Calibri" w:cs="Calibri"/>
                <w:b/>
                <w:bCs/>
                <w:color w:val="000000"/>
                <w:sz w:val="20"/>
                <w:szCs w:val="20"/>
                <w:lang w:eastAsia="es-PE"/>
              </w:rPr>
              <w:t>128</w:t>
            </w:r>
          </w:p>
        </w:tc>
        <w:tc>
          <w:tcPr>
            <w:tcW w:w="1240" w:type="dxa"/>
            <w:tcBorders>
              <w:top w:val="nil"/>
              <w:left w:val="nil"/>
              <w:bottom w:val="single" w:sz="8" w:space="0" w:color="auto"/>
              <w:right w:val="single" w:sz="8" w:space="0" w:color="auto"/>
            </w:tcBorders>
            <w:shd w:val="clear" w:color="000000" w:fill="D7E4BC"/>
            <w:noWrap/>
            <w:vAlign w:val="center"/>
            <w:hideMark/>
          </w:tcPr>
          <w:p w:rsidR="00B175BD" w:rsidRPr="00240EF0" w:rsidRDefault="00B175BD" w:rsidP="0009457B">
            <w:pPr>
              <w:spacing w:after="0" w:line="240" w:lineRule="auto"/>
              <w:jc w:val="right"/>
              <w:rPr>
                <w:rFonts w:ascii="Calibri" w:eastAsia="Times New Roman" w:hAnsi="Calibri" w:cs="Calibri"/>
                <w:b/>
                <w:bCs/>
                <w:color w:val="000000"/>
                <w:sz w:val="20"/>
                <w:szCs w:val="20"/>
                <w:lang w:eastAsia="es-PE"/>
              </w:rPr>
            </w:pPr>
            <w:r w:rsidRPr="00240EF0">
              <w:rPr>
                <w:rFonts w:ascii="Calibri" w:eastAsia="Times New Roman" w:hAnsi="Calibri" w:cs="Calibri"/>
                <w:b/>
                <w:bCs/>
                <w:color w:val="000000"/>
                <w:sz w:val="20"/>
                <w:szCs w:val="20"/>
                <w:lang w:eastAsia="es-PE"/>
              </w:rPr>
              <w:t>18</w:t>
            </w:r>
            <w:r w:rsidR="0009457B" w:rsidRPr="00240EF0">
              <w:rPr>
                <w:rFonts w:ascii="Calibri" w:eastAsia="Times New Roman" w:hAnsi="Calibri" w:cs="Calibri"/>
                <w:b/>
                <w:bCs/>
                <w:color w:val="000000"/>
                <w:sz w:val="20"/>
                <w:szCs w:val="20"/>
                <w:lang w:eastAsia="es-PE"/>
              </w:rPr>
              <w:t>8</w:t>
            </w:r>
          </w:p>
        </w:tc>
      </w:tr>
    </w:tbl>
    <w:p w:rsidR="0082324A" w:rsidRPr="00240EF0" w:rsidRDefault="0082324A" w:rsidP="00453A6D">
      <w:pPr>
        <w:rPr>
          <w:rFonts w:ascii="Arial" w:hAnsi="Arial" w:cs="Arial"/>
          <w:lang w:val="es-ES"/>
        </w:rPr>
      </w:pPr>
    </w:p>
    <w:p w:rsidR="00453A6D" w:rsidRPr="00240EF0" w:rsidRDefault="00453A6D" w:rsidP="00453A6D">
      <w:pPr>
        <w:jc w:val="both"/>
        <w:rPr>
          <w:rFonts w:ascii="Arial" w:hAnsi="Arial" w:cs="Arial"/>
          <w:lang w:val="es-ES"/>
        </w:rPr>
      </w:pPr>
      <w:r w:rsidRPr="00240EF0">
        <w:rPr>
          <w:rFonts w:ascii="Arial" w:hAnsi="Arial" w:cs="Arial"/>
          <w:lang w:val="es-ES"/>
        </w:rPr>
        <w:t>El criterio de diseño para el cálculo de la capacidad necesaria se justifica en el cálculo de la demanda estimada de llamadas externas que se realizarán en el hospital.</w:t>
      </w:r>
    </w:p>
    <w:p w:rsidR="00453A6D" w:rsidRPr="00240EF0" w:rsidRDefault="00453A6D" w:rsidP="00453A6D">
      <w:pPr>
        <w:jc w:val="both"/>
        <w:rPr>
          <w:rFonts w:ascii="Arial" w:hAnsi="Arial" w:cs="Arial"/>
          <w:lang w:val="es-ES"/>
        </w:rPr>
      </w:pPr>
      <w:r w:rsidRPr="00240EF0">
        <w:rPr>
          <w:rFonts w:ascii="Arial" w:hAnsi="Arial" w:cs="Arial"/>
          <w:lang w:val="es-ES"/>
        </w:rPr>
        <w:t>Según la demanda estimada, se ha calculado la capacidad necesaria y el número de canales, considerando que se cursarán llamadas hacia el exterior del hospital.</w:t>
      </w:r>
    </w:p>
    <w:p w:rsidR="00453A6D" w:rsidRPr="00240EF0" w:rsidRDefault="00453A6D" w:rsidP="00453A6D">
      <w:pPr>
        <w:jc w:val="both"/>
        <w:rPr>
          <w:rFonts w:ascii="Arial" w:hAnsi="Arial" w:cs="Arial"/>
          <w:lang w:val="es-ES"/>
        </w:rPr>
      </w:pPr>
      <w:r w:rsidRPr="00240EF0">
        <w:rPr>
          <w:rFonts w:ascii="Arial" w:hAnsi="Arial" w:cs="Arial"/>
          <w:lang w:val="es-ES"/>
        </w:rPr>
        <w:lastRenderedPageBreak/>
        <w:t xml:space="preserve">En el Edificio se tendrán </w:t>
      </w:r>
      <w:r w:rsidR="004008EB" w:rsidRPr="00240EF0">
        <w:rPr>
          <w:rFonts w:ascii="Arial" w:hAnsi="Arial" w:cs="Arial"/>
          <w:lang w:val="es-ES"/>
        </w:rPr>
        <w:t>1</w:t>
      </w:r>
      <w:r w:rsidR="00B175BD" w:rsidRPr="00240EF0">
        <w:rPr>
          <w:rFonts w:ascii="Arial" w:hAnsi="Arial" w:cs="Arial"/>
          <w:lang w:val="es-ES"/>
        </w:rPr>
        <w:t>8</w:t>
      </w:r>
      <w:r w:rsidR="0009457B" w:rsidRPr="00240EF0">
        <w:rPr>
          <w:rFonts w:ascii="Arial" w:hAnsi="Arial" w:cs="Arial"/>
          <w:lang w:val="es-ES"/>
        </w:rPr>
        <w:t>8</w:t>
      </w:r>
      <w:r w:rsidR="004008EB" w:rsidRPr="00240EF0">
        <w:rPr>
          <w:rFonts w:ascii="Arial" w:hAnsi="Arial" w:cs="Arial"/>
          <w:lang w:val="es-ES"/>
        </w:rPr>
        <w:t xml:space="preserve"> </w:t>
      </w:r>
      <w:r w:rsidRPr="00240EF0">
        <w:rPr>
          <w:rFonts w:ascii="Arial" w:hAnsi="Arial" w:cs="Arial"/>
          <w:lang w:val="es-ES"/>
        </w:rPr>
        <w:t xml:space="preserve">terminales </w:t>
      </w:r>
      <w:proofErr w:type="spellStart"/>
      <w:r w:rsidRPr="00240EF0">
        <w:rPr>
          <w:rFonts w:ascii="Arial" w:hAnsi="Arial" w:cs="Arial"/>
          <w:lang w:val="es-ES"/>
        </w:rPr>
        <w:t>VoIP</w:t>
      </w:r>
      <w:proofErr w:type="spellEnd"/>
      <w:r w:rsidRPr="00240EF0">
        <w:rPr>
          <w:rFonts w:ascii="Arial" w:hAnsi="Arial" w:cs="Arial"/>
          <w:lang w:val="es-ES"/>
        </w:rPr>
        <w:t xml:space="preserve">, se estima al </w:t>
      </w:r>
      <w:r w:rsidR="004008EB" w:rsidRPr="00240EF0">
        <w:rPr>
          <w:rFonts w:ascii="Arial" w:hAnsi="Arial" w:cs="Arial"/>
          <w:lang w:val="es-ES"/>
        </w:rPr>
        <w:t>90</w:t>
      </w:r>
      <w:r w:rsidRPr="00240EF0">
        <w:rPr>
          <w:rFonts w:ascii="Arial" w:hAnsi="Arial" w:cs="Arial"/>
          <w:lang w:val="es-ES"/>
        </w:rPr>
        <w:t xml:space="preserve">%  de uso para el tráfico de llamadas hacia el exterior </w:t>
      </w:r>
      <w:r w:rsidR="004008EB" w:rsidRPr="00240EF0">
        <w:rPr>
          <w:rFonts w:ascii="Arial" w:hAnsi="Arial" w:cs="Arial"/>
          <w:lang w:val="es-ES"/>
        </w:rPr>
        <w:t xml:space="preserve">en hora punta </w:t>
      </w:r>
      <w:r w:rsidRPr="00240EF0">
        <w:rPr>
          <w:rFonts w:ascii="Arial" w:hAnsi="Arial" w:cs="Arial"/>
          <w:lang w:val="es-ES"/>
        </w:rPr>
        <w:t>(</w:t>
      </w:r>
      <w:r w:rsidR="0009457B" w:rsidRPr="00240EF0">
        <w:rPr>
          <w:rFonts w:ascii="Arial" w:hAnsi="Arial" w:cs="Arial"/>
          <w:lang w:val="es-ES"/>
        </w:rPr>
        <w:t>188*0.9=169.2</w:t>
      </w:r>
      <w:r w:rsidR="00B175BD" w:rsidRPr="00240EF0">
        <w:rPr>
          <w:rFonts w:ascii="Arial" w:hAnsi="Arial" w:cs="Arial"/>
          <w:lang w:val="es-ES"/>
        </w:rPr>
        <w:t xml:space="preserve">, </w:t>
      </w:r>
      <w:proofErr w:type="spellStart"/>
      <w:r w:rsidR="00B175BD" w:rsidRPr="00240EF0">
        <w:rPr>
          <w:rFonts w:ascii="Arial" w:hAnsi="Arial" w:cs="Arial"/>
          <w:lang w:val="es-ES"/>
        </w:rPr>
        <w:t>aprox</w:t>
      </w:r>
      <w:proofErr w:type="spellEnd"/>
      <w:r w:rsidR="00B175BD" w:rsidRPr="00240EF0">
        <w:rPr>
          <w:rFonts w:ascii="Arial" w:hAnsi="Arial" w:cs="Arial"/>
          <w:lang w:val="es-ES"/>
        </w:rPr>
        <w:t xml:space="preserve"> 1</w:t>
      </w:r>
      <w:r w:rsidR="0009457B" w:rsidRPr="00240EF0">
        <w:rPr>
          <w:rFonts w:ascii="Arial" w:hAnsi="Arial" w:cs="Arial"/>
          <w:lang w:val="es-ES"/>
        </w:rPr>
        <w:t>70</w:t>
      </w:r>
      <w:r w:rsidRPr="00240EF0">
        <w:rPr>
          <w:rFonts w:ascii="Arial" w:hAnsi="Arial" w:cs="Arial"/>
          <w:lang w:val="es-ES"/>
        </w:rPr>
        <w:t xml:space="preserve">) que se pueden generar </w:t>
      </w:r>
      <w:r w:rsidR="00B175BD" w:rsidRPr="00240EF0">
        <w:rPr>
          <w:rFonts w:ascii="Arial" w:hAnsi="Arial" w:cs="Arial"/>
          <w:lang w:val="es-ES"/>
        </w:rPr>
        <w:t>5</w:t>
      </w:r>
      <w:r w:rsidR="0009457B" w:rsidRPr="00240EF0">
        <w:rPr>
          <w:rFonts w:ascii="Arial" w:hAnsi="Arial" w:cs="Arial"/>
          <w:lang w:val="es-ES"/>
        </w:rPr>
        <w:t>10</w:t>
      </w:r>
      <w:r w:rsidRPr="00240EF0">
        <w:rPr>
          <w:rFonts w:ascii="Arial" w:hAnsi="Arial" w:cs="Arial"/>
          <w:lang w:val="es-ES"/>
        </w:rPr>
        <w:t xml:space="preserve"> (</w:t>
      </w:r>
      <w:r w:rsidR="00B175BD" w:rsidRPr="00240EF0">
        <w:rPr>
          <w:rFonts w:ascii="Arial" w:hAnsi="Arial" w:cs="Arial"/>
          <w:lang w:val="es-ES"/>
        </w:rPr>
        <w:t>1</w:t>
      </w:r>
      <w:r w:rsidR="0009457B" w:rsidRPr="00240EF0">
        <w:rPr>
          <w:rFonts w:ascii="Arial" w:hAnsi="Arial" w:cs="Arial"/>
          <w:lang w:val="es-ES"/>
        </w:rPr>
        <w:t>70</w:t>
      </w:r>
      <w:r w:rsidRPr="00240EF0">
        <w:rPr>
          <w:rFonts w:ascii="Arial" w:hAnsi="Arial" w:cs="Arial"/>
          <w:lang w:val="es-ES"/>
        </w:rPr>
        <w:t>*3) llamadas hacia el exterior en la hora promedio (3 llamadas por terminal promedio), lo</w:t>
      </w:r>
      <w:r w:rsidR="00B175BD" w:rsidRPr="00240EF0">
        <w:rPr>
          <w:rFonts w:ascii="Arial" w:hAnsi="Arial" w:cs="Arial"/>
          <w:lang w:val="es-ES"/>
        </w:rPr>
        <w:t xml:space="preserve"> cual generaría un promedio de 9</w:t>
      </w:r>
      <w:r w:rsidRPr="00240EF0">
        <w:rPr>
          <w:rFonts w:ascii="Arial" w:hAnsi="Arial" w:cs="Arial"/>
          <w:lang w:val="es-ES"/>
        </w:rPr>
        <w:t xml:space="preserve">  llamadas por minuto por terminal</w:t>
      </w:r>
      <w:r w:rsidR="0009457B" w:rsidRPr="00240EF0">
        <w:rPr>
          <w:rFonts w:ascii="Arial" w:hAnsi="Arial" w:cs="Arial"/>
          <w:lang w:val="es-ES"/>
        </w:rPr>
        <w:t xml:space="preserve"> (510 llamadas / 60 minutos= 8.5 llamada por minuto, </w:t>
      </w:r>
      <w:proofErr w:type="spellStart"/>
      <w:r w:rsidR="0009457B" w:rsidRPr="00240EF0">
        <w:rPr>
          <w:rFonts w:ascii="Arial" w:hAnsi="Arial" w:cs="Arial"/>
          <w:lang w:val="es-ES"/>
        </w:rPr>
        <w:t>aprox</w:t>
      </w:r>
      <w:proofErr w:type="spellEnd"/>
      <w:r w:rsidR="0009457B" w:rsidRPr="00240EF0">
        <w:rPr>
          <w:rFonts w:ascii="Arial" w:hAnsi="Arial" w:cs="Arial"/>
          <w:lang w:val="es-ES"/>
        </w:rPr>
        <w:t xml:space="preserve"> 9)</w:t>
      </w:r>
      <w:r w:rsidRPr="00240EF0">
        <w:rPr>
          <w:rFonts w:ascii="Arial" w:hAnsi="Arial" w:cs="Arial"/>
          <w:lang w:val="es-ES"/>
        </w:rPr>
        <w:t>, de una duración media de 1800 segundos por llama</w:t>
      </w:r>
      <w:r w:rsidR="00B175BD" w:rsidRPr="00240EF0">
        <w:rPr>
          <w:rFonts w:ascii="Arial" w:hAnsi="Arial" w:cs="Arial"/>
          <w:lang w:val="es-ES"/>
        </w:rPr>
        <w:t>da (30 min por llamada) dando 27</w:t>
      </w:r>
      <w:r w:rsidRPr="00240EF0">
        <w:rPr>
          <w:rFonts w:ascii="Arial" w:hAnsi="Arial" w:cs="Arial"/>
          <w:lang w:val="es-ES"/>
        </w:rPr>
        <w:t xml:space="preserve">0 eventos por </w:t>
      </w:r>
      <w:r w:rsidR="00B175BD" w:rsidRPr="00240EF0">
        <w:rPr>
          <w:rFonts w:ascii="Arial" w:hAnsi="Arial" w:cs="Arial"/>
          <w:lang w:val="es-ES"/>
        </w:rPr>
        <w:t>hora (30 minutos por llamada * 9</w:t>
      </w:r>
      <w:r w:rsidRPr="00240EF0">
        <w:rPr>
          <w:rFonts w:ascii="Arial" w:hAnsi="Arial" w:cs="Arial"/>
          <w:lang w:val="es-ES"/>
        </w:rPr>
        <w:t xml:space="preserve"> llamadas por minuto por terminal). Asimismo, se acepta una probabilidad de bloqueo máxima del 1% (se ha considerado este valor típico para telefonía fija)</w:t>
      </w:r>
    </w:p>
    <w:p w:rsidR="00453A6D" w:rsidRPr="00240EF0" w:rsidRDefault="00453A6D" w:rsidP="00453A6D">
      <w:pPr>
        <w:jc w:val="both"/>
        <w:rPr>
          <w:rFonts w:ascii="Arial" w:hAnsi="Arial" w:cs="Arial"/>
          <w:lang w:val="es-ES"/>
        </w:rPr>
      </w:pPr>
      <w:r w:rsidRPr="00240EF0">
        <w:rPr>
          <w:rFonts w:ascii="Arial" w:hAnsi="Arial" w:cs="Arial"/>
          <w:lang w:val="es-ES"/>
        </w:rPr>
        <w:t>Considerando estos valores, se calcula el volumen total de ocupación de las llamadas y la intensidad de tráfico: (A=</w:t>
      </w:r>
      <w:proofErr w:type="spellStart"/>
      <w:r w:rsidRPr="00240EF0">
        <w:rPr>
          <w:rFonts w:ascii="Arial" w:hAnsi="Arial" w:cs="Arial"/>
          <w:lang w:val="es-ES"/>
        </w:rPr>
        <w:t>NxTm</w:t>
      </w:r>
      <w:proofErr w:type="spellEnd"/>
      <w:r w:rsidRPr="00240EF0">
        <w:rPr>
          <w:rFonts w:ascii="Arial" w:hAnsi="Arial" w:cs="Arial"/>
          <w:lang w:val="es-ES"/>
        </w:rPr>
        <w:t>)</w:t>
      </w:r>
    </w:p>
    <w:p w:rsidR="00453A6D" w:rsidRPr="00240EF0" w:rsidRDefault="00453A6D" w:rsidP="00453A6D">
      <w:pPr>
        <w:rPr>
          <w:rFonts w:ascii="Arial" w:hAnsi="Arial" w:cs="Arial"/>
          <w:lang w:val="es-ES"/>
        </w:rPr>
      </w:pPr>
      <w:r w:rsidRPr="00240EF0">
        <w:rPr>
          <w:rFonts w:ascii="Arial" w:hAnsi="Arial" w:cs="Arial"/>
          <w:lang w:val="es-ES"/>
        </w:rPr>
        <w:t xml:space="preserve">Donde: </w:t>
      </w:r>
    </w:p>
    <w:p w:rsidR="00453A6D" w:rsidRPr="00240EF0" w:rsidRDefault="00453A6D" w:rsidP="00453A6D">
      <w:pPr>
        <w:rPr>
          <w:rFonts w:ascii="Arial" w:hAnsi="Arial" w:cs="Arial"/>
          <w:lang w:val="es-ES"/>
        </w:rPr>
      </w:pPr>
      <w:r w:rsidRPr="00240EF0">
        <w:rPr>
          <w:rFonts w:ascii="Arial" w:hAnsi="Arial" w:cs="Arial"/>
          <w:lang w:val="es-ES"/>
        </w:rPr>
        <w:t xml:space="preserve">N = Número de eventos por hora = </w:t>
      </w:r>
      <w:r w:rsidR="00B175BD" w:rsidRPr="00240EF0">
        <w:rPr>
          <w:rFonts w:ascii="Arial" w:hAnsi="Arial" w:cs="Arial"/>
          <w:lang w:val="es-ES"/>
        </w:rPr>
        <w:t>27</w:t>
      </w:r>
      <w:r w:rsidRPr="00240EF0">
        <w:rPr>
          <w:rFonts w:ascii="Arial" w:hAnsi="Arial" w:cs="Arial"/>
          <w:lang w:val="es-ES"/>
        </w:rPr>
        <w:t>0 eventos/hora</w:t>
      </w:r>
    </w:p>
    <w:p w:rsidR="00453A6D" w:rsidRPr="00240EF0" w:rsidRDefault="00453A6D" w:rsidP="00453A6D">
      <w:pPr>
        <w:rPr>
          <w:rFonts w:ascii="Arial" w:hAnsi="Arial" w:cs="Arial"/>
          <w:lang w:val="es-ES"/>
        </w:rPr>
      </w:pPr>
      <w:r w:rsidRPr="00240EF0">
        <w:rPr>
          <w:rFonts w:ascii="Arial" w:hAnsi="Arial" w:cs="Arial"/>
          <w:lang w:val="es-ES"/>
        </w:rPr>
        <w:t xml:space="preserve">Tm = Tiempo promedio de llamadas = 180 </w:t>
      </w:r>
      <w:proofErr w:type="spellStart"/>
      <w:r w:rsidRPr="00240EF0">
        <w:rPr>
          <w:rFonts w:ascii="Arial" w:hAnsi="Arial" w:cs="Arial"/>
          <w:lang w:val="es-ES"/>
        </w:rPr>
        <w:t>seg</w:t>
      </w:r>
      <w:proofErr w:type="spellEnd"/>
      <w:r w:rsidRPr="00240EF0">
        <w:rPr>
          <w:rFonts w:ascii="Arial" w:hAnsi="Arial" w:cs="Arial"/>
          <w:lang w:val="es-ES"/>
        </w:rPr>
        <w:t xml:space="preserve">/evento x hora/3600 </w:t>
      </w:r>
      <w:proofErr w:type="spellStart"/>
      <w:r w:rsidRPr="00240EF0">
        <w:rPr>
          <w:rFonts w:ascii="Arial" w:hAnsi="Arial" w:cs="Arial"/>
          <w:lang w:val="es-ES"/>
        </w:rPr>
        <w:t>seg</w:t>
      </w:r>
      <w:proofErr w:type="spellEnd"/>
      <w:r w:rsidRPr="00240EF0">
        <w:rPr>
          <w:rFonts w:ascii="Arial" w:hAnsi="Arial" w:cs="Arial"/>
          <w:lang w:val="es-ES"/>
        </w:rPr>
        <w:t xml:space="preserve"> = 0.05 hora/evento</w:t>
      </w:r>
    </w:p>
    <w:p w:rsidR="00453A6D" w:rsidRPr="00240EF0" w:rsidRDefault="00453A6D" w:rsidP="00453A6D">
      <w:pPr>
        <w:rPr>
          <w:rFonts w:ascii="Arial" w:hAnsi="Arial" w:cs="Arial"/>
          <w:lang w:val="es-ES"/>
        </w:rPr>
      </w:pPr>
      <w:r w:rsidRPr="00240EF0">
        <w:rPr>
          <w:rFonts w:ascii="Arial" w:hAnsi="Arial" w:cs="Arial"/>
          <w:lang w:val="es-ES"/>
        </w:rPr>
        <w:t>Por lo tanto:</w:t>
      </w:r>
    </w:p>
    <w:p w:rsidR="00453A6D" w:rsidRPr="00240EF0" w:rsidRDefault="00453A6D" w:rsidP="00453A6D">
      <w:pPr>
        <w:rPr>
          <w:rFonts w:ascii="Arial" w:hAnsi="Arial" w:cs="Arial"/>
          <w:lang w:val="es-ES"/>
        </w:rPr>
      </w:pPr>
      <w:r w:rsidRPr="00240EF0">
        <w:rPr>
          <w:rFonts w:ascii="Arial" w:hAnsi="Arial" w:cs="Arial"/>
          <w:lang w:val="es-ES"/>
        </w:rPr>
        <w:t xml:space="preserve">A = </w:t>
      </w:r>
      <w:r w:rsidR="00281342" w:rsidRPr="00240EF0">
        <w:rPr>
          <w:rFonts w:ascii="Arial" w:hAnsi="Arial" w:cs="Arial"/>
          <w:lang w:val="es-ES"/>
        </w:rPr>
        <w:t>27</w:t>
      </w:r>
      <w:r w:rsidRPr="00240EF0">
        <w:rPr>
          <w:rFonts w:ascii="Arial" w:hAnsi="Arial" w:cs="Arial"/>
          <w:lang w:val="es-ES"/>
        </w:rPr>
        <w:t>0 evento/hora x 0.05 hora/evento = 1</w:t>
      </w:r>
      <w:r w:rsidR="00281342" w:rsidRPr="00240EF0">
        <w:rPr>
          <w:rFonts w:ascii="Arial" w:hAnsi="Arial" w:cs="Arial"/>
          <w:lang w:val="es-ES"/>
        </w:rPr>
        <w:t>3.5</w:t>
      </w:r>
      <w:r w:rsidRPr="00240EF0">
        <w:rPr>
          <w:rFonts w:ascii="Arial" w:hAnsi="Arial" w:cs="Arial"/>
          <w:lang w:val="es-ES"/>
        </w:rPr>
        <w:t xml:space="preserve"> </w:t>
      </w:r>
      <w:proofErr w:type="spellStart"/>
      <w:proofErr w:type="gramStart"/>
      <w:r w:rsidRPr="00240EF0">
        <w:rPr>
          <w:rFonts w:ascii="Arial" w:hAnsi="Arial" w:cs="Arial"/>
          <w:lang w:val="es-ES"/>
        </w:rPr>
        <w:t>Erlangs</w:t>
      </w:r>
      <w:proofErr w:type="spellEnd"/>
      <w:r w:rsidR="00281342" w:rsidRPr="00240EF0">
        <w:rPr>
          <w:rFonts w:ascii="Arial" w:hAnsi="Arial" w:cs="Arial"/>
          <w:lang w:val="es-ES"/>
        </w:rPr>
        <w:t xml:space="preserve">  (</w:t>
      </w:r>
      <w:proofErr w:type="gramEnd"/>
      <w:r w:rsidR="00281342" w:rsidRPr="00240EF0">
        <w:rPr>
          <w:rFonts w:ascii="Arial" w:hAnsi="Arial" w:cs="Arial"/>
          <w:lang w:val="es-ES"/>
        </w:rPr>
        <w:t xml:space="preserve"> se  considerara 13.7 </w:t>
      </w:r>
      <w:proofErr w:type="spellStart"/>
      <w:r w:rsidR="00281342" w:rsidRPr="00240EF0">
        <w:rPr>
          <w:rFonts w:ascii="Arial" w:hAnsi="Arial" w:cs="Arial"/>
          <w:lang w:val="es-ES"/>
        </w:rPr>
        <w:t>Erlang</w:t>
      </w:r>
      <w:proofErr w:type="spellEnd"/>
      <w:r w:rsidR="00281342" w:rsidRPr="00240EF0">
        <w:rPr>
          <w:rFonts w:ascii="Arial" w:hAnsi="Arial" w:cs="Arial"/>
          <w:lang w:val="es-ES"/>
        </w:rPr>
        <w:t xml:space="preserve"> aprox.)</w:t>
      </w:r>
    </w:p>
    <w:p w:rsidR="00453A6D" w:rsidRPr="00240EF0" w:rsidRDefault="00453A6D" w:rsidP="00453A6D">
      <w:pPr>
        <w:rPr>
          <w:rFonts w:ascii="Arial" w:hAnsi="Arial" w:cs="Arial"/>
          <w:lang w:val="es-ES"/>
        </w:rPr>
      </w:pPr>
      <w:r w:rsidRPr="00240EF0">
        <w:rPr>
          <w:rFonts w:ascii="Arial" w:hAnsi="Arial" w:cs="Arial"/>
          <w:lang w:val="es-ES"/>
        </w:rPr>
        <w:t>De acuerdo con este Valor, se busca en la Tabla:</w:t>
      </w:r>
    </w:p>
    <w:tbl>
      <w:tblPr>
        <w:tblW w:w="9077" w:type="dxa"/>
        <w:tblCellMar>
          <w:left w:w="70" w:type="dxa"/>
          <w:right w:w="70" w:type="dxa"/>
        </w:tblCellMar>
        <w:tblLook w:val="04A0" w:firstRow="1" w:lastRow="0" w:firstColumn="1" w:lastColumn="0" w:noHBand="0" w:noVBand="1"/>
      </w:tblPr>
      <w:tblGrid>
        <w:gridCol w:w="573"/>
        <w:gridCol w:w="505"/>
        <w:gridCol w:w="505"/>
        <w:gridCol w:w="505"/>
        <w:gridCol w:w="505"/>
        <w:gridCol w:w="505"/>
        <w:gridCol w:w="505"/>
        <w:gridCol w:w="505"/>
        <w:gridCol w:w="505"/>
        <w:gridCol w:w="505"/>
        <w:gridCol w:w="505"/>
        <w:gridCol w:w="505"/>
        <w:gridCol w:w="505"/>
        <w:gridCol w:w="505"/>
        <w:gridCol w:w="505"/>
        <w:gridCol w:w="505"/>
        <w:gridCol w:w="505"/>
        <w:gridCol w:w="424"/>
      </w:tblGrid>
      <w:tr w:rsidR="00453A6D" w:rsidRPr="00240EF0" w:rsidTr="004008EB">
        <w:trPr>
          <w:trHeight w:val="264"/>
        </w:trPr>
        <w:tc>
          <w:tcPr>
            <w:tcW w:w="9077" w:type="dxa"/>
            <w:gridSpan w:val="18"/>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roofErr w:type="spellStart"/>
            <w:r w:rsidRPr="00240EF0">
              <w:rPr>
                <w:rFonts w:eastAsia="Times New Roman" w:cs="Arial"/>
                <w:sz w:val="16"/>
                <w:szCs w:val="16"/>
                <w:lang w:eastAsia="es-PE"/>
              </w:rPr>
              <w:t>Erlang</w:t>
            </w:r>
            <w:proofErr w:type="spellEnd"/>
            <w:r w:rsidRPr="00240EF0">
              <w:rPr>
                <w:rFonts w:eastAsia="Times New Roman" w:cs="Arial"/>
                <w:sz w:val="16"/>
                <w:szCs w:val="16"/>
                <w:lang w:eastAsia="es-PE"/>
              </w:rPr>
              <w:t xml:space="preserve"> B</w:t>
            </w:r>
          </w:p>
        </w:tc>
      </w:tr>
      <w:tr w:rsidR="00453A6D" w:rsidRPr="00F2603B" w:rsidTr="004008EB">
        <w:trPr>
          <w:trHeight w:val="204"/>
        </w:trPr>
        <w:tc>
          <w:tcPr>
            <w:tcW w:w="573" w:type="dxa"/>
            <w:tcBorders>
              <w:top w:val="single" w:sz="4" w:space="0" w:color="auto"/>
              <w:left w:val="single" w:sz="4" w:space="0" w:color="auto"/>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i/>
                <w:iCs/>
                <w:sz w:val="16"/>
                <w:szCs w:val="16"/>
                <w:lang w:eastAsia="es-PE"/>
              </w:rPr>
            </w:pPr>
            <w:r w:rsidRPr="00240EF0">
              <w:rPr>
                <w:rFonts w:eastAsia="Times New Roman" w:cs="Arial"/>
                <w:i/>
                <w:iCs/>
                <w:sz w:val="16"/>
                <w:szCs w:val="16"/>
                <w:lang w:eastAsia="es-PE"/>
              </w:rPr>
              <w:t>No. of</w:t>
            </w:r>
          </w:p>
        </w:tc>
        <w:tc>
          <w:tcPr>
            <w:tcW w:w="8504" w:type="dxa"/>
            <w:gridSpan w:val="17"/>
            <w:tcBorders>
              <w:top w:val="single" w:sz="4" w:space="0" w:color="auto"/>
              <w:left w:val="nil"/>
              <w:bottom w:val="nil"/>
              <w:right w:val="single" w:sz="4" w:space="0" w:color="000000"/>
            </w:tcBorders>
            <w:shd w:val="clear" w:color="auto" w:fill="auto"/>
            <w:noWrap/>
            <w:vAlign w:val="bottom"/>
            <w:hideMark/>
          </w:tcPr>
          <w:p w:rsidR="00453A6D" w:rsidRPr="00240EF0" w:rsidRDefault="00453A6D" w:rsidP="00BA6675">
            <w:pPr>
              <w:spacing w:after="0" w:line="240" w:lineRule="auto"/>
              <w:jc w:val="center"/>
              <w:rPr>
                <w:rFonts w:eastAsia="Times New Roman" w:cs="Arial"/>
                <w:i/>
                <w:iCs/>
                <w:sz w:val="16"/>
                <w:szCs w:val="16"/>
                <w:lang w:val="en-US" w:eastAsia="es-PE"/>
              </w:rPr>
            </w:pPr>
            <w:r w:rsidRPr="00240EF0">
              <w:rPr>
                <w:rFonts w:eastAsia="Times New Roman" w:cs="Arial"/>
                <w:i/>
                <w:iCs/>
                <w:sz w:val="16"/>
                <w:szCs w:val="16"/>
                <w:lang w:val="en-US" w:eastAsia="es-PE"/>
              </w:rPr>
              <w:t xml:space="preserve">Traffic (A) in </w:t>
            </w:r>
            <w:proofErr w:type="spellStart"/>
            <w:r w:rsidRPr="00240EF0">
              <w:rPr>
                <w:rFonts w:eastAsia="Times New Roman" w:cs="Arial"/>
                <w:i/>
                <w:iCs/>
                <w:sz w:val="16"/>
                <w:szCs w:val="16"/>
                <w:lang w:val="en-US" w:eastAsia="es-PE"/>
              </w:rPr>
              <w:t>erlangs</w:t>
            </w:r>
            <w:proofErr w:type="spellEnd"/>
            <w:r w:rsidRPr="00240EF0">
              <w:rPr>
                <w:rFonts w:eastAsia="Times New Roman" w:cs="Arial"/>
                <w:i/>
                <w:iCs/>
                <w:sz w:val="16"/>
                <w:szCs w:val="16"/>
                <w:lang w:val="en-US" w:eastAsia="es-PE"/>
              </w:rPr>
              <w:t xml:space="preserve"> for P =</w:t>
            </w:r>
          </w:p>
        </w:tc>
      </w:tr>
      <w:tr w:rsidR="00453A6D" w:rsidRPr="00240EF0" w:rsidTr="004008EB">
        <w:trPr>
          <w:trHeight w:val="204"/>
        </w:trPr>
        <w:tc>
          <w:tcPr>
            <w:tcW w:w="573" w:type="dxa"/>
            <w:tcBorders>
              <w:top w:val="nil"/>
              <w:left w:val="single" w:sz="4" w:space="0" w:color="auto"/>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i/>
                <w:iCs/>
                <w:sz w:val="16"/>
                <w:szCs w:val="16"/>
                <w:lang w:eastAsia="es-PE"/>
              </w:rPr>
            </w:pPr>
            <w:proofErr w:type="spellStart"/>
            <w:r w:rsidRPr="00240EF0">
              <w:rPr>
                <w:rFonts w:eastAsia="Times New Roman" w:cs="Arial"/>
                <w:i/>
                <w:iCs/>
                <w:sz w:val="16"/>
                <w:szCs w:val="16"/>
                <w:lang w:eastAsia="es-PE"/>
              </w:rPr>
              <w:t>Trunks</w:t>
            </w:r>
            <w:proofErr w:type="spellEnd"/>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i/>
                <w:iCs/>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rPr>
                <w:rFonts w:eastAsia="Times New Roman" w:cs="Arial"/>
                <w:sz w:val="16"/>
                <w:szCs w:val="16"/>
                <w:lang w:eastAsia="es-PE"/>
              </w:rPr>
            </w:pPr>
          </w:p>
        </w:tc>
        <w:tc>
          <w:tcPr>
            <w:tcW w:w="424" w:type="dxa"/>
            <w:tcBorders>
              <w:top w:val="nil"/>
              <w:left w:val="nil"/>
              <w:bottom w:val="nil"/>
              <w:right w:val="single" w:sz="4" w:space="0" w:color="auto"/>
            </w:tcBorders>
            <w:shd w:val="clear" w:color="auto" w:fill="auto"/>
            <w:noWrap/>
            <w:vAlign w:val="bottom"/>
            <w:hideMark/>
          </w:tcPr>
          <w:p w:rsidR="00453A6D" w:rsidRPr="00240EF0" w:rsidRDefault="00453A6D" w:rsidP="00BA6675">
            <w:pPr>
              <w:spacing w:after="0" w:line="240" w:lineRule="auto"/>
              <w:rPr>
                <w:rFonts w:eastAsia="Times New Roman" w:cs="Arial"/>
                <w:i/>
                <w:iCs/>
                <w:sz w:val="16"/>
                <w:szCs w:val="16"/>
                <w:lang w:eastAsia="es-PE"/>
              </w:rPr>
            </w:pPr>
            <w:r w:rsidRPr="00240EF0">
              <w:rPr>
                <w:rFonts w:eastAsia="Times New Roman" w:cs="Arial"/>
                <w:i/>
                <w:iCs/>
                <w:sz w:val="16"/>
                <w:szCs w:val="16"/>
                <w:lang w:eastAsia="es-PE"/>
              </w:rPr>
              <w:t> </w:t>
            </w:r>
          </w:p>
        </w:tc>
      </w:tr>
      <w:tr w:rsidR="00453A6D" w:rsidRPr="00240EF0" w:rsidTr="004008EB">
        <w:trPr>
          <w:trHeight w:val="204"/>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i/>
                <w:iCs/>
                <w:sz w:val="16"/>
                <w:szCs w:val="16"/>
                <w:lang w:eastAsia="es-PE"/>
              </w:rPr>
            </w:pPr>
            <w:r w:rsidRPr="00240EF0">
              <w:rPr>
                <w:rFonts w:eastAsia="Times New Roman" w:cs="Arial"/>
                <w:i/>
                <w:iCs/>
                <w:sz w:val="16"/>
                <w:szCs w:val="16"/>
                <w:lang w:eastAsia="es-PE"/>
              </w:rPr>
              <w:t>(N)</w:t>
            </w:r>
          </w:p>
        </w:tc>
        <w:tc>
          <w:tcPr>
            <w:tcW w:w="505" w:type="dxa"/>
            <w:tcBorders>
              <w:top w:val="nil"/>
              <w:left w:val="nil"/>
              <w:bottom w:val="single" w:sz="4" w:space="0" w:color="auto"/>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i/>
                <w:iCs/>
                <w:sz w:val="16"/>
                <w:szCs w:val="16"/>
                <w:lang w:eastAsia="es-PE"/>
              </w:rPr>
            </w:pPr>
            <w:r w:rsidRPr="00240EF0">
              <w:rPr>
                <w:rFonts w:eastAsia="Times New Roman" w:cs="Arial"/>
                <w:i/>
                <w:iCs/>
                <w:sz w:val="16"/>
                <w:szCs w:val="16"/>
                <w:lang w:eastAsia="es-PE"/>
              </w:rPr>
              <w:t>0.1%</w:t>
            </w:r>
          </w:p>
        </w:tc>
        <w:tc>
          <w:tcPr>
            <w:tcW w:w="505" w:type="dxa"/>
            <w:tcBorders>
              <w:top w:val="nil"/>
              <w:left w:val="nil"/>
              <w:bottom w:val="single" w:sz="4" w:space="0" w:color="auto"/>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i/>
                <w:iCs/>
                <w:sz w:val="16"/>
                <w:szCs w:val="16"/>
                <w:lang w:eastAsia="es-PE"/>
              </w:rPr>
            </w:pPr>
            <w:r w:rsidRPr="00240EF0">
              <w:rPr>
                <w:rFonts w:eastAsia="Times New Roman" w:cs="Arial"/>
                <w:i/>
                <w:iCs/>
                <w:sz w:val="16"/>
                <w:szCs w:val="16"/>
                <w:lang w:eastAsia="es-PE"/>
              </w:rPr>
              <w:t>0.2%</w:t>
            </w:r>
          </w:p>
        </w:tc>
        <w:tc>
          <w:tcPr>
            <w:tcW w:w="505" w:type="dxa"/>
            <w:tcBorders>
              <w:top w:val="nil"/>
              <w:left w:val="nil"/>
              <w:bottom w:val="single" w:sz="4" w:space="0" w:color="auto"/>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i/>
                <w:iCs/>
                <w:sz w:val="16"/>
                <w:szCs w:val="16"/>
                <w:lang w:eastAsia="es-PE"/>
              </w:rPr>
            </w:pPr>
            <w:r w:rsidRPr="00240EF0">
              <w:rPr>
                <w:rFonts w:eastAsia="Times New Roman" w:cs="Arial"/>
                <w:i/>
                <w:iCs/>
                <w:sz w:val="16"/>
                <w:szCs w:val="16"/>
                <w:lang w:eastAsia="es-PE"/>
              </w:rPr>
              <w:t>0.5%</w:t>
            </w:r>
          </w:p>
        </w:tc>
        <w:tc>
          <w:tcPr>
            <w:tcW w:w="505" w:type="dxa"/>
            <w:tcBorders>
              <w:top w:val="nil"/>
              <w:left w:val="nil"/>
              <w:bottom w:val="single" w:sz="4" w:space="0" w:color="auto"/>
              <w:right w:val="nil"/>
            </w:tcBorders>
            <w:shd w:val="clear" w:color="000000" w:fill="D9D9D9"/>
            <w:noWrap/>
            <w:vAlign w:val="bottom"/>
            <w:hideMark/>
          </w:tcPr>
          <w:p w:rsidR="00453A6D" w:rsidRPr="00240EF0" w:rsidRDefault="00453A6D" w:rsidP="00BA6675">
            <w:pPr>
              <w:spacing w:after="0" w:line="240" w:lineRule="auto"/>
              <w:jc w:val="center"/>
              <w:rPr>
                <w:rFonts w:eastAsia="Times New Roman" w:cs="Arial"/>
                <w:i/>
                <w:iCs/>
                <w:sz w:val="16"/>
                <w:szCs w:val="16"/>
                <w:lang w:eastAsia="es-PE"/>
              </w:rPr>
            </w:pPr>
            <w:r w:rsidRPr="00240EF0">
              <w:rPr>
                <w:rFonts w:eastAsia="Times New Roman" w:cs="Arial"/>
                <w:i/>
                <w:iCs/>
                <w:sz w:val="16"/>
                <w:szCs w:val="16"/>
                <w:lang w:eastAsia="es-PE"/>
              </w:rPr>
              <w:t>1%</w:t>
            </w:r>
          </w:p>
        </w:tc>
        <w:tc>
          <w:tcPr>
            <w:tcW w:w="505" w:type="dxa"/>
            <w:tcBorders>
              <w:top w:val="nil"/>
              <w:left w:val="nil"/>
              <w:bottom w:val="single" w:sz="4" w:space="0" w:color="auto"/>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i/>
                <w:iCs/>
                <w:sz w:val="16"/>
                <w:szCs w:val="16"/>
                <w:lang w:eastAsia="es-PE"/>
              </w:rPr>
            </w:pPr>
            <w:r w:rsidRPr="00240EF0">
              <w:rPr>
                <w:rFonts w:eastAsia="Times New Roman" w:cs="Arial"/>
                <w:i/>
                <w:iCs/>
                <w:sz w:val="16"/>
                <w:szCs w:val="16"/>
                <w:lang w:eastAsia="es-PE"/>
              </w:rPr>
              <w:t>1.2%</w:t>
            </w:r>
          </w:p>
        </w:tc>
        <w:tc>
          <w:tcPr>
            <w:tcW w:w="505" w:type="dxa"/>
            <w:tcBorders>
              <w:top w:val="nil"/>
              <w:left w:val="nil"/>
              <w:bottom w:val="single" w:sz="4" w:space="0" w:color="auto"/>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i/>
                <w:iCs/>
                <w:sz w:val="16"/>
                <w:szCs w:val="16"/>
                <w:lang w:eastAsia="es-PE"/>
              </w:rPr>
            </w:pPr>
            <w:r w:rsidRPr="00240EF0">
              <w:rPr>
                <w:rFonts w:eastAsia="Times New Roman" w:cs="Arial"/>
                <w:i/>
                <w:iCs/>
                <w:sz w:val="16"/>
                <w:szCs w:val="16"/>
                <w:lang w:eastAsia="es-PE"/>
              </w:rPr>
              <w:t>1.3%</w:t>
            </w:r>
          </w:p>
        </w:tc>
        <w:tc>
          <w:tcPr>
            <w:tcW w:w="505" w:type="dxa"/>
            <w:tcBorders>
              <w:top w:val="nil"/>
              <w:left w:val="nil"/>
              <w:bottom w:val="single" w:sz="4" w:space="0" w:color="auto"/>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i/>
                <w:iCs/>
                <w:sz w:val="16"/>
                <w:szCs w:val="16"/>
                <w:lang w:eastAsia="es-PE"/>
              </w:rPr>
            </w:pPr>
            <w:r w:rsidRPr="00240EF0">
              <w:rPr>
                <w:rFonts w:eastAsia="Times New Roman" w:cs="Arial"/>
                <w:i/>
                <w:iCs/>
                <w:sz w:val="16"/>
                <w:szCs w:val="16"/>
                <w:lang w:eastAsia="es-PE"/>
              </w:rPr>
              <w:t>1.5%</w:t>
            </w:r>
          </w:p>
        </w:tc>
        <w:tc>
          <w:tcPr>
            <w:tcW w:w="505" w:type="dxa"/>
            <w:tcBorders>
              <w:top w:val="nil"/>
              <w:left w:val="nil"/>
              <w:bottom w:val="single" w:sz="4" w:space="0" w:color="auto"/>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i/>
                <w:iCs/>
                <w:sz w:val="16"/>
                <w:szCs w:val="16"/>
                <w:lang w:eastAsia="es-PE"/>
              </w:rPr>
            </w:pPr>
            <w:r w:rsidRPr="00240EF0">
              <w:rPr>
                <w:rFonts w:eastAsia="Times New Roman" w:cs="Arial"/>
                <w:i/>
                <w:iCs/>
                <w:sz w:val="16"/>
                <w:szCs w:val="16"/>
                <w:lang w:eastAsia="es-PE"/>
              </w:rPr>
              <w:t>2%</w:t>
            </w:r>
          </w:p>
        </w:tc>
        <w:tc>
          <w:tcPr>
            <w:tcW w:w="505" w:type="dxa"/>
            <w:tcBorders>
              <w:top w:val="nil"/>
              <w:left w:val="nil"/>
              <w:bottom w:val="single" w:sz="4" w:space="0" w:color="auto"/>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i/>
                <w:iCs/>
                <w:sz w:val="16"/>
                <w:szCs w:val="16"/>
                <w:lang w:eastAsia="es-PE"/>
              </w:rPr>
            </w:pPr>
            <w:r w:rsidRPr="00240EF0">
              <w:rPr>
                <w:rFonts w:eastAsia="Times New Roman" w:cs="Arial"/>
                <w:i/>
                <w:iCs/>
                <w:sz w:val="16"/>
                <w:szCs w:val="16"/>
                <w:lang w:eastAsia="es-PE"/>
              </w:rPr>
              <w:t>3%</w:t>
            </w:r>
          </w:p>
        </w:tc>
        <w:tc>
          <w:tcPr>
            <w:tcW w:w="505" w:type="dxa"/>
            <w:tcBorders>
              <w:top w:val="nil"/>
              <w:left w:val="nil"/>
              <w:bottom w:val="single" w:sz="4" w:space="0" w:color="auto"/>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i/>
                <w:iCs/>
                <w:sz w:val="16"/>
                <w:szCs w:val="16"/>
                <w:lang w:eastAsia="es-PE"/>
              </w:rPr>
            </w:pPr>
            <w:r w:rsidRPr="00240EF0">
              <w:rPr>
                <w:rFonts w:eastAsia="Times New Roman" w:cs="Arial"/>
                <w:i/>
                <w:iCs/>
                <w:sz w:val="16"/>
                <w:szCs w:val="16"/>
                <w:lang w:eastAsia="es-PE"/>
              </w:rPr>
              <w:t>5%</w:t>
            </w:r>
          </w:p>
        </w:tc>
        <w:tc>
          <w:tcPr>
            <w:tcW w:w="505" w:type="dxa"/>
            <w:tcBorders>
              <w:top w:val="nil"/>
              <w:left w:val="nil"/>
              <w:bottom w:val="single" w:sz="4" w:space="0" w:color="auto"/>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i/>
                <w:iCs/>
                <w:sz w:val="16"/>
                <w:szCs w:val="16"/>
                <w:lang w:eastAsia="es-PE"/>
              </w:rPr>
            </w:pPr>
            <w:r w:rsidRPr="00240EF0">
              <w:rPr>
                <w:rFonts w:eastAsia="Times New Roman" w:cs="Arial"/>
                <w:i/>
                <w:iCs/>
                <w:sz w:val="16"/>
                <w:szCs w:val="16"/>
                <w:lang w:eastAsia="es-PE"/>
              </w:rPr>
              <w:t>7%</w:t>
            </w:r>
          </w:p>
        </w:tc>
        <w:tc>
          <w:tcPr>
            <w:tcW w:w="505" w:type="dxa"/>
            <w:tcBorders>
              <w:top w:val="nil"/>
              <w:left w:val="nil"/>
              <w:bottom w:val="single" w:sz="4" w:space="0" w:color="auto"/>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i/>
                <w:iCs/>
                <w:sz w:val="16"/>
                <w:szCs w:val="16"/>
                <w:lang w:eastAsia="es-PE"/>
              </w:rPr>
            </w:pPr>
            <w:r w:rsidRPr="00240EF0">
              <w:rPr>
                <w:rFonts w:eastAsia="Times New Roman" w:cs="Arial"/>
                <w:i/>
                <w:iCs/>
                <w:sz w:val="16"/>
                <w:szCs w:val="16"/>
                <w:lang w:eastAsia="es-PE"/>
              </w:rPr>
              <w:t>10%</w:t>
            </w:r>
          </w:p>
        </w:tc>
        <w:tc>
          <w:tcPr>
            <w:tcW w:w="505" w:type="dxa"/>
            <w:tcBorders>
              <w:top w:val="nil"/>
              <w:left w:val="nil"/>
              <w:bottom w:val="single" w:sz="4" w:space="0" w:color="auto"/>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i/>
                <w:iCs/>
                <w:sz w:val="16"/>
                <w:szCs w:val="16"/>
                <w:lang w:eastAsia="es-PE"/>
              </w:rPr>
            </w:pPr>
            <w:r w:rsidRPr="00240EF0">
              <w:rPr>
                <w:rFonts w:eastAsia="Times New Roman" w:cs="Arial"/>
                <w:i/>
                <w:iCs/>
                <w:sz w:val="16"/>
                <w:szCs w:val="16"/>
                <w:lang w:eastAsia="es-PE"/>
              </w:rPr>
              <w:t>15%</w:t>
            </w:r>
          </w:p>
        </w:tc>
        <w:tc>
          <w:tcPr>
            <w:tcW w:w="505" w:type="dxa"/>
            <w:tcBorders>
              <w:top w:val="nil"/>
              <w:left w:val="nil"/>
              <w:bottom w:val="single" w:sz="4" w:space="0" w:color="auto"/>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i/>
                <w:iCs/>
                <w:sz w:val="16"/>
                <w:szCs w:val="16"/>
                <w:lang w:eastAsia="es-PE"/>
              </w:rPr>
            </w:pPr>
            <w:r w:rsidRPr="00240EF0">
              <w:rPr>
                <w:rFonts w:eastAsia="Times New Roman" w:cs="Arial"/>
                <w:i/>
                <w:iCs/>
                <w:sz w:val="16"/>
                <w:szCs w:val="16"/>
                <w:lang w:eastAsia="es-PE"/>
              </w:rPr>
              <w:t>20%</w:t>
            </w:r>
          </w:p>
        </w:tc>
        <w:tc>
          <w:tcPr>
            <w:tcW w:w="505" w:type="dxa"/>
            <w:tcBorders>
              <w:top w:val="nil"/>
              <w:left w:val="nil"/>
              <w:bottom w:val="single" w:sz="4" w:space="0" w:color="auto"/>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i/>
                <w:iCs/>
                <w:sz w:val="16"/>
                <w:szCs w:val="16"/>
                <w:lang w:eastAsia="es-PE"/>
              </w:rPr>
            </w:pPr>
            <w:r w:rsidRPr="00240EF0">
              <w:rPr>
                <w:rFonts w:eastAsia="Times New Roman" w:cs="Arial"/>
                <w:i/>
                <w:iCs/>
                <w:sz w:val="16"/>
                <w:szCs w:val="16"/>
                <w:lang w:eastAsia="es-PE"/>
              </w:rPr>
              <w:t>30%</w:t>
            </w:r>
          </w:p>
        </w:tc>
        <w:tc>
          <w:tcPr>
            <w:tcW w:w="505" w:type="dxa"/>
            <w:tcBorders>
              <w:top w:val="nil"/>
              <w:left w:val="nil"/>
              <w:bottom w:val="single" w:sz="4" w:space="0" w:color="auto"/>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i/>
                <w:iCs/>
                <w:sz w:val="16"/>
                <w:szCs w:val="16"/>
                <w:lang w:eastAsia="es-PE"/>
              </w:rPr>
            </w:pPr>
            <w:r w:rsidRPr="00240EF0">
              <w:rPr>
                <w:rFonts w:eastAsia="Times New Roman" w:cs="Arial"/>
                <w:i/>
                <w:iCs/>
                <w:sz w:val="16"/>
                <w:szCs w:val="16"/>
                <w:lang w:eastAsia="es-PE"/>
              </w:rPr>
              <w:t>40%</w:t>
            </w:r>
          </w:p>
        </w:tc>
        <w:tc>
          <w:tcPr>
            <w:tcW w:w="424" w:type="dxa"/>
            <w:tcBorders>
              <w:top w:val="nil"/>
              <w:left w:val="nil"/>
              <w:bottom w:val="single" w:sz="4" w:space="0" w:color="auto"/>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i/>
                <w:iCs/>
                <w:sz w:val="16"/>
                <w:szCs w:val="16"/>
                <w:lang w:eastAsia="es-PE"/>
              </w:rPr>
            </w:pPr>
            <w:r w:rsidRPr="00240EF0">
              <w:rPr>
                <w:rFonts w:eastAsia="Times New Roman" w:cs="Arial"/>
                <w:i/>
                <w:iCs/>
                <w:sz w:val="16"/>
                <w:szCs w:val="16"/>
                <w:lang w:eastAsia="es-PE"/>
              </w:rPr>
              <w:t>50%</w:t>
            </w:r>
          </w:p>
        </w:tc>
      </w:tr>
      <w:tr w:rsidR="00453A6D" w:rsidRPr="00240EF0" w:rsidTr="004008EB">
        <w:trPr>
          <w:trHeight w:val="204"/>
        </w:trPr>
        <w:tc>
          <w:tcPr>
            <w:tcW w:w="573" w:type="dxa"/>
            <w:tcBorders>
              <w:top w:val="nil"/>
              <w:left w:val="single" w:sz="4" w:space="0" w:color="auto"/>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i/>
                <w:iCs/>
                <w:sz w:val="16"/>
                <w:szCs w:val="16"/>
                <w:lang w:eastAsia="es-PE"/>
              </w:rPr>
            </w:pPr>
            <w:r w:rsidRPr="00240EF0">
              <w:rPr>
                <w:rFonts w:eastAsia="Times New Roman" w:cs="Arial"/>
                <w:i/>
                <w:iCs/>
                <w:sz w:val="16"/>
                <w:szCs w:val="16"/>
                <w:lang w:eastAsia="es-PE"/>
              </w:rPr>
              <w:t> </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i/>
                <w:iCs/>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000000" w:fill="D9D9D9"/>
            <w:noWrap/>
            <w:vAlign w:val="bottom"/>
            <w:hideMark/>
          </w:tcPr>
          <w:p w:rsidR="00453A6D" w:rsidRPr="00240EF0" w:rsidRDefault="00453A6D" w:rsidP="00BA6675">
            <w:pPr>
              <w:spacing w:after="0" w:line="240" w:lineRule="auto"/>
              <w:jc w:val="center"/>
              <w:rPr>
                <w:rFonts w:eastAsia="Times New Roman" w:cs="Arial"/>
                <w:i/>
                <w:iCs/>
                <w:sz w:val="16"/>
                <w:szCs w:val="16"/>
                <w:lang w:eastAsia="es-PE"/>
              </w:rPr>
            </w:pPr>
            <w:r w:rsidRPr="00240EF0">
              <w:rPr>
                <w:rFonts w:eastAsia="Times New Roman" w:cs="Arial"/>
                <w:i/>
                <w:iCs/>
                <w:sz w:val="16"/>
                <w:szCs w:val="16"/>
                <w:lang w:eastAsia="es-PE"/>
              </w:rPr>
              <w:t> </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i/>
                <w:iCs/>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424" w:type="dxa"/>
            <w:tcBorders>
              <w:top w:val="nil"/>
              <w:left w:val="nil"/>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i/>
                <w:iCs/>
                <w:sz w:val="16"/>
                <w:szCs w:val="16"/>
                <w:lang w:eastAsia="es-PE"/>
              </w:rPr>
            </w:pPr>
            <w:r w:rsidRPr="00240EF0">
              <w:rPr>
                <w:rFonts w:eastAsia="Times New Roman" w:cs="Arial"/>
                <w:i/>
                <w:iCs/>
                <w:sz w:val="16"/>
                <w:szCs w:val="16"/>
                <w:lang w:eastAsia="es-PE"/>
              </w:rPr>
              <w:t> </w:t>
            </w:r>
          </w:p>
        </w:tc>
      </w:tr>
      <w:tr w:rsidR="00453A6D" w:rsidRPr="00240EF0" w:rsidTr="004008EB">
        <w:trPr>
          <w:trHeight w:val="204"/>
        </w:trPr>
        <w:tc>
          <w:tcPr>
            <w:tcW w:w="573" w:type="dxa"/>
            <w:tcBorders>
              <w:top w:val="nil"/>
              <w:left w:val="single" w:sz="4" w:space="0" w:color="auto"/>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0.001</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0.002</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0.005</w:t>
            </w:r>
          </w:p>
        </w:tc>
        <w:tc>
          <w:tcPr>
            <w:tcW w:w="505" w:type="dxa"/>
            <w:tcBorders>
              <w:top w:val="nil"/>
              <w:left w:val="nil"/>
              <w:bottom w:val="nil"/>
              <w:right w:val="nil"/>
            </w:tcBorders>
            <w:shd w:val="clear" w:color="000000" w:fill="D9D9D9"/>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0.010</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0.012</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0.013</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0.02</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0.020</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0.031</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0.053</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0.075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0.111</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0.176</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0.250</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0.429</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0.667</w:t>
            </w:r>
          </w:p>
        </w:tc>
        <w:tc>
          <w:tcPr>
            <w:tcW w:w="424" w:type="dxa"/>
            <w:tcBorders>
              <w:top w:val="nil"/>
              <w:left w:val="nil"/>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1.00</w:t>
            </w:r>
          </w:p>
        </w:tc>
      </w:tr>
      <w:tr w:rsidR="00453A6D" w:rsidRPr="00240EF0" w:rsidTr="004008EB">
        <w:trPr>
          <w:trHeight w:val="204"/>
        </w:trPr>
        <w:tc>
          <w:tcPr>
            <w:tcW w:w="573" w:type="dxa"/>
            <w:tcBorders>
              <w:top w:val="nil"/>
              <w:left w:val="single" w:sz="4" w:space="0" w:color="auto"/>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0.046</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0.065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0.105</w:t>
            </w:r>
          </w:p>
        </w:tc>
        <w:tc>
          <w:tcPr>
            <w:tcW w:w="505" w:type="dxa"/>
            <w:tcBorders>
              <w:top w:val="nil"/>
              <w:left w:val="nil"/>
              <w:bottom w:val="nil"/>
              <w:right w:val="nil"/>
            </w:tcBorders>
            <w:shd w:val="clear" w:color="000000" w:fill="D9D9D9"/>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0.153</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0.168</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0.176</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0.19</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0.223</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0.282</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0.381</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0.470</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0.595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0.796</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1.00</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1.45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2.00</w:t>
            </w:r>
          </w:p>
        </w:tc>
        <w:tc>
          <w:tcPr>
            <w:tcW w:w="424" w:type="dxa"/>
            <w:tcBorders>
              <w:top w:val="nil"/>
              <w:left w:val="nil"/>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2.73</w:t>
            </w:r>
          </w:p>
        </w:tc>
      </w:tr>
      <w:tr w:rsidR="00453A6D" w:rsidRPr="00240EF0" w:rsidTr="004008EB">
        <w:trPr>
          <w:trHeight w:val="204"/>
        </w:trPr>
        <w:tc>
          <w:tcPr>
            <w:tcW w:w="573" w:type="dxa"/>
            <w:tcBorders>
              <w:top w:val="nil"/>
              <w:left w:val="single" w:sz="4" w:space="0" w:color="auto"/>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3</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0.194</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0.249</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0.349</w:t>
            </w:r>
          </w:p>
        </w:tc>
        <w:tc>
          <w:tcPr>
            <w:tcW w:w="505" w:type="dxa"/>
            <w:tcBorders>
              <w:top w:val="nil"/>
              <w:left w:val="nil"/>
              <w:bottom w:val="nil"/>
              <w:right w:val="nil"/>
            </w:tcBorders>
            <w:shd w:val="clear" w:color="000000" w:fill="D9D9D9"/>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0.455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0.489</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0.505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0.53</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0.602</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0.715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0.899</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1.06</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1.27</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1.60</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1.93</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2.63</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3.48</w:t>
            </w:r>
          </w:p>
        </w:tc>
        <w:tc>
          <w:tcPr>
            <w:tcW w:w="424" w:type="dxa"/>
            <w:tcBorders>
              <w:top w:val="nil"/>
              <w:left w:val="nil"/>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4.59</w:t>
            </w:r>
          </w:p>
        </w:tc>
      </w:tr>
      <w:tr w:rsidR="00453A6D" w:rsidRPr="00240EF0" w:rsidTr="004008EB">
        <w:trPr>
          <w:trHeight w:val="204"/>
        </w:trPr>
        <w:tc>
          <w:tcPr>
            <w:tcW w:w="573" w:type="dxa"/>
            <w:tcBorders>
              <w:top w:val="nil"/>
              <w:left w:val="single" w:sz="4" w:space="0" w:color="auto"/>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4</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0.439</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0.535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0.701</w:t>
            </w:r>
          </w:p>
        </w:tc>
        <w:tc>
          <w:tcPr>
            <w:tcW w:w="505" w:type="dxa"/>
            <w:tcBorders>
              <w:top w:val="nil"/>
              <w:left w:val="nil"/>
              <w:bottom w:val="nil"/>
              <w:right w:val="nil"/>
            </w:tcBorders>
            <w:shd w:val="clear" w:color="000000" w:fill="D9D9D9"/>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0.869</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0.922</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0.946</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0.99</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1.09</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1.26</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1.52</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1.75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2.05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2.50</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2.95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3.89</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5.02</w:t>
            </w:r>
          </w:p>
        </w:tc>
        <w:tc>
          <w:tcPr>
            <w:tcW w:w="424" w:type="dxa"/>
            <w:tcBorders>
              <w:top w:val="nil"/>
              <w:left w:val="nil"/>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6.50</w:t>
            </w:r>
          </w:p>
        </w:tc>
      </w:tr>
      <w:tr w:rsidR="00453A6D" w:rsidRPr="00240EF0" w:rsidTr="004008EB">
        <w:trPr>
          <w:trHeight w:val="204"/>
        </w:trPr>
        <w:tc>
          <w:tcPr>
            <w:tcW w:w="573" w:type="dxa"/>
            <w:tcBorders>
              <w:top w:val="nil"/>
              <w:left w:val="single" w:sz="4" w:space="0" w:color="auto"/>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0.762</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0.900</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1.13</w:t>
            </w:r>
          </w:p>
        </w:tc>
        <w:tc>
          <w:tcPr>
            <w:tcW w:w="505" w:type="dxa"/>
            <w:tcBorders>
              <w:top w:val="nil"/>
              <w:left w:val="nil"/>
              <w:bottom w:val="nil"/>
              <w:right w:val="nil"/>
            </w:tcBorders>
            <w:shd w:val="clear" w:color="000000" w:fill="D9D9D9"/>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1.36</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1.43</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1.46</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1.52</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1.66</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1.88</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2.22</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2.50</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2.88</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3.45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4.01</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5.19</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6.60</w:t>
            </w:r>
          </w:p>
        </w:tc>
        <w:tc>
          <w:tcPr>
            <w:tcW w:w="424" w:type="dxa"/>
            <w:tcBorders>
              <w:top w:val="nil"/>
              <w:left w:val="nil"/>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8.44</w:t>
            </w:r>
          </w:p>
        </w:tc>
      </w:tr>
      <w:tr w:rsidR="00453A6D" w:rsidRPr="00240EF0" w:rsidTr="004008EB">
        <w:trPr>
          <w:trHeight w:val="204"/>
        </w:trPr>
        <w:tc>
          <w:tcPr>
            <w:tcW w:w="573" w:type="dxa"/>
            <w:tcBorders>
              <w:top w:val="nil"/>
              <w:left w:val="single" w:sz="4" w:space="0" w:color="auto"/>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 </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000000" w:fill="D9D9D9"/>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 </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424" w:type="dxa"/>
            <w:tcBorders>
              <w:top w:val="nil"/>
              <w:left w:val="nil"/>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 </w:t>
            </w:r>
          </w:p>
        </w:tc>
      </w:tr>
      <w:tr w:rsidR="00453A6D" w:rsidRPr="00240EF0" w:rsidTr="004008EB">
        <w:trPr>
          <w:trHeight w:val="204"/>
        </w:trPr>
        <w:tc>
          <w:tcPr>
            <w:tcW w:w="573" w:type="dxa"/>
            <w:tcBorders>
              <w:top w:val="nil"/>
              <w:left w:val="single" w:sz="4" w:space="0" w:color="auto"/>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6</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1.15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1.33</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1.62</w:t>
            </w:r>
          </w:p>
        </w:tc>
        <w:tc>
          <w:tcPr>
            <w:tcW w:w="505" w:type="dxa"/>
            <w:tcBorders>
              <w:top w:val="nil"/>
              <w:left w:val="nil"/>
              <w:bottom w:val="nil"/>
              <w:right w:val="nil"/>
            </w:tcBorders>
            <w:shd w:val="clear" w:color="000000" w:fill="D9D9D9"/>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1.91</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2.00</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2.04</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2.11</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2.28</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2.54</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2.96</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3.30</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3.76</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4.44</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5.11</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6.51</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8.19</w:t>
            </w:r>
          </w:p>
        </w:tc>
        <w:tc>
          <w:tcPr>
            <w:tcW w:w="424" w:type="dxa"/>
            <w:tcBorders>
              <w:top w:val="nil"/>
              <w:left w:val="nil"/>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10.4</w:t>
            </w:r>
          </w:p>
        </w:tc>
      </w:tr>
      <w:tr w:rsidR="00453A6D" w:rsidRPr="00240EF0" w:rsidTr="004008EB">
        <w:trPr>
          <w:trHeight w:val="204"/>
        </w:trPr>
        <w:tc>
          <w:tcPr>
            <w:tcW w:w="573" w:type="dxa"/>
            <w:tcBorders>
              <w:top w:val="nil"/>
              <w:left w:val="single" w:sz="4" w:space="0" w:color="auto"/>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7</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1.58</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1.80</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2.16</w:t>
            </w:r>
          </w:p>
        </w:tc>
        <w:tc>
          <w:tcPr>
            <w:tcW w:w="505" w:type="dxa"/>
            <w:tcBorders>
              <w:top w:val="nil"/>
              <w:left w:val="nil"/>
              <w:bottom w:val="nil"/>
              <w:right w:val="nil"/>
            </w:tcBorders>
            <w:shd w:val="clear" w:color="000000" w:fill="D9D9D9"/>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2.50</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2.60</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2.65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2.73</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2.94</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3.25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3.74</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4.14</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4.67</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5.46</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6.23</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7.86</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9.80</w:t>
            </w:r>
          </w:p>
        </w:tc>
        <w:tc>
          <w:tcPr>
            <w:tcW w:w="424" w:type="dxa"/>
            <w:tcBorders>
              <w:top w:val="nil"/>
              <w:left w:val="nil"/>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12.4</w:t>
            </w:r>
          </w:p>
        </w:tc>
      </w:tr>
      <w:tr w:rsidR="00453A6D" w:rsidRPr="00240EF0" w:rsidTr="004008EB">
        <w:trPr>
          <w:trHeight w:val="204"/>
        </w:trPr>
        <w:tc>
          <w:tcPr>
            <w:tcW w:w="573" w:type="dxa"/>
            <w:tcBorders>
              <w:top w:val="nil"/>
              <w:left w:val="single" w:sz="4" w:space="0" w:color="auto"/>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8</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2.05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2.31</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2.73</w:t>
            </w:r>
          </w:p>
        </w:tc>
        <w:tc>
          <w:tcPr>
            <w:tcW w:w="505" w:type="dxa"/>
            <w:tcBorders>
              <w:top w:val="nil"/>
              <w:left w:val="nil"/>
              <w:bottom w:val="nil"/>
              <w:right w:val="nil"/>
            </w:tcBorders>
            <w:shd w:val="clear" w:color="000000" w:fill="D9D9D9"/>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3.13</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3.25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3.30</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3.40</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3.63</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3.99</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4.54</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5.00</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5.60</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6.50</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7.37</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9.21</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11.4</w:t>
            </w:r>
          </w:p>
        </w:tc>
        <w:tc>
          <w:tcPr>
            <w:tcW w:w="424" w:type="dxa"/>
            <w:tcBorders>
              <w:top w:val="nil"/>
              <w:left w:val="nil"/>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14.3</w:t>
            </w:r>
          </w:p>
        </w:tc>
      </w:tr>
      <w:tr w:rsidR="00453A6D" w:rsidRPr="00240EF0" w:rsidTr="004008EB">
        <w:trPr>
          <w:trHeight w:val="204"/>
        </w:trPr>
        <w:tc>
          <w:tcPr>
            <w:tcW w:w="573" w:type="dxa"/>
            <w:tcBorders>
              <w:top w:val="nil"/>
              <w:left w:val="single" w:sz="4" w:space="0" w:color="auto"/>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9</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2.56</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2.85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3.33</w:t>
            </w:r>
          </w:p>
        </w:tc>
        <w:tc>
          <w:tcPr>
            <w:tcW w:w="505" w:type="dxa"/>
            <w:tcBorders>
              <w:top w:val="nil"/>
              <w:left w:val="nil"/>
              <w:bottom w:val="nil"/>
              <w:right w:val="nil"/>
            </w:tcBorders>
            <w:shd w:val="clear" w:color="000000" w:fill="D9D9D9"/>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3.78</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3.92</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3.98</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4.08</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4.34</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4.75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5.37</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5.88</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6.55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7.55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8.52</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10.6</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13.0</w:t>
            </w:r>
          </w:p>
        </w:tc>
        <w:tc>
          <w:tcPr>
            <w:tcW w:w="424" w:type="dxa"/>
            <w:tcBorders>
              <w:top w:val="nil"/>
              <w:left w:val="nil"/>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16.3</w:t>
            </w:r>
          </w:p>
        </w:tc>
      </w:tr>
      <w:tr w:rsidR="00453A6D" w:rsidRPr="00240EF0" w:rsidTr="004008EB">
        <w:trPr>
          <w:trHeight w:val="204"/>
        </w:trPr>
        <w:tc>
          <w:tcPr>
            <w:tcW w:w="573" w:type="dxa"/>
            <w:tcBorders>
              <w:top w:val="nil"/>
              <w:left w:val="single" w:sz="4" w:space="0" w:color="auto"/>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10</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3.09</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3.43</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3.96</w:t>
            </w:r>
          </w:p>
        </w:tc>
        <w:tc>
          <w:tcPr>
            <w:tcW w:w="505" w:type="dxa"/>
            <w:tcBorders>
              <w:top w:val="nil"/>
              <w:left w:val="nil"/>
              <w:bottom w:val="nil"/>
              <w:right w:val="nil"/>
            </w:tcBorders>
            <w:shd w:val="clear" w:color="000000" w:fill="D9D9D9"/>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4.46</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4.61</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4.68</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4.80</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5.08</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5.53</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6.22</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6.78</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7.51</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8.62</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9.68</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12.0</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14.7</w:t>
            </w:r>
          </w:p>
        </w:tc>
        <w:tc>
          <w:tcPr>
            <w:tcW w:w="424" w:type="dxa"/>
            <w:tcBorders>
              <w:top w:val="nil"/>
              <w:left w:val="nil"/>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18.3</w:t>
            </w:r>
          </w:p>
        </w:tc>
      </w:tr>
      <w:tr w:rsidR="00453A6D" w:rsidRPr="00240EF0" w:rsidTr="004008EB">
        <w:trPr>
          <w:trHeight w:val="204"/>
        </w:trPr>
        <w:tc>
          <w:tcPr>
            <w:tcW w:w="573" w:type="dxa"/>
            <w:tcBorders>
              <w:top w:val="nil"/>
              <w:left w:val="single" w:sz="4" w:space="0" w:color="auto"/>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 </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000000" w:fill="D9D9D9"/>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 </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424" w:type="dxa"/>
            <w:tcBorders>
              <w:top w:val="nil"/>
              <w:left w:val="nil"/>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 </w:t>
            </w:r>
          </w:p>
        </w:tc>
      </w:tr>
      <w:tr w:rsidR="00453A6D" w:rsidRPr="00240EF0" w:rsidTr="004008EB">
        <w:trPr>
          <w:trHeight w:val="204"/>
        </w:trPr>
        <w:tc>
          <w:tcPr>
            <w:tcW w:w="573" w:type="dxa"/>
            <w:tcBorders>
              <w:top w:val="nil"/>
              <w:left w:val="single" w:sz="4" w:space="0" w:color="auto"/>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11</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3.65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4.02</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4.61</w:t>
            </w:r>
          </w:p>
        </w:tc>
        <w:tc>
          <w:tcPr>
            <w:tcW w:w="505" w:type="dxa"/>
            <w:tcBorders>
              <w:top w:val="nil"/>
              <w:left w:val="nil"/>
              <w:bottom w:val="nil"/>
              <w:right w:val="nil"/>
            </w:tcBorders>
            <w:shd w:val="clear" w:color="000000" w:fill="D9D9D9"/>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5.16</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5.32</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5.40</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5.53</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5.84</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6.33</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7.08</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7.69</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8.49</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9.69</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10.9</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13.3</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16.3</w:t>
            </w:r>
          </w:p>
        </w:tc>
        <w:tc>
          <w:tcPr>
            <w:tcW w:w="424" w:type="dxa"/>
            <w:tcBorders>
              <w:top w:val="nil"/>
              <w:left w:val="nil"/>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20.3</w:t>
            </w:r>
          </w:p>
        </w:tc>
      </w:tr>
      <w:tr w:rsidR="00453A6D" w:rsidRPr="00240EF0" w:rsidTr="004008EB">
        <w:trPr>
          <w:trHeight w:val="204"/>
        </w:trPr>
        <w:tc>
          <w:tcPr>
            <w:tcW w:w="573" w:type="dxa"/>
            <w:tcBorders>
              <w:top w:val="nil"/>
              <w:left w:val="single" w:sz="4" w:space="0" w:color="auto"/>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12</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4.23</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4.64</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5.28</w:t>
            </w:r>
          </w:p>
        </w:tc>
        <w:tc>
          <w:tcPr>
            <w:tcW w:w="505" w:type="dxa"/>
            <w:tcBorders>
              <w:top w:val="nil"/>
              <w:left w:val="nil"/>
              <w:bottom w:val="nil"/>
              <w:right w:val="nil"/>
            </w:tcBorders>
            <w:shd w:val="clear" w:color="000000" w:fill="D9D9D9"/>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5.88</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6.05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6.14</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6.27</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6.61</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7.14</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7.95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8.61</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9.47</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10.8</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12.0</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14.7</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18.0</w:t>
            </w:r>
          </w:p>
        </w:tc>
        <w:tc>
          <w:tcPr>
            <w:tcW w:w="424" w:type="dxa"/>
            <w:tcBorders>
              <w:top w:val="nil"/>
              <w:left w:val="nil"/>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22.2</w:t>
            </w:r>
          </w:p>
        </w:tc>
      </w:tr>
      <w:tr w:rsidR="00453A6D" w:rsidRPr="00240EF0" w:rsidTr="004008EB">
        <w:trPr>
          <w:trHeight w:val="204"/>
        </w:trPr>
        <w:tc>
          <w:tcPr>
            <w:tcW w:w="573" w:type="dxa"/>
            <w:tcBorders>
              <w:top w:val="nil"/>
              <w:left w:val="single" w:sz="4" w:space="0" w:color="auto"/>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13</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4.83</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5.27</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5.96</w:t>
            </w:r>
          </w:p>
        </w:tc>
        <w:tc>
          <w:tcPr>
            <w:tcW w:w="505" w:type="dxa"/>
            <w:tcBorders>
              <w:top w:val="nil"/>
              <w:left w:val="nil"/>
              <w:bottom w:val="nil"/>
              <w:right w:val="nil"/>
            </w:tcBorders>
            <w:shd w:val="clear" w:color="000000" w:fill="D9D9D9"/>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6.61</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6.80</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6.89</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7.03</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7.40</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7.97</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8.83</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9.54</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10.5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11.9</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13.2</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16.1</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19.6</w:t>
            </w:r>
          </w:p>
        </w:tc>
        <w:tc>
          <w:tcPr>
            <w:tcW w:w="424" w:type="dxa"/>
            <w:tcBorders>
              <w:top w:val="nil"/>
              <w:left w:val="nil"/>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24.2</w:t>
            </w:r>
          </w:p>
        </w:tc>
      </w:tr>
      <w:tr w:rsidR="00453A6D" w:rsidRPr="00240EF0" w:rsidTr="004008EB">
        <w:trPr>
          <w:trHeight w:val="204"/>
        </w:trPr>
        <w:tc>
          <w:tcPr>
            <w:tcW w:w="573" w:type="dxa"/>
            <w:tcBorders>
              <w:top w:val="nil"/>
              <w:left w:val="single" w:sz="4" w:space="0" w:color="auto"/>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14</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5.45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5.92</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6.66</w:t>
            </w:r>
          </w:p>
        </w:tc>
        <w:tc>
          <w:tcPr>
            <w:tcW w:w="505" w:type="dxa"/>
            <w:tcBorders>
              <w:top w:val="nil"/>
              <w:left w:val="nil"/>
              <w:bottom w:val="nil"/>
              <w:right w:val="nil"/>
            </w:tcBorders>
            <w:shd w:val="clear" w:color="000000" w:fill="D9D9D9"/>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7.35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7.56</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7.65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7.81</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8.20</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8.80</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9.73</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10.5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11.5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13.0</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14.4</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17.5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21.2</w:t>
            </w:r>
          </w:p>
        </w:tc>
        <w:tc>
          <w:tcPr>
            <w:tcW w:w="424" w:type="dxa"/>
            <w:tcBorders>
              <w:top w:val="nil"/>
              <w:left w:val="nil"/>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26.2</w:t>
            </w:r>
          </w:p>
        </w:tc>
      </w:tr>
      <w:tr w:rsidR="00453A6D" w:rsidRPr="00240EF0" w:rsidTr="004008EB">
        <w:trPr>
          <w:trHeight w:val="204"/>
        </w:trPr>
        <w:tc>
          <w:tcPr>
            <w:tcW w:w="573" w:type="dxa"/>
            <w:tcBorders>
              <w:top w:val="nil"/>
              <w:left w:val="single" w:sz="4" w:space="0" w:color="auto"/>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6.08</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6.58</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7.38</w:t>
            </w:r>
          </w:p>
        </w:tc>
        <w:tc>
          <w:tcPr>
            <w:tcW w:w="505" w:type="dxa"/>
            <w:tcBorders>
              <w:top w:val="nil"/>
              <w:left w:val="nil"/>
              <w:bottom w:val="nil"/>
              <w:right w:val="nil"/>
            </w:tcBorders>
            <w:shd w:val="clear" w:color="000000" w:fill="D9D9D9"/>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8.11</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8.33</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8.43</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8.59</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9.01</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9.65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10.6</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11.4</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12.5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14.1</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15.6</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18.9</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22.9</w:t>
            </w:r>
          </w:p>
        </w:tc>
        <w:tc>
          <w:tcPr>
            <w:tcW w:w="424" w:type="dxa"/>
            <w:tcBorders>
              <w:top w:val="nil"/>
              <w:left w:val="nil"/>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28.2</w:t>
            </w:r>
          </w:p>
        </w:tc>
      </w:tr>
      <w:tr w:rsidR="00453A6D" w:rsidRPr="00240EF0" w:rsidTr="004008EB">
        <w:trPr>
          <w:trHeight w:val="204"/>
        </w:trPr>
        <w:tc>
          <w:tcPr>
            <w:tcW w:w="573" w:type="dxa"/>
            <w:tcBorders>
              <w:top w:val="nil"/>
              <w:left w:val="single" w:sz="4" w:space="0" w:color="auto"/>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 </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000000" w:fill="D9D9D9"/>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 </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424" w:type="dxa"/>
            <w:tcBorders>
              <w:top w:val="nil"/>
              <w:left w:val="nil"/>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 </w:t>
            </w:r>
          </w:p>
        </w:tc>
      </w:tr>
      <w:tr w:rsidR="00453A6D" w:rsidRPr="00240EF0" w:rsidTr="004008EB">
        <w:trPr>
          <w:trHeight w:val="204"/>
        </w:trPr>
        <w:tc>
          <w:tcPr>
            <w:tcW w:w="573" w:type="dxa"/>
            <w:tcBorders>
              <w:top w:val="nil"/>
              <w:left w:val="single" w:sz="4" w:space="0" w:color="auto"/>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16</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6.72</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7.26</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8.10</w:t>
            </w:r>
          </w:p>
        </w:tc>
        <w:tc>
          <w:tcPr>
            <w:tcW w:w="505" w:type="dxa"/>
            <w:tcBorders>
              <w:top w:val="nil"/>
              <w:left w:val="nil"/>
              <w:bottom w:val="nil"/>
              <w:right w:val="nil"/>
            </w:tcBorders>
            <w:shd w:val="clear" w:color="000000" w:fill="D9D9D9"/>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8.88</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9.11</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9.21</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9.39</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9.83</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10.5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11.5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12.4</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13.5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15.2</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16.8</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20.3</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24.5</w:t>
            </w:r>
          </w:p>
        </w:tc>
        <w:tc>
          <w:tcPr>
            <w:tcW w:w="424" w:type="dxa"/>
            <w:tcBorders>
              <w:top w:val="nil"/>
              <w:left w:val="nil"/>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30.2</w:t>
            </w:r>
          </w:p>
        </w:tc>
      </w:tr>
      <w:tr w:rsidR="00453A6D" w:rsidRPr="00240EF0" w:rsidTr="004008EB">
        <w:trPr>
          <w:trHeight w:val="204"/>
        </w:trPr>
        <w:tc>
          <w:tcPr>
            <w:tcW w:w="573" w:type="dxa"/>
            <w:tcBorders>
              <w:top w:val="nil"/>
              <w:left w:val="single" w:sz="4" w:space="0" w:color="auto"/>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17</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7.38</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7.95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8.83</w:t>
            </w:r>
          </w:p>
        </w:tc>
        <w:tc>
          <w:tcPr>
            <w:tcW w:w="505" w:type="dxa"/>
            <w:tcBorders>
              <w:top w:val="nil"/>
              <w:left w:val="nil"/>
              <w:bottom w:val="nil"/>
              <w:right w:val="nil"/>
            </w:tcBorders>
            <w:shd w:val="clear" w:color="000000" w:fill="D9D9D9"/>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9.65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9.89</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10.0</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10.19</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10.7</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11.4</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12.5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13.4</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14.5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16.3</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18.0</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21.7</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26.2</w:t>
            </w:r>
          </w:p>
        </w:tc>
        <w:tc>
          <w:tcPr>
            <w:tcW w:w="424" w:type="dxa"/>
            <w:tcBorders>
              <w:top w:val="nil"/>
              <w:left w:val="nil"/>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32.2</w:t>
            </w:r>
          </w:p>
        </w:tc>
      </w:tr>
      <w:tr w:rsidR="00453A6D" w:rsidRPr="00240EF0" w:rsidTr="004008EB">
        <w:trPr>
          <w:trHeight w:val="204"/>
        </w:trPr>
        <w:tc>
          <w:tcPr>
            <w:tcW w:w="573" w:type="dxa"/>
            <w:tcBorders>
              <w:top w:val="nil"/>
              <w:left w:val="single" w:sz="4" w:space="0" w:color="auto"/>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18</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8.05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8.64</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9.58</w:t>
            </w:r>
          </w:p>
        </w:tc>
        <w:tc>
          <w:tcPr>
            <w:tcW w:w="505" w:type="dxa"/>
            <w:tcBorders>
              <w:top w:val="nil"/>
              <w:left w:val="nil"/>
              <w:bottom w:val="nil"/>
              <w:right w:val="nil"/>
            </w:tcBorders>
            <w:shd w:val="clear" w:color="000000" w:fill="D9D9D9"/>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10.4</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10.7</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10.8</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11.00</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11.5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12.2</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13.4</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14.3</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15.5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17.4</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19.2</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23.1</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27.8</w:t>
            </w:r>
          </w:p>
        </w:tc>
        <w:tc>
          <w:tcPr>
            <w:tcW w:w="424" w:type="dxa"/>
            <w:tcBorders>
              <w:top w:val="nil"/>
              <w:left w:val="nil"/>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34.2</w:t>
            </w:r>
          </w:p>
        </w:tc>
      </w:tr>
      <w:tr w:rsidR="00453A6D" w:rsidRPr="00240EF0" w:rsidTr="004008EB">
        <w:trPr>
          <w:trHeight w:val="204"/>
        </w:trPr>
        <w:tc>
          <w:tcPr>
            <w:tcW w:w="573" w:type="dxa"/>
            <w:tcBorders>
              <w:top w:val="nil"/>
              <w:left w:val="single" w:sz="4" w:space="0" w:color="auto"/>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19</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8.72</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9.35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10.3</w:t>
            </w:r>
          </w:p>
        </w:tc>
        <w:tc>
          <w:tcPr>
            <w:tcW w:w="505" w:type="dxa"/>
            <w:tcBorders>
              <w:top w:val="nil"/>
              <w:left w:val="nil"/>
              <w:bottom w:val="nil"/>
              <w:right w:val="nil"/>
            </w:tcBorders>
            <w:shd w:val="clear" w:color="000000" w:fill="D9D9D9"/>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11.2</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11.5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11.6</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11.82</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12.3</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13.1</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14.3</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15.3</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16.6</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18.5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20.4</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24.5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29.5</w:t>
            </w:r>
          </w:p>
        </w:tc>
        <w:tc>
          <w:tcPr>
            <w:tcW w:w="424" w:type="dxa"/>
            <w:tcBorders>
              <w:top w:val="nil"/>
              <w:left w:val="nil"/>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36.2</w:t>
            </w:r>
          </w:p>
        </w:tc>
      </w:tr>
      <w:tr w:rsidR="00453A6D" w:rsidRPr="00240EF0" w:rsidTr="004008EB">
        <w:trPr>
          <w:trHeight w:val="204"/>
        </w:trPr>
        <w:tc>
          <w:tcPr>
            <w:tcW w:w="573" w:type="dxa"/>
            <w:tcBorders>
              <w:top w:val="nil"/>
              <w:left w:val="single" w:sz="4" w:space="0" w:color="auto"/>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20</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9.41</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10.1</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11.1</w:t>
            </w:r>
          </w:p>
        </w:tc>
        <w:tc>
          <w:tcPr>
            <w:tcW w:w="505" w:type="dxa"/>
            <w:tcBorders>
              <w:top w:val="nil"/>
              <w:left w:val="nil"/>
              <w:bottom w:val="nil"/>
              <w:right w:val="nil"/>
            </w:tcBorders>
            <w:shd w:val="clear" w:color="000000" w:fill="D9D9D9"/>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12.0</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12.3</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12.4</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12.65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13.2</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14.0</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15.2</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16.3</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17.6</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19.6</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21.6</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25.9</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31.2</w:t>
            </w:r>
          </w:p>
        </w:tc>
        <w:tc>
          <w:tcPr>
            <w:tcW w:w="424" w:type="dxa"/>
            <w:tcBorders>
              <w:top w:val="nil"/>
              <w:left w:val="nil"/>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38.2</w:t>
            </w:r>
          </w:p>
        </w:tc>
      </w:tr>
      <w:tr w:rsidR="00453A6D" w:rsidRPr="00240EF0" w:rsidTr="004008EB">
        <w:trPr>
          <w:trHeight w:val="204"/>
        </w:trPr>
        <w:tc>
          <w:tcPr>
            <w:tcW w:w="573" w:type="dxa"/>
            <w:tcBorders>
              <w:top w:val="nil"/>
              <w:left w:val="single" w:sz="4" w:space="0" w:color="auto"/>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 </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000000" w:fill="D9D9D9"/>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 </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p>
        </w:tc>
        <w:tc>
          <w:tcPr>
            <w:tcW w:w="424" w:type="dxa"/>
            <w:tcBorders>
              <w:top w:val="nil"/>
              <w:left w:val="nil"/>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 </w:t>
            </w:r>
          </w:p>
        </w:tc>
      </w:tr>
      <w:tr w:rsidR="00453A6D" w:rsidRPr="00240EF0" w:rsidTr="004008EB">
        <w:trPr>
          <w:trHeight w:val="204"/>
        </w:trPr>
        <w:tc>
          <w:tcPr>
            <w:tcW w:w="573" w:type="dxa"/>
            <w:tcBorders>
              <w:top w:val="nil"/>
              <w:left w:val="single" w:sz="4" w:space="0" w:color="auto"/>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21</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10.1</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10.8</w:t>
            </w:r>
          </w:p>
        </w:tc>
        <w:tc>
          <w:tcPr>
            <w:tcW w:w="505" w:type="dxa"/>
            <w:tcBorders>
              <w:top w:val="nil"/>
              <w:left w:val="nil"/>
              <w:bottom w:val="nil"/>
              <w:right w:val="nil"/>
            </w:tcBorders>
            <w:shd w:val="clear" w:color="auto" w:fill="auto"/>
            <w:noWrap/>
            <w:vAlign w:val="bottom"/>
            <w:hideMark/>
          </w:tcPr>
          <w:p w:rsidR="00453A6D" w:rsidRPr="00240EF0" w:rsidRDefault="00281342" w:rsidP="00BA6675">
            <w:pPr>
              <w:spacing w:after="0" w:line="240" w:lineRule="auto"/>
              <w:jc w:val="center"/>
              <w:rPr>
                <w:rFonts w:eastAsia="Times New Roman" w:cs="Arial"/>
                <w:sz w:val="16"/>
                <w:szCs w:val="16"/>
                <w:lang w:eastAsia="es-PE"/>
              </w:rPr>
            </w:pPr>
            <w:r w:rsidRPr="00240EF0">
              <w:rPr>
                <w:rFonts w:eastAsia="Times New Roman" w:cs="Arial"/>
                <w:noProof/>
                <w:sz w:val="16"/>
                <w:szCs w:val="16"/>
                <w:lang w:val="en-US"/>
              </w:rPr>
              <mc:AlternateContent>
                <mc:Choice Requires="wps">
                  <w:drawing>
                    <wp:anchor distT="0" distB="0" distL="114300" distR="114300" simplePos="0" relativeHeight="251666432" behindDoc="0" locked="0" layoutInCell="1" allowOverlap="1" wp14:anchorId="16D9C37C" wp14:editId="3B2D22E5">
                      <wp:simplePos x="0" y="0"/>
                      <wp:positionH relativeFrom="column">
                        <wp:posOffset>257175</wp:posOffset>
                      </wp:positionH>
                      <wp:positionV relativeFrom="paragraph">
                        <wp:posOffset>118110</wp:posOffset>
                      </wp:positionV>
                      <wp:extent cx="321310" cy="138430"/>
                      <wp:effectExtent l="0" t="0" r="21590" b="139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310" cy="138430"/>
                              </a:xfrm>
                              <a:prstGeom prst="rect">
                                <a:avLst/>
                              </a:prstGeom>
                              <a:noFill/>
                              <a:ln w="254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9AD4B08" id="Rectángulo 7" o:spid="_x0000_s1026" style="position:absolute;margin-left:20.25pt;margin-top:9.3pt;width:25.3pt;height:1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" filled="f" strokecolor="black [3213]" strokeweight="2pt"/>
                  </w:pict>
                </mc:Fallback>
              </mc:AlternateContent>
            </w:r>
            <w:r w:rsidR="00453A6D" w:rsidRPr="00240EF0">
              <w:rPr>
                <w:rFonts w:eastAsia="Times New Roman" w:cs="Arial"/>
                <w:sz w:val="16"/>
                <w:szCs w:val="16"/>
                <w:lang w:eastAsia="es-PE"/>
              </w:rPr>
              <w:t>11.9</w:t>
            </w:r>
          </w:p>
        </w:tc>
        <w:tc>
          <w:tcPr>
            <w:tcW w:w="505" w:type="dxa"/>
            <w:tcBorders>
              <w:top w:val="nil"/>
              <w:left w:val="nil"/>
              <w:bottom w:val="nil"/>
              <w:right w:val="nil"/>
            </w:tcBorders>
            <w:shd w:val="clear" w:color="000000" w:fill="D9D9D9"/>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12.8</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13.1</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13.3</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13.48</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14.0</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14.9</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16.2</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17.3</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18.7</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20.8</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22.8</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27.3</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32.8</w:t>
            </w:r>
          </w:p>
        </w:tc>
        <w:tc>
          <w:tcPr>
            <w:tcW w:w="424" w:type="dxa"/>
            <w:tcBorders>
              <w:top w:val="nil"/>
              <w:left w:val="nil"/>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40.2</w:t>
            </w:r>
          </w:p>
        </w:tc>
      </w:tr>
      <w:tr w:rsidR="00453A6D" w:rsidRPr="00240EF0" w:rsidTr="004008EB">
        <w:trPr>
          <w:trHeight w:val="204"/>
        </w:trPr>
        <w:tc>
          <w:tcPr>
            <w:tcW w:w="573" w:type="dxa"/>
            <w:tcBorders>
              <w:top w:val="nil"/>
              <w:left w:val="single" w:sz="4" w:space="0" w:color="auto"/>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highlight w:val="yellow"/>
                <w:lang w:eastAsia="es-PE"/>
              </w:rPr>
              <w:t>22</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10.8</w:t>
            </w:r>
          </w:p>
        </w:tc>
        <w:tc>
          <w:tcPr>
            <w:tcW w:w="505" w:type="dxa"/>
            <w:tcBorders>
              <w:top w:val="nil"/>
              <w:left w:val="nil"/>
              <w:bottom w:val="nil"/>
              <w:right w:val="nil"/>
            </w:tcBorders>
            <w:shd w:val="clear" w:color="auto" w:fill="auto"/>
            <w:noWrap/>
            <w:vAlign w:val="bottom"/>
            <w:hideMark/>
          </w:tcPr>
          <w:p w:rsidR="00453A6D" w:rsidRPr="00240EF0" w:rsidRDefault="00281342" w:rsidP="00BA6675">
            <w:pPr>
              <w:spacing w:after="0" w:line="240" w:lineRule="auto"/>
              <w:jc w:val="center"/>
              <w:rPr>
                <w:rFonts w:eastAsia="Times New Roman" w:cs="Arial"/>
                <w:sz w:val="16"/>
                <w:szCs w:val="16"/>
                <w:lang w:eastAsia="es-PE"/>
              </w:rPr>
            </w:pPr>
            <w:r w:rsidRPr="00240EF0">
              <w:rPr>
                <w:rFonts w:eastAsia="Times New Roman" w:cs="Arial"/>
                <w:noProof/>
                <w:sz w:val="16"/>
                <w:szCs w:val="16"/>
                <w:lang w:val="en-US"/>
              </w:rPr>
              <mc:AlternateContent>
                <mc:Choice Requires="wps">
                  <w:drawing>
                    <wp:anchor distT="0" distB="0" distL="114300" distR="114300" simplePos="0" relativeHeight="251663360" behindDoc="0" locked="0" layoutInCell="1" allowOverlap="1" wp14:anchorId="168BA258" wp14:editId="05DFD0B4">
                      <wp:simplePos x="0" y="0"/>
                      <wp:positionH relativeFrom="column">
                        <wp:posOffset>-365760</wp:posOffset>
                      </wp:positionH>
                      <wp:positionV relativeFrom="paragraph">
                        <wp:posOffset>50800</wp:posOffset>
                      </wp:positionV>
                      <wp:extent cx="956310" cy="0"/>
                      <wp:effectExtent l="24765" t="57785" r="9525" b="66040"/>
                      <wp:wrapNone/>
                      <wp:docPr id="8"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6310" cy="0"/>
                              </a:xfrm>
                              <a:prstGeom prst="straightConnector1">
                                <a:avLst/>
                              </a:prstGeom>
                              <a:noFill/>
                              <a:ln w="19050">
                                <a:solidFill>
                                  <a:schemeClr val="accent2">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79CF380" id="_x0000_t32" coordsize="21600,21600" o:spt="32" o:oned="t" path="m,l21600,21600e" filled="f">
                      <v:path arrowok="t" fillok="f" o:connecttype="none"/>
                      <o:lock v:ext="edit" shapetype="t"/>
                    </v:shapetype>
                    <v:shape id="Conector recto de flecha 8" o:spid="_x0000_s1026" type="#_x0000_t32" style="position:absolute;margin-left:-28.8pt;margin-top:4pt;width:75.3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" strokecolor="#ed7d31 [3205]" strokeweight="1.5pt">
                      <v:stroke endarrow="block" joinstyle="miter"/>
                    </v:shape>
                  </w:pict>
                </mc:Fallback>
              </mc:AlternateContent>
            </w:r>
            <w:r w:rsidR="00453A6D" w:rsidRPr="00240EF0">
              <w:rPr>
                <w:rFonts w:eastAsia="Times New Roman" w:cs="Arial"/>
                <w:sz w:val="16"/>
                <w:szCs w:val="16"/>
                <w:lang w:eastAsia="es-PE"/>
              </w:rPr>
              <w:t>11.5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12.6</w:t>
            </w:r>
          </w:p>
        </w:tc>
        <w:tc>
          <w:tcPr>
            <w:tcW w:w="505" w:type="dxa"/>
            <w:tcBorders>
              <w:top w:val="nil"/>
              <w:left w:val="nil"/>
              <w:bottom w:val="nil"/>
              <w:right w:val="nil"/>
            </w:tcBorders>
            <w:shd w:val="clear" w:color="000000" w:fill="D9D9D9"/>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13.7</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14.0</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14.1</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14.32</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14.9</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15.8</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17.1</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18.2</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19.7</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21.9</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24.1</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28.7</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34.5</w:t>
            </w:r>
          </w:p>
        </w:tc>
        <w:tc>
          <w:tcPr>
            <w:tcW w:w="424" w:type="dxa"/>
            <w:tcBorders>
              <w:top w:val="nil"/>
              <w:left w:val="nil"/>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42.1</w:t>
            </w:r>
          </w:p>
        </w:tc>
      </w:tr>
      <w:tr w:rsidR="00453A6D" w:rsidRPr="00240EF0" w:rsidTr="004008EB">
        <w:trPr>
          <w:trHeight w:val="216"/>
        </w:trPr>
        <w:tc>
          <w:tcPr>
            <w:tcW w:w="573" w:type="dxa"/>
            <w:tcBorders>
              <w:top w:val="nil"/>
              <w:left w:val="single" w:sz="4" w:space="0" w:color="auto"/>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23</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11.5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12.3</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13.4</w:t>
            </w:r>
          </w:p>
        </w:tc>
        <w:tc>
          <w:tcPr>
            <w:tcW w:w="505" w:type="dxa"/>
            <w:tcBorders>
              <w:top w:val="nil"/>
              <w:left w:val="nil"/>
              <w:bottom w:val="nil"/>
              <w:right w:val="nil"/>
            </w:tcBorders>
            <w:shd w:val="clear" w:color="000000" w:fill="D9D9D9"/>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14.5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14.8</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14.9</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15.16</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15.8</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16.7</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18.1</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19.2</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20.7</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23.0</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25.3</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30.1</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36.1</w:t>
            </w:r>
          </w:p>
        </w:tc>
        <w:tc>
          <w:tcPr>
            <w:tcW w:w="424" w:type="dxa"/>
            <w:tcBorders>
              <w:top w:val="nil"/>
              <w:left w:val="nil"/>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44.1</w:t>
            </w:r>
          </w:p>
        </w:tc>
      </w:tr>
      <w:tr w:rsidR="00453A6D" w:rsidRPr="00240EF0" w:rsidTr="004008EB">
        <w:trPr>
          <w:trHeight w:val="216"/>
        </w:trPr>
        <w:tc>
          <w:tcPr>
            <w:tcW w:w="573" w:type="dxa"/>
            <w:tcBorders>
              <w:top w:val="nil"/>
              <w:left w:val="single" w:sz="4" w:space="0" w:color="auto"/>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noProof/>
                <w:sz w:val="16"/>
                <w:szCs w:val="16"/>
                <w:lang w:val="en-US"/>
              </w:rPr>
              <mc:AlternateContent>
                <mc:Choice Requires="wps">
                  <w:drawing>
                    <wp:anchor distT="0" distB="0" distL="114300" distR="114300" simplePos="0" relativeHeight="251665408" behindDoc="0" locked="0" layoutInCell="1" allowOverlap="1">
                      <wp:simplePos x="0" y="0"/>
                      <wp:positionH relativeFrom="column">
                        <wp:posOffset>36195</wp:posOffset>
                      </wp:positionH>
                      <wp:positionV relativeFrom="paragraph">
                        <wp:posOffset>-24765</wp:posOffset>
                      </wp:positionV>
                      <wp:extent cx="207645" cy="171450"/>
                      <wp:effectExtent l="17145" t="14605" r="13335" b="139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71450"/>
                              </a:xfrm>
                              <a:prstGeom prst="rect">
                                <a:avLst/>
                              </a:prstGeom>
                              <a:noFill/>
                              <a:ln w="25400">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11C1912" id="Rectángulo 6" o:spid="_x0000_s1026" style="position:absolute;margin-left:2.85pt;margin-top:-1.95pt;width:16.3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" filled="f" strokecolor="white [3212]" strokeweight="2pt"/>
                  </w:pict>
                </mc:Fallback>
              </mc:AlternateContent>
            </w:r>
            <w:r w:rsidRPr="00240EF0">
              <w:rPr>
                <w:rFonts w:eastAsia="Times New Roman" w:cs="Arial"/>
                <w:noProof/>
                <w:sz w:val="16"/>
                <w:szCs w:val="16"/>
                <w:lang w:val="en-US"/>
              </w:rPr>
              <mc:AlternateContent>
                <mc:Choice Requires="wps">
                  <w:drawing>
                    <wp:anchor distT="0" distB="0" distL="114300" distR="114300" simplePos="0" relativeHeight="251662336" behindDoc="1" locked="0" layoutInCell="1" allowOverlap="1">
                      <wp:simplePos x="0" y="0"/>
                      <wp:positionH relativeFrom="column">
                        <wp:posOffset>30480</wp:posOffset>
                      </wp:positionH>
                      <wp:positionV relativeFrom="paragraph">
                        <wp:posOffset>-21590</wp:posOffset>
                      </wp:positionV>
                      <wp:extent cx="210185" cy="165100"/>
                      <wp:effectExtent l="11430" t="8255" r="6985" b="762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185" cy="165100"/>
                              </a:xfrm>
                              <a:prstGeom prst="rect">
                                <a:avLst/>
                              </a:prstGeom>
                              <a:solidFill>
                                <a:schemeClr val="lt1">
                                  <a:lumMod val="100000"/>
                                  <a:lumOff val="0"/>
                                </a:schemeClr>
                              </a:solidFill>
                              <a:ln w="9525">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B9C0425" id="Rectángulo 5" o:spid="_x0000_s1026" style="position:absolute;margin-left:2.4pt;margin-top:-1.7pt;width:16.55pt;height:1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" fillcolor="white [3201]" strokecolor="black [3213]">
                      <v:path arrowok="t"/>
                    </v:rect>
                  </w:pict>
                </mc:Fallback>
              </mc:AlternateContent>
            </w:r>
            <w:r w:rsidRPr="00240EF0">
              <w:rPr>
                <w:rFonts w:eastAsia="Times New Roman" w:cs="Arial"/>
                <w:sz w:val="16"/>
                <w:szCs w:val="16"/>
                <w:lang w:eastAsia="es-PE"/>
              </w:rPr>
              <w:t>24</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12.2</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13.0</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14.2</w:t>
            </w:r>
          </w:p>
        </w:tc>
        <w:tc>
          <w:tcPr>
            <w:tcW w:w="505"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noProof/>
                <w:sz w:val="16"/>
                <w:szCs w:val="16"/>
                <w:lang w:val="en-US"/>
              </w:rPr>
              <mc:AlternateContent>
                <mc:Choice Requires="wps">
                  <w:drawing>
                    <wp:anchor distT="0" distB="0" distL="114300" distR="114300" simplePos="0" relativeHeight="251664384" behindDoc="0" locked="0" layoutInCell="1" allowOverlap="1">
                      <wp:simplePos x="0" y="0"/>
                      <wp:positionH relativeFrom="column">
                        <wp:posOffset>-49530</wp:posOffset>
                      </wp:positionH>
                      <wp:positionV relativeFrom="paragraph">
                        <wp:posOffset>3810</wp:posOffset>
                      </wp:positionV>
                      <wp:extent cx="321310" cy="138430"/>
                      <wp:effectExtent l="19050" t="14605" r="21590" b="1841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310" cy="138430"/>
                              </a:xfrm>
                              <a:prstGeom prst="rect">
                                <a:avLst/>
                              </a:prstGeom>
                              <a:noFill/>
                              <a:ln w="25400">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9D29E90" id="Rectángulo 4" o:spid="_x0000_s1026" style="position:absolute;margin-left:-3.9pt;margin-top:.3pt;width:25.3pt;height:1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" filled="f" strokecolor="white [3212]" strokeweight="2pt"/>
                  </w:pict>
                </mc:Fallback>
              </mc:AlternateContent>
            </w:r>
            <w:r w:rsidRPr="00240EF0">
              <w:rPr>
                <w:rFonts w:eastAsia="Times New Roman" w:cs="Arial"/>
                <w:sz w:val="16"/>
                <w:szCs w:val="16"/>
                <w:lang w:eastAsia="es-PE"/>
              </w:rPr>
              <w:t>15.3</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15.6</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15.8</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16.01</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16.6</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17.6</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19.0</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20.2</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21.8</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24.2</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26.5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31.6</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37.8</w:t>
            </w:r>
          </w:p>
        </w:tc>
        <w:tc>
          <w:tcPr>
            <w:tcW w:w="424" w:type="dxa"/>
            <w:tcBorders>
              <w:top w:val="nil"/>
              <w:left w:val="nil"/>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46.1</w:t>
            </w:r>
          </w:p>
        </w:tc>
      </w:tr>
      <w:tr w:rsidR="00453A6D" w:rsidRPr="00240EF0" w:rsidTr="004008EB">
        <w:trPr>
          <w:trHeight w:val="204"/>
        </w:trPr>
        <w:tc>
          <w:tcPr>
            <w:tcW w:w="573" w:type="dxa"/>
            <w:tcBorders>
              <w:top w:val="nil"/>
              <w:left w:val="single" w:sz="4" w:space="0" w:color="auto"/>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lastRenderedPageBreak/>
              <w:t>25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13.0</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13.8</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15.0</w:t>
            </w:r>
          </w:p>
        </w:tc>
        <w:tc>
          <w:tcPr>
            <w:tcW w:w="505" w:type="dxa"/>
            <w:tcBorders>
              <w:top w:val="nil"/>
              <w:left w:val="nil"/>
              <w:bottom w:val="nil"/>
              <w:right w:val="nil"/>
            </w:tcBorders>
            <w:shd w:val="clear" w:color="000000" w:fill="D9D9D9"/>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16.1</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16.5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16.6</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16.87</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17.5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18.5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20.0</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21.2</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22.8</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25.3</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27.7</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33.0</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39.4</w:t>
            </w:r>
          </w:p>
        </w:tc>
        <w:tc>
          <w:tcPr>
            <w:tcW w:w="424" w:type="dxa"/>
            <w:tcBorders>
              <w:top w:val="nil"/>
              <w:left w:val="nil"/>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48.1</w:t>
            </w:r>
          </w:p>
        </w:tc>
      </w:tr>
      <w:tr w:rsidR="00453A6D" w:rsidRPr="00240EF0" w:rsidTr="004008EB">
        <w:trPr>
          <w:trHeight w:val="204"/>
        </w:trPr>
        <w:tc>
          <w:tcPr>
            <w:tcW w:w="573" w:type="dxa"/>
            <w:tcBorders>
              <w:top w:val="nil"/>
              <w:left w:val="single" w:sz="4" w:space="0" w:color="auto"/>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26</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13.7</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14.5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15.8</w:t>
            </w:r>
          </w:p>
        </w:tc>
        <w:tc>
          <w:tcPr>
            <w:tcW w:w="505" w:type="dxa"/>
            <w:tcBorders>
              <w:top w:val="nil"/>
              <w:left w:val="nil"/>
              <w:bottom w:val="nil"/>
              <w:right w:val="nil"/>
            </w:tcBorders>
            <w:shd w:val="clear" w:color="000000" w:fill="D9D9D9"/>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17.0</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17.3</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17.5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17.72</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18.4</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19.4</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20.9</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22.2</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23.9</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26.4</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28.9</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34.4</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41.1</w:t>
            </w:r>
          </w:p>
        </w:tc>
        <w:tc>
          <w:tcPr>
            <w:tcW w:w="424" w:type="dxa"/>
            <w:tcBorders>
              <w:top w:val="nil"/>
              <w:left w:val="nil"/>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50.1</w:t>
            </w:r>
          </w:p>
        </w:tc>
      </w:tr>
      <w:tr w:rsidR="00453A6D" w:rsidRPr="00240EF0" w:rsidTr="004008EB">
        <w:trPr>
          <w:trHeight w:val="204"/>
        </w:trPr>
        <w:tc>
          <w:tcPr>
            <w:tcW w:w="573" w:type="dxa"/>
            <w:tcBorders>
              <w:top w:val="nil"/>
              <w:left w:val="single" w:sz="4" w:space="0" w:color="auto"/>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27</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14.4</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15.3</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16.6</w:t>
            </w:r>
          </w:p>
        </w:tc>
        <w:tc>
          <w:tcPr>
            <w:tcW w:w="505" w:type="dxa"/>
            <w:tcBorders>
              <w:top w:val="nil"/>
              <w:left w:val="nil"/>
              <w:bottom w:val="nil"/>
              <w:right w:val="nil"/>
            </w:tcBorders>
            <w:shd w:val="clear" w:color="000000" w:fill="D9D9D9"/>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17.8</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18.2</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18.3</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18.59</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19.3</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20.3</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21.9</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23.2</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24.9</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27.6</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30.2</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35.8</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42.8</w:t>
            </w:r>
          </w:p>
        </w:tc>
        <w:tc>
          <w:tcPr>
            <w:tcW w:w="424" w:type="dxa"/>
            <w:tcBorders>
              <w:top w:val="nil"/>
              <w:left w:val="nil"/>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52.1</w:t>
            </w:r>
          </w:p>
        </w:tc>
      </w:tr>
      <w:tr w:rsidR="00453A6D" w:rsidRPr="00240EF0" w:rsidTr="004008EB">
        <w:trPr>
          <w:trHeight w:val="204"/>
        </w:trPr>
        <w:tc>
          <w:tcPr>
            <w:tcW w:w="573" w:type="dxa"/>
            <w:tcBorders>
              <w:top w:val="nil"/>
              <w:left w:val="single" w:sz="4" w:space="0" w:color="auto"/>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28</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15.2</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16.1</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17.4</w:t>
            </w:r>
          </w:p>
        </w:tc>
        <w:tc>
          <w:tcPr>
            <w:tcW w:w="505" w:type="dxa"/>
            <w:tcBorders>
              <w:top w:val="nil"/>
              <w:left w:val="nil"/>
              <w:bottom w:val="nil"/>
              <w:right w:val="nil"/>
            </w:tcBorders>
            <w:shd w:val="clear" w:color="000000" w:fill="D9D9D9"/>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18.6</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19.0</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19.2</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19.45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20.2</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21.2</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22.9</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24.2</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26.0</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28.7</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31.4</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37.2</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44.4</w:t>
            </w:r>
          </w:p>
        </w:tc>
        <w:tc>
          <w:tcPr>
            <w:tcW w:w="424" w:type="dxa"/>
            <w:tcBorders>
              <w:top w:val="nil"/>
              <w:left w:val="nil"/>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54.1</w:t>
            </w:r>
          </w:p>
        </w:tc>
      </w:tr>
      <w:tr w:rsidR="00453A6D" w:rsidRPr="00240EF0" w:rsidTr="004008EB">
        <w:trPr>
          <w:trHeight w:val="204"/>
        </w:trPr>
        <w:tc>
          <w:tcPr>
            <w:tcW w:w="573" w:type="dxa"/>
            <w:tcBorders>
              <w:top w:val="nil"/>
              <w:left w:val="single" w:sz="4" w:space="0" w:color="auto"/>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29</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15.9</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16.8</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18.2</w:t>
            </w:r>
          </w:p>
        </w:tc>
        <w:tc>
          <w:tcPr>
            <w:tcW w:w="505" w:type="dxa"/>
            <w:tcBorders>
              <w:top w:val="nil"/>
              <w:left w:val="nil"/>
              <w:bottom w:val="nil"/>
              <w:right w:val="nil"/>
            </w:tcBorders>
            <w:shd w:val="clear" w:color="000000" w:fill="D9D9D9"/>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19.5</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19.9</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20.0</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20.32</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21.0</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22.1</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23.8</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25.2</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27.1</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29.9</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32.6</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38.6</w:t>
            </w:r>
          </w:p>
        </w:tc>
        <w:tc>
          <w:tcPr>
            <w:tcW w:w="505" w:type="dxa"/>
            <w:tcBorders>
              <w:top w:val="nil"/>
              <w:left w:val="nil"/>
              <w:bottom w:val="nil"/>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46.1</w:t>
            </w:r>
          </w:p>
        </w:tc>
        <w:tc>
          <w:tcPr>
            <w:tcW w:w="424" w:type="dxa"/>
            <w:tcBorders>
              <w:top w:val="nil"/>
              <w:left w:val="nil"/>
              <w:bottom w:val="nil"/>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56.1</w:t>
            </w:r>
          </w:p>
        </w:tc>
      </w:tr>
      <w:tr w:rsidR="00453A6D" w:rsidRPr="00240EF0" w:rsidTr="004008EB">
        <w:trPr>
          <w:trHeight w:val="204"/>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30</w:t>
            </w:r>
          </w:p>
        </w:tc>
        <w:tc>
          <w:tcPr>
            <w:tcW w:w="505" w:type="dxa"/>
            <w:tcBorders>
              <w:top w:val="nil"/>
              <w:left w:val="nil"/>
              <w:bottom w:val="single" w:sz="4" w:space="0" w:color="auto"/>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16.7</w:t>
            </w:r>
          </w:p>
        </w:tc>
        <w:tc>
          <w:tcPr>
            <w:tcW w:w="505" w:type="dxa"/>
            <w:tcBorders>
              <w:top w:val="nil"/>
              <w:left w:val="nil"/>
              <w:bottom w:val="single" w:sz="4" w:space="0" w:color="auto"/>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17.6</w:t>
            </w:r>
          </w:p>
        </w:tc>
        <w:tc>
          <w:tcPr>
            <w:tcW w:w="505" w:type="dxa"/>
            <w:tcBorders>
              <w:top w:val="nil"/>
              <w:left w:val="nil"/>
              <w:bottom w:val="single" w:sz="4" w:space="0" w:color="auto"/>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19.0</w:t>
            </w:r>
          </w:p>
        </w:tc>
        <w:tc>
          <w:tcPr>
            <w:tcW w:w="505" w:type="dxa"/>
            <w:tcBorders>
              <w:top w:val="nil"/>
              <w:left w:val="nil"/>
              <w:bottom w:val="single" w:sz="4" w:space="0" w:color="auto"/>
              <w:right w:val="nil"/>
            </w:tcBorders>
            <w:shd w:val="clear" w:color="000000" w:fill="D9D9D9"/>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20.3</w:t>
            </w:r>
          </w:p>
        </w:tc>
        <w:tc>
          <w:tcPr>
            <w:tcW w:w="505" w:type="dxa"/>
            <w:tcBorders>
              <w:top w:val="nil"/>
              <w:left w:val="nil"/>
              <w:bottom w:val="single" w:sz="4" w:space="0" w:color="auto"/>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20.7</w:t>
            </w:r>
          </w:p>
        </w:tc>
        <w:tc>
          <w:tcPr>
            <w:tcW w:w="505" w:type="dxa"/>
            <w:tcBorders>
              <w:top w:val="nil"/>
              <w:left w:val="nil"/>
              <w:bottom w:val="single" w:sz="4" w:space="0" w:color="auto"/>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20.9</w:t>
            </w:r>
          </w:p>
        </w:tc>
        <w:tc>
          <w:tcPr>
            <w:tcW w:w="505" w:type="dxa"/>
            <w:tcBorders>
              <w:top w:val="nil"/>
              <w:left w:val="nil"/>
              <w:bottom w:val="single" w:sz="4" w:space="0" w:color="auto"/>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21.19</w:t>
            </w:r>
          </w:p>
        </w:tc>
        <w:tc>
          <w:tcPr>
            <w:tcW w:w="505" w:type="dxa"/>
            <w:tcBorders>
              <w:top w:val="nil"/>
              <w:left w:val="nil"/>
              <w:bottom w:val="single" w:sz="4" w:space="0" w:color="auto"/>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21.9</w:t>
            </w:r>
          </w:p>
        </w:tc>
        <w:tc>
          <w:tcPr>
            <w:tcW w:w="505" w:type="dxa"/>
            <w:tcBorders>
              <w:top w:val="nil"/>
              <w:left w:val="nil"/>
              <w:bottom w:val="single" w:sz="4" w:space="0" w:color="auto"/>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23.1</w:t>
            </w:r>
          </w:p>
        </w:tc>
        <w:tc>
          <w:tcPr>
            <w:tcW w:w="505" w:type="dxa"/>
            <w:tcBorders>
              <w:top w:val="nil"/>
              <w:left w:val="nil"/>
              <w:bottom w:val="single" w:sz="4" w:space="0" w:color="auto"/>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24.8</w:t>
            </w:r>
          </w:p>
        </w:tc>
        <w:tc>
          <w:tcPr>
            <w:tcW w:w="505" w:type="dxa"/>
            <w:tcBorders>
              <w:top w:val="nil"/>
              <w:left w:val="nil"/>
              <w:bottom w:val="single" w:sz="4" w:space="0" w:color="auto"/>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26.2</w:t>
            </w:r>
          </w:p>
        </w:tc>
        <w:tc>
          <w:tcPr>
            <w:tcW w:w="505" w:type="dxa"/>
            <w:tcBorders>
              <w:top w:val="nil"/>
              <w:left w:val="nil"/>
              <w:bottom w:val="single" w:sz="4" w:space="0" w:color="auto"/>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28.1</w:t>
            </w:r>
          </w:p>
        </w:tc>
        <w:tc>
          <w:tcPr>
            <w:tcW w:w="505" w:type="dxa"/>
            <w:tcBorders>
              <w:top w:val="nil"/>
              <w:left w:val="nil"/>
              <w:bottom w:val="single" w:sz="4" w:space="0" w:color="auto"/>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31.0</w:t>
            </w:r>
          </w:p>
        </w:tc>
        <w:tc>
          <w:tcPr>
            <w:tcW w:w="505" w:type="dxa"/>
            <w:tcBorders>
              <w:top w:val="nil"/>
              <w:left w:val="nil"/>
              <w:bottom w:val="single" w:sz="4" w:space="0" w:color="auto"/>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33.8</w:t>
            </w:r>
          </w:p>
        </w:tc>
        <w:tc>
          <w:tcPr>
            <w:tcW w:w="505" w:type="dxa"/>
            <w:tcBorders>
              <w:top w:val="nil"/>
              <w:left w:val="nil"/>
              <w:bottom w:val="single" w:sz="4" w:space="0" w:color="auto"/>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40.0</w:t>
            </w:r>
          </w:p>
        </w:tc>
        <w:tc>
          <w:tcPr>
            <w:tcW w:w="505" w:type="dxa"/>
            <w:tcBorders>
              <w:top w:val="nil"/>
              <w:left w:val="nil"/>
              <w:bottom w:val="single" w:sz="4" w:space="0" w:color="auto"/>
              <w:right w:val="nil"/>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47.7</w:t>
            </w:r>
          </w:p>
        </w:tc>
        <w:tc>
          <w:tcPr>
            <w:tcW w:w="424" w:type="dxa"/>
            <w:tcBorders>
              <w:top w:val="nil"/>
              <w:left w:val="nil"/>
              <w:bottom w:val="single" w:sz="4" w:space="0" w:color="auto"/>
              <w:right w:val="single" w:sz="4" w:space="0" w:color="auto"/>
            </w:tcBorders>
            <w:shd w:val="clear" w:color="auto" w:fill="auto"/>
            <w:noWrap/>
            <w:vAlign w:val="bottom"/>
            <w:hideMark/>
          </w:tcPr>
          <w:p w:rsidR="00453A6D" w:rsidRPr="00240EF0" w:rsidRDefault="00453A6D" w:rsidP="00BA6675">
            <w:pPr>
              <w:spacing w:after="0" w:line="240" w:lineRule="auto"/>
              <w:jc w:val="center"/>
              <w:rPr>
                <w:rFonts w:eastAsia="Times New Roman" w:cs="Arial"/>
                <w:sz w:val="16"/>
                <w:szCs w:val="16"/>
                <w:lang w:eastAsia="es-PE"/>
              </w:rPr>
            </w:pPr>
            <w:r w:rsidRPr="00240EF0">
              <w:rPr>
                <w:rFonts w:eastAsia="Times New Roman" w:cs="Arial"/>
                <w:sz w:val="16"/>
                <w:szCs w:val="16"/>
                <w:lang w:eastAsia="es-PE"/>
              </w:rPr>
              <w:t>58.1</w:t>
            </w:r>
          </w:p>
        </w:tc>
      </w:tr>
    </w:tbl>
    <w:p w:rsidR="00453A6D" w:rsidRPr="00240EF0" w:rsidRDefault="00453A6D" w:rsidP="00453A6D">
      <w:pPr>
        <w:rPr>
          <w:rFonts w:ascii="Arial" w:hAnsi="Arial" w:cs="Arial"/>
          <w:lang w:val="es-ES"/>
        </w:rPr>
      </w:pPr>
    </w:p>
    <w:p w:rsidR="00453A6D" w:rsidRPr="00240EF0" w:rsidRDefault="00453A6D" w:rsidP="00453A6D">
      <w:pPr>
        <w:pStyle w:val="TEX21"/>
        <w:ind w:left="69"/>
        <w:rPr>
          <w:rFonts w:cs="Arial"/>
          <w:sz w:val="22"/>
          <w:szCs w:val="22"/>
        </w:rPr>
      </w:pPr>
      <w:r w:rsidRPr="00240EF0">
        <w:rPr>
          <w:rFonts w:cs="Arial"/>
          <w:sz w:val="22"/>
          <w:szCs w:val="22"/>
        </w:rPr>
        <w:t xml:space="preserve">Según lo especificado en la tabla </w:t>
      </w:r>
      <w:proofErr w:type="spellStart"/>
      <w:r w:rsidRPr="00240EF0">
        <w:rPr>
          <w:rFonts w:cs="Arial"/>
          <w:sz w:val="22"/>
          <w:szCs w:val="22"/>
        </w:rPr>
        <w:t>Erlang</w:t>
      </w:r>
      <w:proofErr w:type="spellEnd"/>
      <w:r w:rsidRPr="00240EF0">
        <w:rPr>
          <w:rFonts w:cs="Arial"/>
          <w:sz w:val="22"/>
          <w:szCs w:val="22"/>
        </w:rPr>
        <w:t xml:space="preserve"> B para el cálculo del número de canales según la intensidad de tráfico (1</w:t>
      </w:r>
      <w:r w:rsidR="00281342" w:rsidRPr="00240EF0">
        <w:rPr>
          <w:rFonts w:cs="Arial"/>
          <w:sz w:val="22"/>
          <w:szCs w:val="22"/>
        </w:rPr>
        <w:t>3.7</w:t>
      </w:r>
      <w:r w:rsidRPr="00240EF0">
        <w:rPr>
          <w:rFonts w:cs="Arial"/>
          <w:sz w:val="22"/>
          <w:szCs w:val="22"/>
        </w:rPr>
        <w:t xml:space="preserve"> </w:t>
      </w:r>
      <w:proofErr w:type="spellStart"/>
      <w:r w:rsidRPr="00240EF0">
        <w:rPr>
          <w:rFonts w:cs="Arial"/>
          <w:sz w:val="22"/>
          <w:szCs w:val="22"/>
        </w:rPr>
        <w:t>Erlangs</w:t>
      </w:r>
      <w:proofErr w:type="spellEnd"/>
      <w:r w:rsidRPr="00240EF0">
        <w:rPr>
          <w:rFonts w:cs="Arial"/>
          <w:sz w:val="22"/>
          <w:szCs w:val="22"/>
        </w:rPr>
        <w:t>) y la probabilidad de bloque (1%), se calcula:</w:t>
      </w:r>
    </w:p>
    <w:p w:rsidR="00453A6D" w:rsidRPr="00240EF0" w:rsidRDefault="00453A6D" w:rsidP="00453A6D">
      <w:pPr>
        <w:pStyle w:val="TEX21"/>
        <w:ind w:left="69"/>
        <w:rPr>
          <w:rFonts w:cs="Arial"/>
          <w:sz w:val="22"/>
          <w:szCs w:val="22"/>
        </w:rPr>
      </w:pPr>
      <w:r w:rsidRPr="00240EF0">
        <w:rPr>
          <w:rFonts w:cs="Arial"/>
          <w:sz w:val="22"/>
          <w:szCs w:val="22"/>
        </w:rPr>
        <w:t>C= 2</w:t>
      </w:r>
      <w:r w:rsidR="00281342" w:rsidRPr="00240EF0">
        <w:rPr>
          <w:rFonts w:cs="Arial"/>
          <w:sz w:val="22"/>
          <w:szCs w:val="22"/>
        </w:rPr>
        <w:t>2</w:t>
      </w:r>
      <w:r w:rsidRPr="00240EF0">
        <w:rPr>
          <w:rFonts w:cs="Arial"/>
          <w:sz w:val="22"/>
          <w:szCs w:val="22"/>
        </w:rPr>
        <w:t xml:space="preserve"> Canales; en una Troncal</w:t>
      </w:r>
    </w:p>
    <w:p w:rsidR="00453A6D" w:rsidRPr="00240EF0" w:rsidRDefault="00453A6D" w:rsidP="00453A6D">
      <w:pPr>
        <w:pStyle w:val="TEX21"/>
        <w:ind w:left="69"/>
        <w:rPr>
          <w:rFonts w:cs="Arial"/>
          <w:sz w:val="22"/>
          <w:szCs w:val="22"/>
        </w:rPr>
      </w:pPr>
    </w:p>
    <w:p w:rsidR="00453A6D" w:rsidRPr="00240EF0" w:rsidRDefault="00453A6D" w:rsidP="00453A6D">
      <w:pPr>
        <w:pStyle w:val="TEX21"/>
        <w:ind w:left="69"/>
        <w:rPr>
          <w:rFonts w:cs="Arial"/>
          <w:sz w:val="22"/>
          <w:szCs w:val="22"/>
        </w:rPr>
      </w:pPr>
      <w:r w:rsidRPr="00240EF0">
        <w:rPr>
          <w:rFonts w:cs="Arial"/>
          <w:sz w:val="22"/>
          <w:szCs w:val="22"/>
        </w:rPr>
        <w:t>Según este Cálculo, se requiere como mínimo 2</w:t>
      </w:r>
      <w:r w:rsidR="00281342" w:rsidRPr="00240EF0">
        <w:rPr>
          <w:rFonts w:cs="Arial"/>
          <w:sz w:val="22"/>
          <w:szCs w:val="22"/>
        </w:rPr>
        <w:t>2</w:t>
      </w:r>
      <w:r w:rsidRPr="00240EF0">
        <w:rPr>
          <w:rFonts w:cs="Arial"/>
          <w:sz w:val="22"/>
          <w:szCs w:val="22"/>
        </w:rPr>
        <w:t xml:space="preserve"> Canales para Telefonía IP</w:t>
      </w:r>
    </w:p>
    <w:p w:rsidR="00453A6D" w:rsidRPr="00240EF0" w:rsidRDefault="00453A6D" w:rsidP="00453A6D">
      <w:pPr>
        <w:pStyle w:val="TEX21"/>
        <w:ind w:left="69"/>
        <w:rPr>
          <w:rFonts w:cs="Arial"/>
          <w:sz w:val="22"/>
          <w:szCs w:val="22"/>
        </w:rPr>
      </w:pPr>
      <w:r w:rsidRPr="00240EF0">
        <w:rPr>
          <w:rFonts w:cs="Arial"/>
          <w:sz w:val="22"/>
          <w:szCs w:val="22"/>
        </w:rPr>
        <w:t>Cada Canal de Voz (</w:t>
      </w:r>
      <w:proofErr w:type="spellStart"/>
      <w:r w:rsidRPr="00240EF0">
        <w:rPr>
          <w:rFonts w:cs="Arial"/>
          <w:sz w:val="22"/>
          <w:szCs w:val="22"/>
        </w:rPr>
        <w:t>VoIP</w:t>
      </w:r>
      <w:proofErr w:type="spellEnd"/>
      <w:r w:rsidRPr="00240EF0">
        <w:rPr>
          <w:rFonts w:cs="Arial"/>
          <w:sz w:val="22"/>
          <w:szCs w:val="22"/>
        </w:rPr>
        <w:t xml:space="preserve">) = </w:t>
      </w:r>
      <w:proofErr w:type="spellStart"/>
      <w:r w:rsidRPr="00240EF0">
        <w:rPr>
          <w:rFonts w:cs="Arial"/>
          <w:sz w:val="22"/>
          <w:szCs w:val="22"/>
        </w:rPr>
        <w:t>Mod</w:t>
      </w:r>
      <w:proofErr w:type="spellEnd"/>
      <w:r w:rsidRPr="00240EF0">
        <w:rPr>
          <w:rFonts w:cs="Arial"/>
          <w:sz w:val="22"/>
          <w:szCs w:val="22"/>
        </w:rPr>
        <w:t>. 8 Bits x Muestreo 8Khz = 64 Kbps</w:t>
      </w:r>
    </w:p>
    <w:p w:rsidR="00453A6D" w:rsidRPr="00240EF0" w:rsidRDefault="00453A6D" w:rsidP="00453A6D">
      <w:pPr>
        <w:pStyle w:val="TEX21"/>
        <w:ind w:left="69"/>
        <w:rPr>
          <w:rFonts w:cs="Arial"/>
          <w:sz w:val="22"/>
          <w:szCs w:val="22"/>
        </w:rPr>
      </w:pPr>
      <w:r w:rsidRPr="00240EF0">
        <w:rPr>
          <w:rFonts w:cs="Arial"/>
          <w:sz w:val="22"/>
          <w:szCs w:val="22"/>
        </w:rPr>
        <w:t xml:space="preserve">Para 30 Canales se </w:t>
      </w:r>
      <w:r w:rsidR="004008EB" w:rsidRPr="00240EF0">
        <w:rPr>
          <w:rFonts w:cs="Arial"/>
          <w:sz w:val="22"/>
          <w:szCs w:val="22"/>
        </w:rPr>
        <w:t>tiene:</w:t>
      </w:r>
      <w:r w:rsidRPr="00240EF0">
        <w:rPr>
          <w:rFonts w:cs="Arial"/>
          <w:sz w:val="22"/>
          <w:szCs w:val="22"/>
        </w:rPr>
        <w:t xml:space="preserve"> 30 x 64 Kbps = 1920 Kbps (2 Mbps)</w:t>
      </w:r>
    </w:p>
    <w:p w:rsidR="00453A6D" w:rsidRPr="00240EF0" w:rsidRDefault="00453A6D" w:rsidP="00453A6D">
      <w:pPr>
        <w:pStyle w:val="TEX21"/>
        <w:ind w:left="69"/>
        <w:rPr>
          <w:rFonts w:cs="Arial"/>
          <w:sz w:val="22"/>
          <w:szCs w:val="22"/>
        </w:rPr>
      </w:pPr>
    </w:p>
    <w:p w:rsidR="00453A6D" w:rsidRPr="00240EF0" w:rsidRDefault="00453A6D" w:rsidP="00453A6D">
      <w:pPr>
        <w:pStyle w:val="TEX21"/>
        <w:ind w:left="69"/>
        <w:rPr>
          <w:rFonts w:cs="Arial"/>
          <w:b/>
          <w:sz w:val="22"/>
          <w:szCs w:val="22"/>
        </w:rPr>
      </w:pPr>
      <w:r w:rsidRPr="00240EF0">
        <w:rPr>
          <w:rFonts w:cs="Arial"/>
          <w:sz w:val="22"/>
          <w:szCs w:val="22"/>
        </w:rPr>
        <w:t xml:space="preserve">Por lo tanto, se debe solicitar un Servicio de Telefonía Digital </w:t>
      </w:r>
      <w:r w:rsidRPr="00240EF0">
        <w:rPr>
          <w:rFonts w:cs="Arial"/>
          <w:b/>
          <w:sz w:val="22"/>
          <w:szCs w:val="22"/>
        </w:rPr>
        <w:t>E1 de 30 Canales de 2 Mbps</w:t>
      </w:r>
    </w:p>
    <w:p w:rsidR="00453A6D" w:rsidRPr="00240EF0" w:rsidRDefault="00453A6D" w:rsidP="00453A6D">
      <w:pPr>
        <w:pStyle w:val="TEX21"/>
        <w:ind w:left="69"/>
        <w:rPr>
          <w:rFonts w:cs="Arial"/>
          <w:b/>
          <w:sz w:val="22"/>
          <w:szCs w:val="22"/>
        </w:rPr>
      </w:pPr>
    </w:p>
    <w:p w:rsidR="00453A6D" w:rsidRPr="00240EF0" w:rsidRDefault="00453A6D" w:rsidP="00453A6D">
      <w:pPr>
        <w:pStyle w:val="TEX21"/>
        <w:ind w:left="69"/>
        <w:rPr>
          <w:rFonts w:cs="Arial"/>
          <w:b/>
          <w:sz w:val="22"/>
          <w:szCs w:val="22"/>
        </w:rPr>
      </w:pPr>
    </w:p>
    <w:p w:rsidR="00453A6D" w:rsidRPr="00240EF0" w:rsidRDefault="00453A6D" w:rsidP="00453A6D">
      <w:pPr>
        <w:pStyle w:val="Subtitulo"/>
        <w:ind w:left="426" w:hanging="426"/>
        <w:rPr>
          <w:rFonts w:cs="Arial"/>
          <w:b/>
          <w:color w:val="auto"/>
          <w:sz w:val="22"/>
          <w:szCs w:val="22"/>
          <w:u w:val="single"/>
        </w:rPr>
      </w:pPr>
      <w:bookmarkStart w:id="6" w:name="_Toc433775666"/>
      <w:r w:rsidRPr="00240EF0">
        <w:rPr>
          <w:rFonts w:cs="Arial"/>
          <w:b/>
          <w:color w:val="auto"/>
          <w:sz w:val="22"/>
          <w:szCs w:val="22"/>
          <w:u w:val="single"/>
        </w:rPr>
        <w:t>Sistema de perifoneo y sonido ambiental</w:t>
      </w:r>
      <w:bookmarkEnd w:id="6"/>
    </w:p>
    <w:p w:rsidR="00453A6D" w:rsidRPr="00240EF0" w:rsidRDefault="00453A6D" w:rsidP="00453A6D">
      <w:pPr>
        <w:jc w:val="both"/>
        <w:rPr>
          <w:rFonts w:ascii="Arial" w:hAnsi="Arial" w:cs="Arial"/>
          <w:lang w:val="es-ES"/>
        </w:rPr>
      </w:pPr>
      <w:r w:rsidRPr="00240EF0">
        <w:rPr>
          <w:rFonts w:ascii="Arial" w:hAnsi="Arial" w:cs="Arial"/>
          <w:lang w:val="es-ES"/>
        </w:rPr>
        <w:t xml:space="preserve">El sistema de perifoneo a implementarse se refiere a disponer de un sistema de avisos de emergencia por megafonía para el hospital </w:t>
      </w:r>
    </w:p>
    <w:p w:rsidR="00453A6D" w:rsidRPr="00240EF0" w:rsidRDefault="00453A6D" w:rsidP="00453A6D">
      <w:pPr>
        <w:jc w:val="both"/>
        <w:rPr>
          <w:rFonts w:ascii="Arial" w:hAnsi="Arial" w:cs="Arial"/>
          <w:lang w:val="es-ES"/>
        </w:rPr>
      </w:pPr>
      <w:r w:rsidRPr="00240EF0">
        <w:rPr>
          <w:rFonts w:ascii="Arial" w:hAnsi="Arial" w:cs="Arial"/>
          <w:lang w:val="es-ES"/>
        </w:rPr>
        <w:t>El sistema de perifoneo está compuesto por:</w:t>
      </w:r>
    </w:p>
    <w:tbl>
      <w:tblPr>
        <w:tblW w:w="5220" w:type="dxa"/>
        <w:jc w:val="center"/>
        <w:tblCellMar>
          <w:left w:w="70" w:type="dxa"/>
          <w:right w:w="70" w:type="dxa"/>
        </w:tblCellMar>
        <w:tblLook w:val="04A0" w:firstRow="1" w:lastRow="0" w:firstColumn="1" w:lastColumn="0" w:noHBand="0" w:noVBand="1"/>
      </w:tblPr>
      <w:tblGrid>
        <w:gridCol w:w="820"/>
        <w:gridCol w:w="860"/>
        <w:gridCol w:w="1266"/>
        <w:gridCol w:w="1400"/>
        <w:gridCol w:w="925"/>
      </w:tblGrid>
      <w:tr w:rsidR="003F43BE" w:rsidRPr="00240EF0" w:rsidTr="003F43BE">
        <w:trPr>
          <w:trHeight w:val="300"/>
          <w:jc w:val="center"/>
        </w:trPr>
        <w:tc>
          <w:tcPr>
            <w:tcW w:w="820" w:type="dxa"/>
            <w:tcBorders>
              <w:top w:val="single" w:sz="8" w:space="0" w:color="auto"/>
              <w:left w:val="single" w:sz="8" w:space="0" w:color="auto"/>
              <w:bottom w:val="single" w:sz="8" w:space="0" w:color="auto"/>
              <w:right w:val="single" w:sz="8" w:space="0" w:color="auto"/>
            </w:tcBorders>
            <w:shd w:val="clear" w:color="000000" w:fill="EEECE1"/>
            <w:noWrap/>
            <w:vAlign w:val="center"/>
            <w:hideMark/>
          </w:tcPr>
          <w:p w:rsidR="003F43BE" w:rsidRPr="00240EF0" w:rsidRDefault="003F43BE" w:rsidP="003F43BE">
            <w:pPr>
              <w:spacing w:after="0" w:line="240" w:lineRule="auto"/>
              <w:rPr>
                <w:rFonts w:ascii="Calibri" w:eastAsia="Times New Roman" w:hAnsi="Calibri" w:cs="Calibri"/>
                <w:b/>
                <w:bCs/>
                <w:color w:val="000000"/>
                <w:sz w:val="16"/>
                <w:szCs w:val="16"/>
                <w:lang w:eastAsia="es-PE"/>
              </w:rPr>
            </w:pPr>
            <w:r w:rsidRPr="00240EF0">
              <w:rPr>
                <w:rFonts w:ascii="Calibri" w:eastAsia="Times New Roman" w:hAnsi="Calibri" w:cs="Calibri"/>
                <w:b/>
                <w:bCs/>
                <w:color w:val="000000"/>
                <w:sz w:val="16"/>
                <w:szCs w:val="16"/>
                <w:lang w:eastAsia="es-PE"/>
              </w:rPr>
              <w:t xml:space="preserve">NIVEL </w:t>
            </w:r>
          </w:p>
        </w:tc>
        <w:tc>
          <w:tcPr>
            <w:tcW w:w="860" w:type="dxa"/>
            <w:tcBorders>
              <w:top w:val="single" w:sz="8" w:space="0" w:color="auto"/>
              <w:left w:val="nil"/>
              <w:bottom w:val="single" w:sz="8" w:space="0" w:color="auto"/>
              <w:right w:val="single" w:sz="8" w:space="0" w:color="auto"/>
            </w:tcBorders>
            <w:shd w:val="clear" w:color="000000" w:fill="EEECE1"/>
            <w:noWrap/>
            <w:vAlign w:val="center"/>
            <w:hideMark/>
          </w:tcPr>
          <w:p w:rsidR="003F43BE" w:rsidRPr="00240EF0" w:rsidRDefault="003F43BE" w:rsidP="003F43BE">
            <w:pPr>
              <w:spacing w:after="0" w:line="240" w:lineRule="auto"/>
              <w:rPr>
                <w:rFonts w:ascii="Calibri" w:eastAsia="Times New Roman" w:hAnsi="Calibri" w:cs="Calibri"/>
                <w:b/>
                <w:bCs/>
                <w:color w:val="000000"/>
                <w:sz w:val="18"/>
                <w:szCs w:val="18"/>
                <w:lang w:eastAsia="es-PE"/>
              </w:rPr>
            </w:pPr>
            <w:r w:rsidRPr="00240EF0">
              <w:rPr>
                <w:rFonts w:ascii="Calibri" w:eastAsia="Times New Roman" w:hAnsi="Calibri" w:cs="Calibri"/>
                <w:b/>
                <w:bCs/>
                <w:color w:val="000000"/>
                <w:sz w:val="18"/>
                <w:szCs w:val="18"/>
                <w:lang w:eastAsia="es-PE"/>
              </w:rPr>
              <w:t>Parlantes</w:t>
            </w:r>
          </w:p>
        </w:tc>
        <w:tc>
          <w:tcPr>
            <w:tcW w:w="1260" w:type="dxa"/>
            <w:tcBorders>
              <w:top w:val="single" w:sz="8" w:space="0" w:color="auto"/>
              <w:left w:val="nil"/>
              <w:bottom w:val="single" w:sz="8" w:space="0" w:color="auto"/>
              <w:right w:val="single" w:sz="8" w:space="0" w:color="auto"/>
            </w:tcBorders>
            <w:shd w:val="clear" w:color="000000" w:fill="EEECE1"/>
            <w:noWrap/>
            <w:vAlign w:val="center"/>
            <w:hideMark/>
          </w:tcPr>
          <w:p w:rsidR="003F43BE" w:rsidRPr="00240EF0" w:rsidRDefault="003F43BE" w:rsidP="003F43BE">
            <w:pPr>
              <w:spacing w:after="0" w:line="240" w:lineRule="auto"/>
              <w:rPr>
                <w:rFonts w:ascii="Calibri" w:eastAsia="Times New Roman" w:hAnsi="Calibri" w:cs="Calibri"/>
                <w:b/>
                <w:bCs/>
                <w:color w:val="000000"/>
                <w:sz w:val="18"/>
                <w:szCs w:val="18"/>
                <w:lang w:eastAsia="es-PE"/>
              </w:rPr>
            </w:pPr>
            <w:r w:rsidRPr="00240EF0">
              <w:rPr>
                <w:rFonts w:ascii="Calibri" w:eastAsia="Times New Roman" w:hAnsi="Calibri" w:cs="Calibri"/>
                <w:b/>
                <w:bCs/>
                <w:color w:val="000000"/>
                <w:sz w:val="18"/>
                <w:szCs w:val="18"/>
                <w:lang w:eastAsia="es-PE"/>
              </w:rPr>
              <w:t>Amplificadores</w:t>
            </w:r>
          </w:p>
        </w:tc>
        <w:tc>
          <w:tcPr>
            <w:tcW w:w="1400" w:type="dxa"/>
            <w:tcBorders>
              <w:top w:val="single" w:sz="8" w:space="0" w:color="auto"/>
              <w:left w:val="nil"/>
              <w:bottom w:val="single" w:sz="8" w:space="0" w:color="auto"/>
              <w:right w:val="single" w:sz="8" w:space="0" w:color="auto"/>
            </w:tcBorders>
            <w:shd w:val="clear" w:color="000000" w:fill="EEECE1"/>
            <w:noWrap/>
            <w:vAlign w:val="center"/>
            <w:hideMark/>
          </w:tcPr>
          <w:p w:rsidR="003F43BE" w:rsidRPr="00240EF0" w:rsidRDefault="003F43BE" w:rsidP="003F43BE">
            <w:pPr>
              <w:spacing w:after="0" w:line="240" w:lineRule="auto"/>
              <w:rPr>
                <w:rFonts w:ascii="Calibri" w:eastAsia="Times New Roman" w:hAnsi="Calibri" w:cs="Calibri"/>
                <w:b/>
                <w:bCs/>
                <w:color w:val="000000"/>
                <w:sz w:val="18"/>
                <w:szCs w:val="18"/>
                <w:lang w:eastAsia="es-PE"/>
              </w:rPr>
            </w:pPr>
            <w:r w:rsidRPr="00240EF0">
              <w:rPr>
                <w:rFonts w:ascii="Calibri" w:eastAsia="Times New Roman" w:hAnsi="Calibri" w:cs="Calibri"/>
                <w:b/>
                <w:bCs/>
                <w:color w:val="000000"/>
                <w:sz w:val="18"/>
                <w:szCs w:val="18"/>
                <w:lang w:eastAsia="es-PE"/>
              </w:rPr>
              <w:t>Control Volumen</w:t>
            </w:r>
          </w:p>
        </w:tc>
        <w:tc>
          <w:tcPr>
            <w:tcW w:w="880" w:type="dxa"/>
            <w:tcBorders>
              <w:top w:val="single" w:sz="8" w:space="0" w:color="auto"/>
              <w:left w:val="nil"/>
              <w:bottom w:val="single" w:sz="8" w:space="0" w:color="auto"/>
              <w:right w:val="single" w:sz="8" w:space="0" w:color="auto"/>
            </w:tcBorders>
            <w:shd w:val="clear" w:color="000000" w:fill="EEECE1"/>
            <w:noWrap/>
            <w:vAlign w:val="center"/>
            <w:hideMark/>
          </w:tcPr>
          <w:p w:rsidR="003F43BE" w:rsidRPr="00240EF0" w:rsidRDefault="003F43BE" w:rsidP="003F43BE">
            <w:pPr>
              <w:spacing w:after="0" w:line="240" w:lineRule="auto"/>
              <w:rPr>
                <w:rFonts w:ascii="Calibri" w:eastAsia="Times New Roman" w:hAnsi="Calibri" w:cs="Calibri"/>
                <w:b/>
                <w:bCs/>
                <w:color w:val="000000"/>
                <w:sz w:val="18"/>
                <w:szCs w:val="18"/>
                <w:lang w:eastAsia="es-PE"/>
              </w:rPr>
            </w:pPr>
            <w:r w:rsidRPr="00240EF0">
              <w:rPr>
                <w:rFonts w:ascii="Calibri" w:eastAsia="Times New Roman" w:hAnsi="Calibri" w:cs="Calibri"/>
                <w:b/>
                <w:bCs/>
                <w:color w:val="000000"/>
                <w:sz w:val="18"/>
                <w:szCs w:val="18"/>
                <w:lang w:eastAsia="es-PE"/>
              </w:rPr>
              <w:t>Micrófono</w:t>
            </w:r>
          </w:p>
        </w:tc>
      </w:tr>
      <w:tr w:rsidR="003F43BE" w:rsidRPr="00240EF0" w:rsidTr="003F43BE">
        <w:trPr>
          <w:trHeight w:val="300"/>
          <w:jc w:val="center"/>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3F43BE" w:rsidRPr="00240EF0" w:rsidRDefault="003F43BE" w:rsidP="003F43BE">
            <w:pPr>
              <w:spacing w:after="0" w:line="240" w:lineRule="auto"/>
              <w:jc w:val="both"/>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Piso 1</w:t>
            </w:r>
          </w:p>
        </w:tc>
        <w:tc>
          <w:tcPr>
            <w:tcW w:w="860" w:type="dxa"/>
            <w:tcBorders>
              <w:top w:val="nil"/>
              <w:left w:val="nil"/>
              <w:bottom w:val="single" w:sz="8" w:space="0" w:color="auto"/>
              <w:right w:val="single" w:sz="8" w:space="0" w:color="auto"/>
            </w:tcBorders>
            <w:shd w:val="clear" w:color="auto" w:fill="auto"/>
            <w:noWrap/>
            <w:vAlign w:val="center"/>
            <w:hideMark/>
          </w:tcPr>
          <w:p w:rsidR="003F43BE" w:rsidRPr="00240EF0" w:rsidRDefault="003F43BE" w:rsidP="003F43BE">
            <w:pPr>
              <w:spacing w:after="0" w:line="240" w:lineRule="auto"/>
              <w:jc w:val="right"/>
              <w:rPr>
                <w:rFonts w:ascii="Calibri" w:eastAsia="Times New Roman" w:hAnsi="Calibri" w:cs="Calibri"/>
                <w:color w:val="000000"/>
                <w:lang w:eastAsia="es-PE"/>
              </w:rPr>
            </w:pPr>
            <w:r w:rsidRPr="00240EF0">
              <w:rPr>
                <w:rFonts w:ascii="Calibri" w:eastAsia="Times New Roman" w:hAnsi="Calibri" w:cs="Calibri"/>
                <w:color w:val="000000"/>
                <w:lang w:eastAsia="es-PE"/>
              </w:rPr>
              <w:t>49</w:t>
            </w:r>
          </w:p>
        </w:tc>
        <w:tc>
          <w:tcPr>
            <w:tcW w:w="1260" w:type="dxa"/>
            <w:tcBorders>
              <w:top w:val="nil"/>
              <w:left w:val="nil"/>
              <w:bottom w:val="single" w:sz="8" w:space="0" w:color="auto"/>
              <w:right w:val="single" w:sz="8" w:space="0" w:color="auto"/>
            </w:tcBorders>
            <w:shd w:val="clear" w:color="auto" w:fill="auto"/>
            <w:noWrap/>
            <w:vAlign w:val="center"/>
            <w:hideMark/>
          </w:tcPr>
          <w:p w:rsidR="003F43BE" w:rsidRPr="00240EF0" w:rsidRDefault="003F43BE" w:rsidP="003F43BE">
            <w:pPr>
              <w:spacing w:after="0" w:line="240" w:lineRule="auto"/>
              <w:jc w:val="right"/>
              <w:rPr>
                <w:rFonts w:ascii="Calibri" w:eastAsia="Times New Roman" w:hAnsi="Calibri" w:cs="Calibri"/>
                <w:color w:val="000000"/>
                <w:lang w:eastAsia="es-PE"/>
              </w:rPr>
            </w:pPr>
            <w:r w:rsidRPr="00240EF0">
              <w:rPr>
                <w:rFonts w:ascii="Calibri" w:eastAsia="Times New Roman" w:hAnsi="Calibri" w:cs="Calibri"/>
                <w:color w:val="000000"/>
                <w:lang w:eastAsia="es-PE"/>
              </w:rPr>
              <w:t>4</w:t>
            </w:r>
          </w:p>
        </w:tc>
        <w:tc>
          <w:tcPr>
            <w:tcW w:w="1400" w:type="dxa"/>
            <w:tcBorders>
              <w:top w:val="nil"/>
              <w:left w:val="nil"/>
              <w:bottom w:val="single" w:sz="8" w:space="0" w:color="auto"/>
              <w:right w:val="single" w:sz="8" w:space="0" w:color="auto"/>
            </w:tcBorders>
            <w:shd w:val="clear" w:color="auto" w:fill="auto"/>
            <w:vAlign w:val="center"/>
            <w:hideMark/>
          </w:tcPr>
          <w:p w:rsidR="003F43BE" w:rsidRPr="00240EF0" w:rsidRDefault="003F43BE" w:rsidP="003F43BE">
            <w:pPr>
              <w:spacing w:after="0" w:line="240" w:lineRule="auto"/>
              <w:jc w:val="right"/>
              <w:rPr>
                <w:rFonts w:ascii="Calibri" w:eastAsia="Times New Roman" w:hAnsi="Calibri" w:cs="Calibri"/>
                <w:color w:val="000000"/>
                <w:lang w:eastAsia="es-PE"/>
              </w:rPr>
            </w:pPr>
            <w:r w:rsidRPr="00240EF0">
              <w:rPr>
                <w:rFonts w:ascii="Calibri" w:eastAsia="Times New Roman" w:hAnsi="Calibri" w:cs="Calibri"/>
                <w:color w:val="000000"/>
                <w:lang w:eastAsia="es-PE"/>
              </w:rPr>
              <w:t>2</w:t>
            </w:r>
          </w:p>
        </w:tc>
        <w:tc>
          <w:tcPr>
            <w:tcW w:w="880" w:type="dxa"/>
            <w:tcBorders>
              <w:top w:val="nil"/>
              <w:left w:val="nil"/>
              <w:bottom w:val="single" w:sz="8" w:space="0" w:color="auto"/>
              <w:right w:val="single" w:sz="8" w:space="0" w:color="auto"/>
            </w:tcBorders>
            <w:shd w:val="clear" w:color="auto" w:fill="auto"/>
            <w:vAlign w:val="center"/>
            <w:hideMark/>
          </w:tcPr>
          <w:p w:rsidR="003F43BE" w:rsidRPr="00240EF0" w:rsidRDefault="003F43BE" w:rsidP="003F43BE">
            <w:pPr>
              <w:spacing w:after="0" w:line="240" w:lineRule="auto"/>
              <w:jc w:val="right"/>
              <w:rPr>
                <w:rFonts w:ascii="Calibri" w:eastAsia="Times New Roman" w:hAnsi="Calibri" w:cs="Calibri"/>
                <w:color w:val="000000"/>
                <w:lang w:eastAsia="es-PE"/>
              </w:rPr>
            </w:pPr>
            <w:r w:rsidRPr="00240EF0">
              <w:rPr>
                <w:rFonts w:ascii="Calibri" w:eastAsia="Times New Roman" w:hAnsi="Calibri" w:cs="Calibri"/>
                <w:color w:val="000000"/>
                <w:lang w:eastAsia="es-PE"/>
              </w:rPr>
              <w:t>2</w:t>
            </w:r>
          </w:p>
        </w:tc>
      </w:tr>
      <w:tr w:rsidR="003F43BE" w:rsidRPr="00240EF0" w:rsidTr="003F43BE">
        <w:trPr>
          <w:trHeight w:val="300"/>
          <w:jc w:val="center"/>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3F43BE" w:rsidRPr="00240EF0" w:rsidRDefault="003F43BE" w:rsidP="003F43BE">
            <w:pPr>
              <w:spacing w:after="0" w:line="240" w:lineRule="auto"/>
              <w:jc w:val="both"/>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Piso 2</w:t>
            </w:r>
          </w:p>
        </w:tc>
        <w:tc>
          <w:tcPr>
            <w:tcW w:w="860" w:type="dxa"/>
            <w:tcBorders>
              <w:top w:val="nil"/>
              <w:left w:val="nil"/>
              <w:bottom w:val="single" w:sz="8" w:space="0" w:color="auto"/>
              <w:right w:val="single" w:sz="8" w:space="0" w:color="auto"/>
            </w:tcBorders>
            <w:shd w:val="clear" w:color="auto" w:fill="auto"/>
            <w:noWrap/>
            <w:vAlign w:val="center"/>
            <w:hideMark/>
          </w:tcPr>
          <w:p w:rsidR="003F43BE" w:rsidRPr="00240EF0" w:rsidRDefault="003F43BE" w:rsidP="003F43BE">
            <w:pPr>
              <w:spacing w:after="0" w:line="240" w:lineRule="auto"/>
              <w:jc w:val="right"/>
              <w:rPr>
                <w:rFonts w:ascii="Calibri" w:eastAsia="Times New Roman" w:hAnsi="Calibri" w:cs="Calibri"/>
                <w:color w:val="000000"/>
                <w:lang w:eastAsia="es-PE"/>
              </w:rPr>
            </w:pPr>
            <w:r w:rsidRPr="00240EF0">
              <w:rPr>
                <w:rFonts w:ascii="Calibri" w:eastAsia="Times New Roman" w:hAnsi="Calibri" w:cs="Calibri"/>
                <w:color w:val="000000"/>
                <w:lang w:eastAsia="es-PE"/>
              </w:rPr>
              <w:t>51</w:t>
            </w:r>
          </w:p>
        </w:tc>
        <w:tc>
          <w:tcPr>
            <w:tcW w:w="1260" w:type="dxa"/>
            <w:tcBorders>
              <w:top w:val="nil"/>
              <w:left w:val="nil"/>
              <w:bottom w:val="single" w:sz="8" w:space="0" w:color="auto"/>
              <w:right w:val="single" w:sz="8" w:space="0" w:color="auto"/>
            </w:tcBorders>
            <w:shd w:val="clear" w:color="auto" w:fill="auto"/>
            <w:noWrap/>
            <w:vAlign w:val="center"/>
            <w:hideMark/>
          </w:tcPr>
          <w:p w:rsidR="003F43BE" w:rsidRPr="00240EF0" w:rsidRDefault="003F43BE" w:rsidP="003F43BE">
            <w:pPr>
              <w:spacing w:after="0" w:line="240" w:lineRule="auto"/>
              <w:jc w:val="right"/>
              <w:rPr>
                <w:rFonts w:ascii="Calibri" w:eastAsia="Times New Roman" w:hAnsi="Calibri" w:cs="Calibri"/>
                <w:color w:val="000000"/>
                <w:lang w:eastAsia="es-PE"/>
              </w:rPr>
            </w:pPr>
            <w:r w:rsidRPr="00240EF0">
              <w:rPr>
                <w:rFonts w:ascii="Calibri" w:eastAsia="Times New Roman" w:hAnsi="Calibri" w:cs="Calibri"/>
                <w:color w:val="000000"/>
                <w:lang w:eastAsia="es-PE"/>
              </w:rPr>
              <w:t>5</w:t>
            </w:r>
          </w:p>
        </w:tc>
        <w:tc>
          <w:tcPr>
            <w:tcW w:w="1400" w:type="dxa"/>
            <w:tcBorders>
              <w:top w:val="nil"/>
              <w:left w:val="nil"/>
              <w:bottom w:val="single" w:sz="8" w:space="0" w:color="auto"/>
              <w:right w:val="single" w:sz="8" w:space="0" w:color="auto"/>
            </w:tcBorders>
            <w:shd w:val="clear" w:color="auto" w:fill="auto"/>
            <w:vAlign w:val="center"/>
            <w:hideMark/>
          </w:tcPr>
          <w:p w:rsidR="003F43BE" w:rsidRPr="00240EF0" w:rsidRDefault="003F43BE" w:rsidP="003F43BE">
            <w:pPr>
              <w:spacing w:after="0" w:line="240" w:lineRule="auto"/>
              <w:jc w:val="right"/>
              <w:rPr>
                <w:rFonts w:ascii="Calibri" w:eastAsia="Times New Roman" w:hAnsi="Calibri" w:cs="Calibri"/>
                <w:color w:val="000000"/>
                <w:lang w:eastAsia="es-PE"/>
              </w:rPr>
            </w:pPr>
            <w:r w:rsidRPr="00240EF0">
              <w:rPr>
                <w:rFonts w:ascii="Calibri" w:eastAsia="Times New Roman" w:hAnsi="Calibri" w:cs="Calibri"/>
                <w:color w:val="000000"/>
                <w:lang w:eastAsia="es-PE"/>
              </w:rPr>
              <w:t>4</w:t>
            </w:r>
          </w:p>
        </w:tc>
        <w:tc>
          <w:tcPr>
            <w:tcW w:w="880" w:type="dxa"/>
            <w:tcBorders>
              <w:top w:val="nil"/>
              <w:left w:val="nil"/>
              <w:bottom w:val="single" w:sz="8" w:space="0" w:color="auto"/>
              <w:right w:val="single" w:sz="8" w:space="0" w:color="auto"/>
            </w:tcBorders>
            <w:shd w:val="clear" w:color="auto" w:fill="auto"/>
            <w:vAlign w:val="center"/>
            <w:hideMark/>
          </w:tcPr>
          <w:p w:rsidR="003F43BE" w:rsidRPr="00240EF0" w:rsidRDefault="003F43BE" w:rsidP="003F43BE">
            <w:pPr>
              <w:spacing w:after="0" w:line="240" w:lineRule="auto"/>
              <w:jc w:val="right"/>
              <w:rPr>
                <w:rFonts w:ascii="Calibri" w:eastAsia="Times New Roman" w:hAnsi="Calibri" w:cs="Calibri"/>
                <w:color w:val="000000"/>
                <w:lang w:eastAsia="es-PE"/>
              </w:rPr>
            </w:pPr>
            <w:r w:rsidRPr="00240EF0">
              <w:rPr>
                <w:rFonts w:ascii="Calibri" w:eastAsia="Times New Roman" w:hAnsi="Calibri" w:cs="Calibri"/>
                <w:color w:val="000000"/>
                <w:lang w:eastAsia="es-PE"/>
              </w:rPr>
              <w:t>4</w:t>
            </w:r>
          </w:p>
        </w:tc>
      </w:tr>
      <w:tr w:rsidR="003F43BE" w:rsidRPr="00240EF0" w:rsidTr="003F43BE">
        <w:trPr>
          <w:trHeight w:val="300"/>
          <w:jc w:val="center"/>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3F43BE" w:rsidRPr="00240EF0" w:rsidRDefault="003F43BE" w:rsidP="003F43BE">
            <w:pPr>
              <w:spacing w:after="0" w:line="240" w:lineRule="auto"/>
              <w:jc w:val="both"/>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Piso 3</w:t>
            </w:r>
          </w:p>
        </w:tc>
        <w:tc>
          <w:tcPr>
            <w:tcW w:w="860" w:type="dxa"/>
            <w:tcBorders>
              <w:top w:val="nil"/>
              <w:left w:val="nil"/>
              <w:bottom w:val="single" w:sz="8" w:space="0" w:color="auto"/>
              <w:right w:val="single" w:sz="8" w:space="0" w:color="auto"/>
            </w:tcBorders>
            <w:shd w:val="clear" w:color="auto" w:fill="auto"/>
            <w:noWrap/>
            <w:vAlign w:val="center"/>
            <w:hideMark/>
          </w:tcPr>
          <w:p w:rsidR="003F43BE" w:rsidRPr="00240EF0" w:rsidRDefault="003F43BE" w:rsidP="003F43BE">
            <w:pPr>
              <w:spacing w:after="0" w:line="240" w:lineRule="auto"/>
              <w:jc w:val="right"/>
              <w:rPr>
                <w:rFonts w:ascii="Calibri" w:eastAsia="Times New Roman" w:hAnsi="Calibri" w:cs="Calibri"/>
                <w:color w:val="000000"/>
                <w:lang w:eastAsia="es-PE"/>
              </w:rPr>
            </w:pPr>
            <w:r w:rsidRPr="00240EF0">
              <w:rPr>
                <w:rFonts w:ascii="Calibri" w:eastAsia="Times New Roman" w:hAnsi="Calibri" w:cs="Calibri"/>
                <w:color w:val="000000"/>
                <w:lang w:eastAsia="es-PE"/>
              </w:rPr>
              <w:t>25</w:t>
            </w:r>
          </w:p>
        </w:tc>
        <w:tc>
          <w:tcPr>
            <w:tcW w:w="1260" w:type="dxa"/>
            <w:tcBorders>
              <w:top w:val="nil"/>
              <w:left w:val="nil"/>
              <w:bottom w:val="single" w:sz="8" w:space="0" w:color="auto"/>
              <w:right w:val="single" w:sz="8" w:space="0" w:color="auto"/>
            </w:tcBorders>
            <w:shd w:val="clear" w:color="auto" w:fill="auto"/>
            <w:noWrap/>
            <w:vAlign w:val="center"/>
            <w:hideMark/>
          </w:tcPr>
          <w:p w:rsidR="003F43BE" w:rsidRPr="00240EF0" w:rsidRDefault="003F43BE" w:rsidP="003F43BE">
            <w:pPr>
              <w:spacing w:after="0" w:line="240" w:lineRule="auto"/>
              <w:jc w:val="right"/>
              <w:rPr>
                <w:rFonts w:ascii="Calibri" w:eastAsia="Times New Roman" w:hAnsi="Calibri" w:cs="Calibri"/>
                <w:color w:val="000000"/>
                <w:lang w:eastAsia="es-PE"/>
              </w:rPr>
            </w:pPr>
            <w:r w:rsidRPr="00240EF0">
              <w:rPr>
                <w:rFonts w:ascii="Calibri" w:eastAsia="Times New Roman" w:hAnsi="Calibri" w:cs="Calibri"/>
                <w:color w:val="000000"/>
                <w:lang w:eastAsia="es-PE"/>
              </w:rPr>
              <w:t>3</w:t>
            </w:r>
          </w:p>
        </w:tc>
        <w:tc>
          <w:tcPr>
            <w:tcW w:w="1400" w:type="dxa"/>
            <w:tcBorders>
              <w:top w:val="nil"/>
              <w:left w:val="nil"/>
              <w:bottom w:val="single" w:sz="8" w:space="0" w:color="auto"/>
              <w:right w:val="single" w:sz="8" w:space="0" w:color="auto"/>
            </w:tcBorders>
            <w:shd w:val="clear" w:color="auto" w:fill="auto"/>
            <w:vAlign w:val="center"/>
            <w:hideMark/>
          </w:tcPr>
          <w:p w:rsidR="003F43BE" w:rsidRPr="00240EF0" w:rsidRDefault="003F43BE" w:rsidP="003F43BE">
            <w:pPr>
              <w:spacing w:after="0" w:line="240" w:lineRule="auto"/>
              <w:jc w:val="right"/>
              <w:rPr>
                <w:rFonts w:ascii="Calibri" w:eastAsia="Times New Roman" w:hAnsi="Calibri" w:cs="Calibri"/>
                <w:color w:val="000000"/>
                <w:lang w:eastAsia="es-PE"/>
              </w:rPr>
            </w:pPr>
            <w:r w:rsidRPr="00240EF0">
              <w:rPr>
                <w:rFonts w:ascii="Calibri" w:eastAsia="Times New Roman" w:hAnsi="Calibri" w:cs="Calibri"/>
                <w:color w:val="000000"/>
                <w:lang w:eastAsia="es-PE"/>
              </w:rPr>
              <w:t>5</w:t>
            </w:r>
          </w:p>
        </w:tc>
        <w:tc>
          <w:tcPr>
            <w:tcW w:w="880" w:type="dxa"/>
            <w:tcBorders>
              <w:top w:val="nil"/>
              <w:left w:val="nil"/>
              <w:bottom w:val="single" w:sz="8" w:space="0" w:color="auto"/>
              <w:right w:val="single" w:sz="8" w:space="0" w:color="auto"/>
            </w:tcBorders>
            <w:shd w:val="clear" w:color="auto" w:fill="auto"/>
            <w:vAlign w:val="center"/>
            <w:hideMark/>
          </w:tcPr>
          <w:p w:rsidR="003F43BE" w:rsidRPr="00240EF0" w:rsidRDefault="003F43BE" w:rsidP="003F43BE">
            <w:pPr>
              <w:spacing w:after="0" w:line="240" w:lineRule="auto"/>
              <w:jc w:val="right"/>
              <w:rPr>
                <w:rFonts w:ascii="Calibri" w:eastAsia="Times New Roman" w:hAnsi="Calibri" w:cs="Calibri"/>
                <w:color w:val="000000"/>
                <w:lang w:eastAsia="es-PE"/>
              </w:rPr>
            </w:pPr>
            <w:r w:rsidRPr="00240EF0">
              <w:rPr>
                <w:rFonts w:ascii="Calibri" w:eastAsia="Times New Roman" w:hAnsi="Calibri" w:cs="Calibri"/>
                <w:color w:val="000000"/>
                <w:lang w:eastAsia="es-PE"/>
              </w:rPr>
              <w:t>5</w:t>
            </w:r>
          </w:p>
        </w:tc>
      </w:tr>
      <w:tr w:rsidR="003F43BE" w:rsidRPr="00240EF0" w:rsidTr="003F43BE">
        <w:trPr>
          <w:trHeight w:val="300"/>
          <w:jc w:val="center"/>
        </w:trPr>
        <w:tc>
          <w:tcPr>
            <w:tcW w:w="820" w:type="dxa"/>
            <w:tcBorders>
              <w:top w:val="nil"/>
              <w:left w:val="single" w:sz="8" w:space="0" w:color="auto"/>
              <w:bottom w:val="single" w:sz="8" w:space="0" w:color="auto"/>
              <w:right w:val="single" w:sz="8" w:space="0" w:color="auto"/>
            </w:tcBorders>
            <w:shd w:val="clear" w:color="000000" w:fill="D7E4BC"/>
            <w:noWrap/>
            <w:vAlign w:val="center"/>
            <w:hideMark/>
          </w:tcPr>
          <w:p w:rsidR="003F43BE" w:rsidRPr="00240EF0" w:rsidRDefault="003F43BE" w:rsidP="003F43BE">
            <w:pPr>
              <w:spacing w:after="0" w:line="240" w:lineRule="auto"/>
              <w:rPr>
                <w:rFonts w:ascii="Calibri" w:eastAsia="Times New Roman" w:hAnsi="Calibri" w:cs="Calibri"/>
                <w:b/>
                <w:bCs/>
                <w:color w:val="000000"/>
                <w:sz w:val="16"/>
                <w:szCs w:val="16"/>
                <w:lang w:eastAsia="es-PE"/>
              </w:rPr>
            </w:pPr>
            <w:r w:rsidRPr="00240EF0">
              <w:rPr>
                <w:rFonts w:ascii="Calibri" w:eastAsia="Times New Roman" w:hAnsi="Calibri" w:cs="Calibri"/>
                <w:b/>
                <w:bCs/>
                <w:color w:val="000000"/>
                <w:sz w:val="16"/>
                <w:szCs w:val="16"/>
                <w:lang w:eastAsia="es-PE"/>
              </w:rPr>
              <w:t>Total</w:t>
            </w:r>
          </w:p>
        </w:tc>
        <w:tc>
          <w:tcPr>
            <w:tcW w:w="860" w:type="dxa"/>
            <w:tcBorders>
              <w:top w:val="nil"/>
              <w:left w:val="nil"/>
              <w:bottom w:val="single" w:sz="8" w:space="0" w:color="auto"/>
              <w:right w:val="single" w:sz="8" w:space="0" w:color="auto"/>
            </w:tcBorders>
            <w:shd w:val="clear" w:color="000000" w:fill="C6E0B4"/>
            <w:noWrap/>
            <w:vAlign w:val="bottom"/>
            <w:hideMark/>
          </w:tcPr>
          <w:p w:rsidR="003F43BE" w:rsidRPr="00240EF0" w:rsidRDefault="003F43BE" w:rsidP="003F43BE">
            <w:pPr>
              <w:spacing w:after="0" w:line="240" w:lineRule="auto"/>
              <w:jc w:val="right"/>
              <w:rPr>
                <w:rFonts w:ascii="Calibri" w:eastAsia="Times New Roman" w:hAnsi="Calibri" w:cs="Calibri"/>
                <w:b/>
                <w:bCs/>
                <w:color w:val="000000"/>
                <w:lang w:eastAsia="es-PE"/>
              </w:rPr>
            </w:pPr>
            <w:r w:rsidRPr="00240EF0">
              <w:rPr>
                <w:rFonts w:ascii="Calibri" w:eastAsia="Times New Roman" w:hAnsi="Calibri" w:cs="Calibri"/>
                <w:b/>
                <w:bCs/>
                <w:color w:val="000000"/>
                <w:lang w:eastAsia="es-PE"/>
              </w:rPr>
              <w:t>125</w:t>
            </w:r>
          </w:p>
        </w:tc>
        <w:tc>
          <w:tcPr>
            <w:tcW w:w="1260" w:type="dxa"/>
            <w:tcBorders>
              <w:top w:val="nil"/>
              <w:left w:val="nil"/>
              <w:bottom w:val="single" w:sz="8" w:space="0" w:color="auto"/>
              <w:right w:val="single" w:sz="8" w:space="0" w:color="auto"/>
            </w:tcBorders>
            <w:shd w:val="clear" w:color="000000" w:fill="C6E0B4"/>
            <w:noWrap/>
            <w:vAlign w:val="bottom"/>
            <w:hideMark/>
          </w:tcPr>
          <w:p w:rsidR="003F43BE" w:rsidRPr="00240EF0" w:rsidRDefault="003F43BE" w:rsidP="003F43BE">
            <w:pPr>
              <w:spacing w:after="0" w:line="240" w:lineRule="auto"/>
              <w:jc w:val="right"/>
              <w:rPr>
                <w:rFonts w:ascii="Calibri" w:eastAsia="Times New Roman" w:hAnsi="Calibri" w:cs="Calibri"/>
                <w:b/>
                <w:bCs/>
                <w:color w:val="000000"/>
                <w:lang w:eastAsia="es-PE"/>
              </w:rPr>
            </w:pPr>
            <w:r w:rsidRPr="00240EF0">
              <w:rPr>
                <w:rFonts w:ascii="Calibri" w:eastAsia="Times New Roman" w:hAnsi="Calibri" w:cs="Calibri"/>
                <w:b/>
                <w:bCs/>
                <w:color w:val="000000"/>
                <w:lang w:eastAsia="es-PE"/>
              </w:rPr>
              <w:t>12</w:t>
            </w:r>
          </w:p>
        </w:tc>
        <w:tc>
          <w:tcPr>
            <w:tcW w:w="1400" w:type="dxa"/>
            <w:tcBorders>
              <w:top w:val="nil"/>
              <w:left w:val="nil"/>
              <w:bottom w:val="single" w:sz="8" w:space="0" w:color="auto"/>
              <w:right w:val="single" w:sz="8" w:space="0" w:color="auto"/>
            </w:tcBorders>
            <w:shd w:val="clear" w:color="000000" w:fill="C6E0B4"/>
            <w:noWrap/>
            <w:vAlign w:val="bottom"/>
            <w:hideMark/>
          </w:tcPr>
          <w:p w:rsidR="003F43BE" w:rsidRPr="00240EF0" w:rsidRDefault="003F43BE" w:rsidP="003F43BE">
            <w:pPr>
              <w:spacing w:after="0" w:line="240" w:lineRule="auto"/>
              <w:jc w:val="right"/>
              <w:rPr>
                <w:rFonts w:ascii="Calibri" w:eastAsia="Times New Roman" w:hAnsi="Calibri" w:cs="Calibri"/>
                <w:b/>
                <w:bCs/>
                <w:color w:val="000000"/>
                <w:lang w:eastAsia="es-PE"/>
              </w:rPr>
            </w:pPr>
            <w:r w:rsidRPr="00240EF0">
              <w:rPr>
                <w:rFonts w:ascii="Calibri" w:eastAsia="Times New Roman" w:hAnsi="Calibri" w:cs="Calibri"/>
                <w:b/>
                <w:bCs/>
                <w:color w:val="000000"/>
                <w:lang w:eastAsia="es-PE"/>
              </w:rPr>
              <w:t>11</w:t>
            </w:r>
          </w:p>
        </w:tc>
        <w:tc>
          <w:tcPr>
            <w:tcW w:w="880" w:type="dxa"/>
            <w:tcBorders>
              <w:top w:val="nil"/>
              <w:left w:val="nil"/>
              <w:bottom w:val="single" w:sz="8" w:space="0" w:color="auto"/>
              <w:right w:val="single" w:sz="8" w:space="0" w:color="auto"/>
            </w:tcBorders>
            <w:shd w:val="clear" w:color="000000" w:fill="C6E0B4"/>
            <w:noWrap/>
            <w:vAlign w:val="bottom"/>
            <w:hideMark/>
          </w:tcPr>
          <w:p w:rsidR="003F43BE" w:rsidRPr="00240EF0" w:rsidRDefault="003F43BE" w:rsidP="003F43BE">
            <w:pPr>
              <w:spacing w:after="0" w:line="240" w:lineRule="auto"/>
              <w:jc w:val="right"/>
              <w:rPr>
                <w:rFonts w:ascii="Calibri" w:eastAsia="Times New Roman" w:hAnsi="Calibri" w:cs="Calibri"/>
                <w:b/>
                <w:bCs/>
                <w:color w:val="000000"/>
                <w:lang w:eastAsia="es-PE"/>
              </w:rPr>
            </w:pPr>
            <w:r w:rsidRPr="00240EF0">
              <w:rPr>
                <w:rFonts w:ascii="Calibri" w:eastAsia="Times New Roman" w:hAnsi="Calibri" w:cs="Calibri"/>
                <w:b/>
                <w:bCs/>
                <w:color w:val="000000"/>
                <w:lang w:eastAsia="es-PE"/>
              </w:rPr>
              <w:t>11</w:t>
            </w:r>
          </w:p>
        </w:tc>
      </w:tr>
    </w:tbl>
    <w:p w:rsidR="003F43BE" w:rsidRPr="00240EF0" w:rsidRDefault="003F43BE" w:rsidP="00453A6D">
      <w:pPr>
        <w:jc w:val="both"/>
        <w:rPr>
          <w:rFonts w:ascii="Arial" w:hAnsi="Arial" w:cs="Arial"/>
          <w:lang w:val="es-ES"/>
        </w:rPr>
      </w:pPr>
    </w:p>
    <w:p w:rsidR="00453A6D" w:rsidRPr="00240EF0" w:rsidRDefault="00453A6D" w:rsidP="00453A6D">
      <w:pPr>
        <w:pStyle w:val="Descripcin"/>
        <w:jc w:val="center"/>
        <w:rPr>
          <w:rFonts w:ascii="Arial" w:hAnsi="Arial" w:cs="Arial"/>
          <w:color w:val="auto"/>
          <w:sz w:val="22"/>
          <w:szCs w:val="22"/>
        </w:rPr>
      </w:pPr>
      <w:r w:rsidRPr="00240EF0">
        <w:rPr>
          <w:rFonts w:ascii="Arial" w:hAnsi="Arial" w:cs="Arial"/>
          <w:color w:val="auto"/>
          <w:sz w:val="22"/>
          <w:szCs w:val="22"/>
        </w:rPr>
        <w:t>Tabla 3 Componentes Perifoneo</w:t>
      </w:r>
    </w:p>
    <w:p w:rsidR="00D1294F" w:rsidRPr="00240EF0" w:rsidRDefault="00D1294F" w:rsidP="00D1294F">
      <w:pPr>
        <w:jc w:val="both"/>
        <w:rPr>
          <w:rFonts w:ascii="Arial" w:hAnsi="Arial" w:cs="Arial"/>
          <w:lang w:val="es-ES"/>
        </w:rPr>
      </w:pPr>
      <w:r w:rsidRPr="00240EF0">
        <w:rPr>
          <w:rFonts w:ascii="Arial" w:hAnsi="Arial" w:cs="Arial"/>
          <w:b/>
          <w:lang w:val="es-ES"/>
        </w:rPr>
        <w:t>Nota importante</w:t>
      </w:r>
      <w:r w:rsidRPr="00240EF0">
        <w:rPr>
          <w:rFonts w:ascii="Arial" w:hAnsi="Arial" w:cs="Arial"/>
          <w:lang w:val="es-ES"/>
        </w:rPr>
        <w:t xml:space="preserve">: Los componentes de perifoneo, están sujetos a cambios, según disposición de cambios, adiciones y modificaciones propias del proyecto. </w:t>
      </w:r>
    </w:p>
    <w:p w:rsidR="00D1294F" w:rsidRPr="00240EF0" w:rsidRDefault="00D1294F" w:rsidP="00D1294F">
      <w:pPr>
        <w:jc w:val="both"/>
        <w:rPr>
          <w:rFonts w:ascii="Arial" w:hAnsi="Arial" w:cs="Arial"/>
          <w:lang w:val="es-ES"/>
        </w:rPr>
      </w:pPr>
      <w:r w:rsidRPr="00240EF0">
        <w:rPr>
          <w:rFonts w:ascii="Arial" w:hAnsi="Arial" w:cs="Arial"/>
          <w:lang w:val="es-ES"/>
        </w:rPr>
        <w:t>La distribución de altavoces, calibre de cable, voltaje de alimentación, amplificadores, es en función de la solución a implementarse.</w:t>
      </w:r>
    </w:p>
    <w:p w:rsidR="00D1294F" w:rsidRPr="00240EF0" w:rsidRDefault="00D1294F" w:rsidP="00D1294F">
      <w:pPr>
        <w:jc w:val="both"/>
        <w:rPr>
          <w:rFonts w:ascii="Arial" w:hAnsi="Arial" w:cs="Arial"/>
          <w:lang w:val="es-ES"/>
        </w:rPr>
      </w:pPr>
      <w:r w:rsidRPr="00240EF0">
        <w:rPr>
          <w:rFonts w:ascii="Arial" w:hAnsi="Arial" w:cs="Arial"/>
          <w:lang w:val="es-ES"/>
        </w:rPr>
        <w:t xml:space="preserve">Para calcular la cantidad máxima de parlantes por lazo que puede alimentar un amplificador, se debe considerar que: </w:t>
      </w:r>
    </w:p>
    <w:p w:rsidR="00D1294F" w:rsidRPr="00240EF0" w:rsidRDefault="00D1294F" w:rsidP="00D1294F">
      <w:pPr>
        <w:pStyle w:val="Textoindependiente"/>
        <w:spacing w:line="360" w:lineRule="auto"/>
        <w:ind w:left="426"/>
        <w:rPr>
          <w:rFonts w:cs="Arial"/>
        </w:rPr>
      </w:pPr>
      <w:r w:rsidRPr="00240EF0">
        <w:rPr>
          <w:rFonts w:cs="Arial"/>
        </w:rPr>
        <w:t xml:space="preserve">Potencia de parlante de techo: </w:t>
      </w:r>
      <w:r w:rsidRPr="00240EF0">
        <w:rPr>
          <w:rFonts w:cs="Arial"/>
        </w:rPr>
        <w:tab/>
        <w:t xml:space="preserve"> 12W (máximo valor)</w:t>
      </w:r>
    </w:p>
    <w:p w:rsidR="00D1294F" w:rsidRPr="00240EF0" w:rsidRDefault="00D1294F" w:rsidP="00D1294F">
      <w:pPr>
        <w:pStyle w:val="Textoindependiente"/>
        <w:spacing w:line="360" w:lineRule="auto"/>
        <w:ind w:left="426"/>
        <w:rPr>
          <w:rFonts w:cs="Arial"/>
        </w:rPr>
      </w:pPr>
      <w:r w:rsidRPr="00240EF0">
        <w:rPr>
          <w:rFonts w:cs="Arial"/>
        </w:rPr>
        <w:lastRenderedPageBreak/>
        <w:t xml:space="preserve">Potencia de Amplificador 1: </w:t>
      </w:r>
      <w:r w:rsidRPr="00240EF0">
        <w:rPr>
          <w:rFonts w:cs="Arial"/>
        </w:rPr>
        <w:tab/>
        <w:t>120W</w:t>
      </w:r>
    </w:p>
    <w:p w:rsidR="00D1294F" w:rsidRPr="00240EF0" w:rsidRDefault="00D1294F" w:rsidP="00D1294F">
      <w:pPr>
        <w:pStyle w:val="Textoindependiente"/>
        <w:spacing w:line="360" w:lineRule="auto"/>
        <w:ind w:left="426"/>
        <w:rPr>
          <w:rFonts w:cs="Arial"/>
        </w:rPr>
      </w:pPr>
      <w:r w:rsidRPr="00240EF0">
        <w:rPr>
          <w:rFonts w:cs="Arial"/>
        </w:rPr>
        <w:t xml:space="preserve">Potencia de Amplificador 2: </w:t>
      </w:r>
      <w:r w:rsidRPr="00240EF0">
        <w:rPr>
          <w:rFonts w:cs="Arial"/>
        </w:rPr>
        <w:tab/>
      </w:r>
      <w:r w:rsidR="003D00F5" w:rsidRPr="00240EF0">
        <w:rPr>
          <w:rFonts w:cs="Arial"/>
        </w:rPr>
        <w:t>24</w:t>
      </w:r>
      <w:r w:rsidRPr="00240EF0">
        <w:rPr>
          <w:rFonts w:cs="Arial"/>
        </w:rPr>
        <w:t>0W</w:t>
      </w:r>
    </w:p>
    <w:p w:rsidR="00D1294F" w:rsidRPr="00240EF0" w:rsidRDefault="00D1294F" w:rsidP="00D1294F">
      <w:pPr>
        <w:pStyle w:val="Textoindependiente"/>
        <w:spacing w:before="182" w:line="360" w:lineRule="auto"/>
        <w:ind w:left="567"/>
        <w:jc w:val="both"/>
        <w:rPr>
          <w:rFonts w:cs="Arial"/>
        </w:rPr>
      </w:pPr>
      <w:r w:rsidRPr="00240EF0">
        <w:rPr>
          <w:rFonts w:cs="Arial"/>
        </w:rPr>
        <w:t>Entonces, la cantidad máxima de parlantes a conectar en cada lazo es:</w:t>
      </w:r>
    </w:p>
    <w:p w:rsidR="00D1294F" w:rsidRPr="00240EF0" w:rsidRDefault="00D1294F" w:rsidP="00D1294F">
      <w:pPr>
        <w:pStyle w:val="Textoindependiente"/>
        <w:ind w:left="567"/>
        <w:jc w:val="both"/>
        <w:rPr>
          <w:rFonts w:ascii="Arial Narrow" w:hAnsi="Arial Narrow"/>
        </w:rPr>
      </w:pPr>
      <m:oMathPara>
        <m:oMath>
          <m:r>
            <w:rPr>
              <w:rFonts w:ascii="Cambria Math" w:hAnsi="Cambria Math"/>
            </w:rPr>
            <m:t>Máxima cantidad de parlantes por lazo</m:t>
          </m:r>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amplificador</m:t>
                      </m:r>
                    </m:sub>
                  </m:sSub>
                </m:num>
                <m:den>
                  <m:sSub>
                    <m:sSubPr>
                      <m:ctrlPr>
                        <w:rPr>
                          <w:rFonts w:ascii="Cambria Math" w:hAnsi="Cambria Math"/>
                        </w:rPr>
                      </m:ctrlPr>
                    </m:sSubPr>
                    <m:e>
                      <m:r>
                        <w:rPr>
                          <w:rFonts w:ascii="Cambria Math" w:hAnsi="Cambria Math"/>
                        </w:rPr>
                        <m:t>P</m:t>
                      </m:r>
                    </m:e>
                    <m:sub>
                      <m:r>
                        <w:rPr>
                          <w:rFonts w:ascii="Cambria Math" w:hAnsi="Cambria Math"/>
                        </w:rPr>
                        <m:t>parlante</m:t>
                      </m:r>
                    </m:sub>
                  </m:sSub>
                </m:den>
              </m:f>
            </m:e>
          </m:d>
        </m:oMath>
      </m:oMathPara>
    </w:p>
    <w:p w:rsidR="00D1294F" w:rsidRPr="00240EF0" w:rsidRDefault="00D1294F" w:rsidP="00D1294F">
      <w:pPr>
        <w:pStyle w:val="Textoindependiente"/>
        <w:ind w:left="567"/>
        <w:jc w:val="both"/>
        <w:rPr>
          <w:rFonts w:ascii="Arial Narrow" w:hAnsi="Arial Narrow"/>
        </w:rPr>
      </w:pPr>
    </w:p>
    <w:p w:rsidR="00D1294F" w:rsidRPr="00240EF0" w:rsidRDefault="00D1294F" w:rsidP="00D1294F">
      <w:pPr>
        <w:pStyle w:val="Textoindependiente"/>
        <w:spacing w:line="360" w:lineRule="auto"/>
        <w:jc w:val="both"/>
        <w:rPr>
          <w:rFonts w:cs="Arial"/>
        </w:rPr>
      </w:pPr>
      <w:r w:rsidRPr="00240EF0">
        <w:rPr>
          <w:rFonts w:cs="Arial"/>
        </w:rPr>
        <w:t xml:space="preserve">De lo que se obtiene que, se pueden conectar como máximo </w:t>
      </w:r>
      <w:r w:rsidR="003D00F5" w:rsidRPr="00240EF0">
        <w:rPr>
          <w:rFonts w:cs="Arial"/>
        </w:rPr>
        <w:t>1</w:t>
      </w:r>
      <w:r w:rsidRPr="00240EF0">
        <w:rPr>
          <w:rFonts w:cs="Arial"/>
        </w:rPr>
        <w:t xml:space="preserve">0 y </w:t>
      </w:r>
      <w:r w:rsidR="003D00F5" w:rsidRPr="00240EF0">
        <w:rPr>
          <w:rFonts w:cs="Arial"/>
        </w:rPr>
        <w:t>2</w:t>
      </w:r>
      <w:r w:rsidRPr="00240EF0">
        <w:rPr>
          <w:rFonts w:cs="Arial"/>
        </w:rPr>
        <w:t xml:space="preserve">0 parlantes de techo a un amplificador de </w:t>
      </w:r>
      <w:r w:rsidR="003D00F5" w:rsidRPr="00240EF0">
        <w:rPr>
          <w:rFonts w:cs="Arial"/>
        </w:rPr>
        <w:t>12</w:t>
      </w:r>
      <w:r w:rsidRPr="00240EF0">
        <w:rPr>
          <w:rFonts w:cs="Arial"/>
        </w:rPr>
        <w:t xml:space="preserve">0W y </w:t>
      </w:r>
      <w:r w:rsidR="003D00F5" w:rsidRPr="00240EF0">
        <w:rPr>
          <w:rFonts w:cs="Arial"/>
        </w:rPr>
        <w:t>2</w:t>
      </w:r>
      <w:r w:rsidRPr="00240EF0">
        <w:rPr>
          <w:rFonts w:cs="Arial"/>
        </w:rPr>
        <w:t xml:space="preserve">40W respectivamente.  </w:t>
      </w:r>
    </w:p>
    <w:p w:rsidR="00453A6D" w:rsidRPr="00240EF0" w:rsidRDefault="00453A6D" w:rsidP="00453A6D">
      <w:pPr>
        <w:jc w:val="both"/>
        <w:rPr>
          <w:rFonts w:ascii="Arial" w:hAnsi="Arial" w:cs="Arial"/>
        </w:rPr>
      </w:pPr>
    </w:p>
    <w:p w:rsidR="00453A6D" w:rsidRPr="00240EF0" w:rsidRDefault="00453A6D" w:rsidP="00453A6D">
      <w:pPr>
        <w:pStyle w:val="Subtitulo"/>
        <w:rPr>
          <w:rFonts w:cs="Arial"/>
          <w:b/>
          <w:color w:val="auto"/>
          <w:sz w:val="22"/>
          <w:szCs w:val="22"/>
          <w:u w:val="single"/>
        </w:rPr>
      </w:pPr>
      <w:bookmarkStart w:id="7" w:name="_Toc433775670"/>
      <w:r w:rsidRPr="00240EF0">
        <w:rPr>
          <w:rFonts w:cs="Arial"/>
          <w:b/>
          <w:color w:val="auto"/>
          <w:sz w:val="22"/>
          <w:szCs w:val="22"/>
          <w:u w:val="single"/>
        </w:rPr>
        <w:t>Sistema de video vigilancia</w:t>
      </w:r>
      <w:bookmarkEnd w:id="7"/>
    </w:p>
    <w:p w:rsidR="00453A6D" w:rsidRPr="00240EF0" w:rsidRDefault="00453A6D" w:rsidP="00453A6D">
      <w:pPr>
        <w:jc w:val="both"/>
        <w:rPr>
          <w:rFonts w:ascii="Arial" w:hAnsi="Arial" w:cs="Arial"/>
          <w:lang w:val="es-ES"/>
        </w:rPr>
      </w:pPr>
      <w:r w:rsidRPr="00240EF0">
        <w:rPr>
          <w:rFonts w:ascii="Arial" w:hAnsi="Arial" w:cs="Arial"/>
          <w:lang w:val="es-ES"/>
        </w:rPr>
        <w:t xml:space="preserve">El sistema de video vigilancia tiene como principal componente cámaras IP de última tecnología, las cuales serán conectadas usando la Red LAN IP. Las imágenes de video en formato digital serán enviadas hacia el Centro de Monitoreo y Grabador IP. </w:t>
      </w:r>
    </w:p>
    <w:tbl>
      <w:tblPr>
        <w:tblW w:w="5140" w:type="dxa"/>
        <w:jc w:val="center"/>
        <w:tblCellMar>
          <w:left w:w="70" w:type="dxa"/>
          <w:right w:w="70" w:type="dxa"/>
        </w:tblCellMar>
        <w:tblLook w:val="04A0" w:firstRow="1" w:lastRow="0" w:firstColumn="1" w:lastColumn="0" w:noHBand="0" w:noVBand="1"/>
      </w:tblPr>
      <w:tblGrid>
        <w:gridCol w:w="880"/>
        <w:gridCol w:w="1040"/>
        <w:gridCol w:w="1100"/>
        <w:gridCol w:w="960"/>
        <w:gridCol w:w="1160"/>
      </w:tblGrid>
      <w:tr w:rsidR="00754445" w:rsidRPr="00240EF0" w:rsidTr="00754445">
        <w:trPr>
          <w:trHeight w:val="300"/>
          <w:jc w:val="center"/>
        </w:trPr>
        <w:tc>
          <w:tcPr>
            <w:tcW w:w="880" w:type="dxa"/>
            <w:tcBorders>
              <w:top w:val="single" w:sz="8" w:space="0" w:color="auto"/>
              <w:left w:val="single" w:sz="8" w:space="0" w:color="auto"/>
              <w:bottom w:val="single" w:sz="8" w:space="0" w:color="auto"/>
              <w:right w:val="single" w:sz="8" w:space="0" w:color="auto"/>
            </w:tcBorders>
            <w:shd w:val="clear" w:color="000000" w:fill="EEECE1"/>
            <w:noWrap/>
            <w:vAlign w:val="center"/>
            <w:hideMark/>
          </w:tcPr>
          <w:p w:rsidR="00754445" w:rsidRPr="00240EF0" w:rsidRDefault="00754445" w:rsidP="00754445">
            <w:pPr>
              <w:spacing w:after="0" w:line="240" w:lineRule="auto"/>
              <w:rPr>
                <w:rFonts w:ascii="Calibri" w:eastAsia="Times New Roman" w:hAnsi="Calibri" w:cs="Calibri"/>
                <w:b/>
                <w:bCs/>
                <w:color w:val="000000"/>
                <w:sz w:val="16"/>
                <w:szCs w:val="16"/>
                <w:lang w:eastAsia="es-PE"/>
              </w:rPr>
            </w:pPr>
            <w:r w:rsidRPr="00240EF0">
              <w:rPr>
                <w:rFonts w:ascii="Calibri" w:eastAsia="Times New Roman" w:hAnsi="Calibri" w:cs="Calibri"/>
                <w:b/>
                <w:bCs/>
                <w:color w:val="000000"/>
                <w:sz w:val="16"/>
                <w:szCs w:val="16"/>
                <w:lang w:eastAsia="es-PE"/>
              </w:rPr>
              <w:t>NIVEL</w:t>
            </w:r>
          </w:p>
        </w:tc>
        <w:tc>
          <w:tcPr>
            <w:tcW w:w="1040" w:type="dxa"/>
            <w:tcBorders>
              <w:top w:val="single" w:sz="8" w:space="0" w:color="auto"/>
              <w:left w:val="nil"/>
              <w:bottom w:val="single" w:sz="8" w:space="0" w:color="auto"/>
              <w:right w:val="nil"/>
            </w:tcBorders>
            <w:shd w:val="clear" w:color="000000" w:fill="EEECE1"/>
            <w:noWrap/>
            <w:vAlign w:val="center"/>
            <w:hideMark/>
          </w:tcPr>
          <w:p w:rsidR="00754445" w:rsidRPr="00240EF0" w:rsidRDefault="00754445" w:rsidP="00754445">
            <w:pPr>
              <w:spacing w:after="0" w:line="240" w:lineRule="auto"/>
              <w:rPr>
                <w:rFonts w:ascii="Calibri" w:eastAsia="Times New Roman" w:hAnsi="Calibri" w:cs="Calibri"/>
                <w:b/>
                <w:bCs/>
                <w:color w:val="000000"/>
                <w:sz w:val="16"/>
                <w:szCs w:val="16"/>
                <w:lang w:eastAsia="es-PE"/>
              </w:rPr>
            </w:pPr>
            <w:r w:rsidRPr="00240EF0">
              <w:rPr>
                <w:rFonts w:ascii="Calibri" w:eastAsia="Times New Roman" w:hAnsi="Calibri" w:cs="Calibri"/>
                <w:b/>
                <w:bCs/>
                <w:color w:val="000000"/>
                <w:sz w:val="16"/>
                <w:szCs w:val="16"/>
                <w:lang w:eastAsia="es-PE"/>
              </w:rPr>
              <w:t xml:space="preserve">CAMARA FIJA </w:t>
            </w:r>
          </w:p>
        </w:tc>
        <w:tc>
          <w:tcPr>
            <w:tcW w:w="1100" w:type="dxa"/>
            <w:tcBorders>
              <w:top w:val="single" w:sz="8" w:space="0" w:color="auto"/>
              <w:left w:val="single" w:sz="8" w:space="0" w:color="auto"/>
              <w:bottom w:val="single" w:sz="8" w:space="0" w:color="auto"/>
              <w:right w:val="single" w:sz="8" w:space="0" w:color="auto"/>
            </w:tcBorders>
            <w:shd w:val="clear" w:color="000000" w:fill="EEECE1"/>
            <w:noWrap/>
            <w:vAlign w:val="center"/>
            <w:hideMark/>
          </w:tcPr>
          <w:p w:rsidR="00754445" w:rsidRPr="00240EF0" w:rsidRDefault="00754445" w:rsidP="00754445">
            <w:pPr>
              <w:spacing w:after="0" w:line="240" w:lineRule="auto"/>
              <w:rPr>
                <w:rFonts w:ascii="Calibri" w:eastAsia="Times New Roman" w:hAnsi="Calibri" w:cs="Calibri"/>
                <w:b/>
                <w:bCs/>
                <w:color w:val="000000"/>
                <w:sz w:val="16"/>
                <w:szCs w:val="16"/>
                <w:lang w:eastAsia="es-PE"/>
              </w:rPr>
            </w:pPr>
            <w:r w:rsidRPr="00240EF0">
              <w:rPr>
                <w:rFonts w:ascii="Calibri" w:eastAsia="Times New Roman" w:hAnsi="Calibri" w:cs="Calibri"/>
                <w:b/>
                <w:bCs/>
                <w:color w:val="000000"/>
                <w:sz w:val="16"/>
                <w:szCs w:val="16"/>
                <w:lang w:eastAsia="es-PE"/>
              </w:rPr>
              <w:t xml:space="preserve">CAMARA DOMO  </w:t>
            </w:r>
          </w:p>
        </w:tc>
        <w:tc>
          <w:tcPr>
            <w:tcW w:w="960" w:type="dxa"/>
            <w:tcBorders>
              <w:top w:val="single" w:sz="8" w:space="0" w:color="auto"/>
              <w:left w:val="nil"/>
              <w:bottom w:val="single" w:sz="8" w:space="0" w:color="auto"/>
              <w:right w:val="single" w:sz="8" w:space="0" w:color="auto"/>
            </w:tcBorders>
            <w:shd w:val="clear" w:color="000000" w:fill="EEECE1"/>
            <w:noWrap/>
            <w:vAlign w:val="center"/>
            <w:hideMark/>
          </w:tcPr>
          <w:p w:rsidR="00754445" w:rsidRPr="00240EF0" w:rsidRDefault="00754445" w:rsidP="00754445">
            <w:pPr>
              <w:spacing w:after="0" w:line="240" w:lineRule="auto"/>
              <w:rPr>
                <w:rFonts w:ascii="Calibri" w:eastAsia="Times New Roman" w:hAnsi="Calibri" w:cs="Calibri"/>
                <w:b/>
                <w:bCs/>
                <w:color w:val="000000"/>
                <w:sz w:val="16"/>
                <w:szCs w:val="16"/>
                <w:lang w:eastAsia="es-PE"/>
              </w:rPr>
            </w:pPr>
            <w:r w:rsidRPr="00240EF0">
              <w:rPr>
                <w:rFonts w:ascii="Calibri" w:eastAsia="Times New Roman" w:hAnsi="Calibri" w:cs="Calibri"/>
                <w:b/>
                <w:bCs/>
                <w:color w:val="000000"/>
                <w:sz w:val="16"/>
                <w:szCs w:val="16"/>
                <w:lang w:eastAsia="es-PE"/>
              </w:rPr>
              <w:t>CAMARA PTZ</w:t>
            </w:r>
          </w:p>
        </w:tc>
        <w:tc>
          <w:tcPr>
            <w:tcW w:w="1160" w:type="dxa"/>
            <w:tcBorders>
              <w:top w:val="single" w:sz="8" w:space="0" w:color="auto"/>
              <w:left w:val="nil"/>
              <w:bottom w:val="single" w:sz="8" w:space="0" w:color="auto"/>
              <w:right w:val="single" w:sz="8" w:space="0" w:color="auto"/>
            </w:tcBorders>
            <w:shd w:val="clear" w:color="000000" w:fill="EEECE1"/>
            <w:noWrap/>
            <w:vAlign w:val="center"/>
            <w:hideMark/>
          </w:tcPr>
          <w:p w:rsidR="00754445" w:rsidRPr="00240EF0" w:rsidRDefault="00754445" w:rsidP="00754445">
            <w:pPr>
              <w:spacing w:after="0" w:line="240" w:lineRule="auto"/>
              <w:rPr>
                <w:rFonts w:ascii="Calibri" w:eastAsia="Times New Roman" w:hAnsi="Calibri" w:cs="Calibri"/>
                <w:b/>
                <w:bCs/>
                <w:color w:val="000000"/>
                <w:sz w:val="16"/>
                <w:szCs w:val="16"/>
                <w:lang w:eastAsia="es-PE"/>
              </w:rPr>
            </w:pPr>
            <w:r w:rsidRPr="00240EF0">
              <w:rPr>
                <w:rFonts w:ascii="Calibri" w:eastAsia="Times New Roman" w:hAnsi="Calibri" w:cs="Calibri"/>
                <w:b/>
                <w:bCs/>
                <w:color w:val="000000"/>
                <w:sz w:val="16"/>
                <w:szCs w:val="16"/>
                <w:lang w:eastAsia="es-PE"/>
              </w:rPr>
              <w:t>Total Cámaras</w:t>
            </w:r>
          </w:p>
        </w:tc>
      </w:tr>
      <w:tr w:rsidR="00754445" w:rsidRPr="00240EF0" w:rsidTr="00754445">
        <w:trPr>
          <w:trHeight w:val="300"/>
          <w:jc w:val="center"/>
        </w:trPr>
        <w:tc>
          <w:tcPr>
            <w:tcW w:w="880" w:type="dxa"/>
            <w:tcBorders>
              <w:top w:val="nil"/>
              <w:left w:val="single" w:sz="8" w:space="0" w:color="auto"/>
              <w:bottom w:val="single" w:sz="4" w:space="0" w:color="auto"/>
              <w:right w:val="single" w:sz="8" w:space="0" w:color="auto"/>
            </w:tcBorders>
            <w:shd w:val="clear" w:color="auto" w:fill="auto"/>
            <w:noWrap/>
            <w:vAlign w:val="center"/>
            <w:hideMark/>
          </w:tcPr>
          <w:p w:rsidR="00754445" w:rsidRPr="00240EF0" w:rsidRDefault="00754445" w:rsidP="00754445">
            <w:pPr>
              <w:spacing w:after="0" w:line="240" w:lineRule="auto"/>
              <w:rPr>
                <w:rFonts w:ascii="Calibri" w:eastAsia="Times New Roman" w:hAnsi="Calibri" w:cs="Calibri"/>
                <w:b/>
                <w:bCs/>
                <w:color w:val="000000"/>
                <w:sz w:val="16"/>
                <w:szCs w:val="16"/>
                <w:lang w:eastAsia="es-PE"/>
              </w:rPr>
            </w:pPr>
            <w:r w:rsidRPr="00240EF0">
              <w:rPr>
                <w:rFonts w:ascii="Calibri" w:eastAsia="Times New Roman" w:hAnsi="Calibri" w:cs="Calibri"/>
                <w:b/>
                <w:bCs/>
                <w:color w:val="000000"/>
                <w:sz w:val="16"/>
                <w:szCs w:val="16"/>
                <w:lang w:eastAsia="es-PE"/>
              </w:rPr>
              <w:t>PISO 1</w:t>
            </w:r>
          </w:p>
        </w:tc>
        <w:tc>
          <w:tcPr>
            <w:tcW w:w="1040" w:type="dxa"/>
            <w:tcBorders>
              <w:top w:val="nil"/>
              <w:left w:val="nil"/>
              <w:bottom w:val="single" w:sz="4" w:space="0" w:color="auto"/>
              <w:right w:val="nil"/>
            </w:tcBorders>
            <w:shd w:val="clear" w:color="auto" w:fill="auto"/>
            <w:noWrap/>
            <w:vAlign w:val="bottom"/>
            <w:hideMark/>
          </w:tcPr>
          <w:p w:rsidR="00754445" w:rsidRPr="00240EF0" w:rsidRDefault="00754445" w:rsidP="00AC70A8">
            <w:pPr>
              <w:spacing w:after="0" w:line="240" w:lineRule="auto"/>
              <w:jc w:val="right"/>
              <w:rPr>
                <w:rFonts w:ascii="Calibri" w:eastAsia="Times New Roman" w:hAnsi="Calibri" w:cs="Calibri"/>
                <w:color w:val="000000"/>
                <w:lang w:eastAsia="es-PE"/>
              </w:rPr>
            </w:pPr>
            <w:r w:rsidRPr="00240EF0">
              <w:rPr>
                <w:rFonts w:ascii="Calibri" w:eastAsia="Times New Roman" w:hAnsi="Calibri" w:cs="Calibri"/>
                <w:color w:val="000000"/>
                <w:lang w:eastAsia="es-PE"/>
              </w:rPr>
              <w:t>2</w:t>
            </w:r>
            <w:r w:rsidR="00AC70A8" w:rsidRPr="00240EF0">
              <w:rPr>
                <w:rFonts w:ascii="Calibri" w:eastAsia="Times New Roman" w:hAnsi="Calibri" w:cs="Calibri"/>
                <w:color w:val="000000"/>
                <w:lang w:eastAsia="es-PE"/>
              </w:rPr>
              <w:t>4</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754445" w:rsidRPr="00240EF0" w:rsidRDefault="00754445" w:rsidP="00754445">
            <w:pPr>
              <w:spacing w:after="0" w:line="240" w:lineRule="auto"/>
              <w:jc w:val="right"/>
              <w:rPr>
                <w:rFonts w:ascii="Calibri" w:eastAsia="Times New Roman" w:hAnsi="Calibri" w:cs="Calibri"/>
                <w:color w:val="000000"/>
                <w:lang w:eastAsia="es-PE"/>
              </w:rPr>
            </w:pPr>
            <w:r w:rsidRPr="00240EF0">
              <w:rPr>
                <w:rFonts w:ascii="Calibri" w:eastAsia="Times New Roman" w:hAnsi="Calibri" w:cs="Calibri"/>
                <w:color w:val="000000"/>
                <w:lang w:eastAsia="es-PE"/>
              </w:rPr>
              <w:t>12</w:t>
            </w:r>
          </w:p>
        </w:tc>
        <w:tc>
          <w:tcPr>
            <w:tcW w:w="960" w:type="dxa"/>
            <w:tcBorders>
              <w:top w:val="nil"/>
              <w:left w:val="nil"/>
              <w:bottom w:val="single" w:sz="4" w:space="0" w:color="auto"/>
              <w:right w:val="single" w:sz="8" w:space="0" w:color="auto"/>
            </w:tcBorders>
            <w:shd w:val="clear" w:color="auto" w:fill="auto"/>
            <w:noWrap/>
            <w:vAlign w:val="bottom"/>
            <w:hideMark/>
          </w:tcPr>
          <w:p w:rsidR="00754445" w:rsidRPr="00240EF0" w:rsidRDefault="00754445" w:rsidP="00754445">
            <w:pPr>
              <w:spacing w:after="0" w:line="240" w:lineRule="auto"/>
              <w:jc w:val="right"/>
              <w:rPr>
                <w:rFonts w:ascii="Calibri" w:eastAsia="Times New Roman" w:hAnsi="Calibri" w:cs="Calibri"/>
                <w:color w:val="000000"/>
                <w:lang w:eastAsia="es-PE"/>
              </w:rPr>
            </w:pPr>
            <w:r w:rsidRPr="00240EF0">
              <w:rPr>
                <w:rFonts w:ascii="Calibri" w:eastAsia="Times New Roman" w:hAnsi="Calibri" w:cs="Calibri"/>
                <w:color w:val="000000"/>
                <w:lang w:eastAsia="es-PE"/>
              </w:rPr>
              <w:t>2</w:t>
            </w:r>
          </w:p>
        </w:tc>
        <w:tc>
          <w:tcPr>
            <w:tcW w:w="1160" w:type="dxa"/>
            <w:tcBorders>
              <w:top w:val="nil"/>
              <w:left w:val="nil"/>
              <w:bottom w:val="single" w:sz="8" w:space="0" w:color="auto"/>
              <w:right w:val="single" w:sz="8" w:space="0" w:color="auto"/>
            </w:tcBorders>
            <w:shd w:val="clear" w:color="auto" w:fill="auto"/>
            <w:noWrap/>
            <w:vAlign w:val="bottom"/>
            <w:hideMark/>
          </w:tcPr>
          <w:p w:rsidR="00754445" w:rsidRPr="00240EF0" w:rsidRDefault="00754445" w:rsidP="00AC70A8">
            <w:pPr>
              <w:spacing w:after="0" w:line="240" w:lineRule="auto"/>
              <w:jc w:val="right"/>
              <w:rPr>
                <w:rFonts w:ascii="Calibri" w:eastAsia="Times New Roman" w:hAnsi="Calibri" w:cs="Calibri"/>
                <w:color w:val="000000"/>
                <w:lang w:eastAsia="es-PE"/>
              </w:rPr>
            </w:pPr>
            <w:r w:rsidRPr="00240EF0">
              <w:rPr>
                <w:rFonts w:ascii="Calibri" w:eastAsia="Times New Roman" w:hAnsi="Calibri" w:cs="Calibri"/>
                <w:color w:val="000000"/>
                <w:lang w:eastAsia="es-PE"/>
              </w:rPr>
              <w:t>3</w:t>
            </w:r>
            <w:r w:rsidR="00AC70A8" w:rsidRPr="00240EF0">
              <w:rPr>
                <w:rFonts w:ascii="Calibri" w:eastAsia="Times New Roman" w:hAnsi="Calibri" w:cs="Calibri"/>
                <w:color w:val="000000"/>
                <w:lang w:eastAsia="es-PE"/>
              </w:rPr>
              <w:t>8</w:t>
            </w:r>
          </w:p>
        </w:tc>
      </w:tr>
      <w:tr w:rsidR="00754445" w:rsidRPr="00240EF0" w:rsidTr="00754445">
        <w:trPr>
          <w:trHeight w:val="300"/>
          <w:jc w:val="center"/>
        </w:trPr>
        <w:tc>
          <w:tcPr>
            <w:tcW w:w="880" w:type="dxa"/>
            <w:tcBorders>
              <w:top w:val="nil"/>
              <w:left w:val="single" w:sz="8" w:space="0" w:color="auto"/>
              <w:bottom w:val="single" w:sz="4" w:space="0" w:color="auto"/>
              <w:right w:val="single" w:sz="8" w:space="0" w:color="auto"/>
            </w:tcBorders>
            <w:shd w:val="clear" w:color="auto" w:fill="auto"/>
            <w:noWrap/>
            <w:vAlign w:val="center"/>
            <w:hideMark/>
          </w:tcPr>
          <w:p w:rsidR="00754445" w:rsidRPr="00240EF0" w:rsidRDefault="00754445" w:rsidP="00754445">
            <w:pPr>
              <w:spacing w:after="0" w:line="240" w:lineRule="auto"/>
              <w:rPr>
                <w:rFonts w:ascii="Calibri" w:eastAsia="Times New Roman" w:hAnsi="Calibri" w:cs="Calibri"/>
                <w:b/>
                <w:bCs/>
                <w:color w:val="000000"/>
                <w:sz w:val="16"/>
                <w:szCs w:val="16"/>
                <w:lang w:eastAsia="es-PE"/>
              </w:rPr>
            </w:pPr>
            <w:r w:rsidRPr="00240EF0">
              <w:rPr>
                <w:rFonts w:ascii="Calibri" w:eastAsia="Times New Roman" w:hAnsi="Calibri" w:cs="Calibri"/>
                <w:b/>
                <w:bCs/>
                <w:color w:val="000000"/>
                <w:sz w:val="16"/>
                <w:szCs w:val="16"/>
                <w:lang w:eastAsia="es-PE"/>
              </w:rPr>
              <w:t>PISO 2</w:t>
            </w:r>
          </w:p>
        </w:tc>
        <w:tc>
          <w:tcPr>
            <w:tcW w:w="1040" w:type="dxa"/>
            <w:tcBorders>
              <w:top w:val="nil"/>
              <w:left w:val="nil"/>
              <w:bottom w:val="single" w:sz="4" w:space="0" w:color="auto"/>
              <w:right w:val="nil"/>
            </w:tcBorders>
            <w:shd w:val="clear" w:color="auto" w:fill="auto"/>
            <w:noWrap/>
            <w:vAlign w:val="bottom"/>
            <w:hideMark/>
          </w:tcPr>
          <w:p w:rsidR="00754445" w:rsidRPr="00240EF0" w:rsidRDefault="00754445" w:rsidP="00754445">
            <w:pPr>
              <w:spacing w:after="0" w:line="240" w:lineRule="auto"/>
              <w:jc w:val="right"/>
              <w:rPr>
                <w:rFonts w:ascii="Calibri" w:eastAsia="Times New Roman" w:hAnsi="Calibri" w:cs="Calibri"/>
                <w:color w:val="000000"/>
                <w:lang w:eastAsia="es-PE"/>
              </w:rPr>
            </w:pPr>
            <w:r w:rsidRPr="00240EF0">
              <w:rPr>
                <w:rFonts w:ascii="Calibri" w:eastAsia="Times New Roman" w:hAnsi="Calibri" w:cs="Calibri"/>
                <w:color w:val="000000"/>
                <w:lang w:eastAsia="es-PE"/>
              </w:rPr>
              <w:t>22</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754445" w:rsidRPr="00240EF0" w:rsidRDefault="00754445" w:rsidP="00754445">
            <w:pPr>
              <w:spacing w:after="0" w:line="240" w:lineRule="auto"/>
              <w:jc w:val="right"/>
              <w:rPr>
                <w:rFonts w:ascii="Calibri" w:eastAsia="Times New Roman" w:hAnsi="Calibri" w:cs="Calibri"/>
                <w:color w:val="000000"/>
                <w:lang w:eastAsia="es-PE"/>
              </w:rPr>
            </w:pPr>
            <w:r w:rsidRPr="00240EF0">
              <w:rPr>
                <w:rFonts w:ascii="Calibri" w:eastAsia="Times New Roman" w:hAnsi="Calibri" w:cs="Calibri"/>
                <w:color w:val="000000"/>
                <w:lang w:eastAsia="es-PE"/>
              </w:rPr>
              <w:t>5</w:t>
            </w:r>
          </w:p>
        </w:tc>
        <w:tc>
          <w:tcPr>
            <w:tcW w:w="960" w:type="dxa"/>
            <w:tcBorders>
              <w:top w:val="nil"/>
              <w:left w:val="nil"/>
              <w:bottom w:val="single" w:sz="4" w:space="0" w:color="auto"/>
              <w:right w:val="single" w:sz="8" w:space="0" w:color="auto"/>
            </w:tcBorders>
            <w:shd w:val="clear" w:color="auto" w:fill="auto"/>
            <w:noWrap/>
            <w:vAlign w:val="bottom"/>
            <w:hideMark/>
          </w:tcPr>
          <w:p w:rsidR="00754445" w:rsidRPr="00240EF0" w:rsidRDefault="00754445" w:rsidP="00754445">
            <w:pPr>
              <w:spacing w:after="0" w:line="240" w:lineRule="auto"/>
              <w:jc w:val="right"/>
              <w:rPr>
                <w:rFonts w:ascii="Calibri" w:eastAsia="Times New Roman" w:hAnsi="Calibri" w:cs="Calibri"/>
                <w:color w:val="000000"/>
                <w:lang w:eastAsia="es-PE"/>
              </w:rPr>
            </w:pPr>
            <w:r w:rsidRPr="00240EF0">
              <w:rPr>
                <w:rFonts w:ascii="Calibri" w:eastAsia="Times New Roman" w:hAnsi="Calibri" w:cs="Calibri"/>
                <w:color w:val="000000"/>
                <w:lang w:eastAsia="es-PE"/>
              </w:rPr>
              <w:t>0</w:t>
            </w:r>
          </w:p>
        </w:tc>
        <w:tc>
          <w:tcPr>
            <w:tcW w:w="1160" w:type="dxa"/>
            <w:tcBorders>
              <w:top w:val="nil"/>
              <w:left w:val="nil"/>
              <w:bottom w:val="single" w:sz="8" w:space="0" w:color="auto"/>
              <w:right w:val="single" w:sz="8" w:space="0" w:color="auto"/>
            </w:tcBorders>
            <w:shd w:val="clear" w:color="auto" w:fill="auto"/>
            <w:noWrap/>
            <w:vAlign w:val="bottom"/>
            <w:hideMark/>
          </w:tcPr>
          <w:p w:rsidR="00754445" w:rsidRPr="00240EF0" w:rsidRDefault="00754445" w:rsidP="00754445">
            <w:pPr>
              <w:spacing w:after="0" w:line="240" w:lineRule="auto"/>
              <w:jc w:val="right"/>
              <w:rPr>
                <w:rFonts w:ascii="Calibri" w:eastAsia="Times New Roman" w:hAnsi="Calibri" w:cs="Calibri"/>
                <w:color w:val="000000"/>
                <w:lang w:eastAsia="es-PE"/>
              </w:rPr>
            </w:pPr>
            <w:r w:rsidRPr="00240EF0">
              <w:rPr>
                <w:rFonts w:ascii="Calibri" w:eastAsia="Times New Roman" w:hAnsi="Calibri" w:cs="Calibri"/>
                <w:color w:val="000000"/>
                <w:lang w:eastAsia="es-PE"/>
              </w:rPr>
              <w:t>27</w:t>
            </w:r>
          </w:p>
        </w:tc>
      </w:tr>
      <w:tr w:rsidR="00754445" w:rsidRPr="00240EF0" w:rsidTr="00754445">
        <w:trPr>
          <w:trHeight w:val="300"/>
          <w:jc w:val="center"/>
        </w:trPr>
        <w:tc>
          <w:tcPr>
            <w:tcW w:w="880" w:type="dxa"/>
            <w:tcBorders>
              <w:top w:val="nil"/>
              <w:left w:val="single" w:sz="8" w:space="0" w:color="auto"/>
              <w:bottom w:val="nil"/>
              <w:right w:val="single" w:sz="8" w:space="0" w:color="auto"/>
            </w:tcBorders>
            <w:shd w:val="clear" w:color="auto" w:fill="auto"/>
            <w:noWrap/>
            <w:vAlign w:val="center"/>
            <w:hideMark/>
          </w:tcPr>
          <w:p w:rsidR="00754445" w:rsidRPr="00240EF0" w:rsidRDefault="00754445" w:rsidP="00754445">
            <w:pPr>
              <w:spacing w:after="0" w:line="240" w:lineRule="auto"/>
              <w:rPr>
                <w:rFonts w:ascii="Calibri" w:eastAsia="Times New Roman" w:hAnsi="Calibri" w:cs="Calibri"/>
                <w:b/>
                <w:bCs/>
                <w:color w:val="000000"/>
                <w:sz w:val="16"/>
                <w:szCs w:val="16"/>
                <w:lang w:eastAsia="es-PE"/>
              </w:rPr>
            </w:pPr>
            <w:r w:rsidRPr="00240EF0">
              <w:rPr>
                <w:rFonts w:ascii="Calibri" w:eastAsia="Times New Roman" w:hAnsi="Calibri" w:cs="Calibri"/>
                <w:b/>
                <w:bCs/>
                <w:color w:val="000000"/>
                <w:sz w:val="16"/>
                <w:szCs w:val="16"/>
                <w:lang w:eastAsia="es-PE"/>
              </w:rPr>
              <w:t>PISO 3</w:t>
            </w:r>
          </w:p>
        </w:tc>
        <w:tc>
          <w:tcPr>
            <w:tcW w:w="1040" w:type="dxa"/>
            <w:tcBorders>
              <w:top w:val="nil"/>
              <w:left w:val="nil"/>
              <w:bottom w:val="nil"/>
              <w:right w:val="nil"/>
            </w:tcBorders>
            <w:shd w:val="clear" w:color="auto" w:fill="auto"/>
            <w:noWrap/>
            <w:vAlign w:val="bottom"/>
            <w:hideMark/>
          </w:tcPr>
          <w:p w:rsidR="00754445" w:rsidRPr="00240EF0" w:rsidRDefault="00754445" w:rsidP="00754445">
            <w:pPr>
              <w:spacing w:after="0" w:line="240" w:lineRule="auto"/>
              <w:jc w:val="right"/>
              <w:rPr>
                <w:rFonts w:ascii="Calibri" w:eastAsia="Times New Roman" w:hAnsi="Calibri" w:cs="Calibri"/>
                <w:color w:val="000000"/>
                <w:lang w:eastAsia="es-PE"/>
              </w:rPr>
            </w:pPr>
            <w:r w:rsidRPr="00240EF0">
              <w:rPr>
                <w:rFonts w:ascii="Calibri" w:eastAsia="Times New Roman" w:hAnsi="Calibri" w:cs="Calibri"/>
                <w:color w:val="000000"/>
                <w:lang w:eastAsia="es-PE"/>
              </w:rPr>
              <w:t>13</w:t>
            </w:r>
          </w:p>
        </w:tc>
        <w:tc>
          <w:tcPr>
            <w:tcW w:w="1100" w:type="dxa"/>
            <w:tcBorders>
              <w:top w:val="nil"/>
              <w:left w:val="single" w:sz="8" w:space="0" w:color="auto"/>
              <w:bottom w:val="nil"/>
              <w:right w:val="single" w:sz="8" w:space="0" w:color="auto"/>
            </w:tcBorders>
            <w:shd w:val="clear" w:color="auto" w:fill="auto"/>
            <w:noWrap/>
            <w:vAlign w:val="bottom"/>
            <w:hideMark/>
          </w:tcPr>
          <w:p w:rsidR="00754445" w:rsidRPr="00240EF0" w:rsidRDefault="00754445" w:rsidP="00754445">
            <w:pPr>
              <w:spacing w:after="0" w:line="240" w:lineRule="auto"/>
              <w:jc w:val="right"/>
              <w:rPr>
                <w:rFonts w:ascii="Calibri" w:eastAsia="Times New Roman" w:hAnsi="Calibri" w:cs="Calibri"/>
                <w:color w:val="000000"/>
                <w:lang w:eastAsia="es-PE"/>
              </w:rPr>
            </w:pPr>
            <w:r w:rsidRPr="00240EF0">
              <w:rPr>
                <w:rFonts w:ascii="Calibri" w:eastAsia="Times New Roman" w:hAnsi="Calibri" w:cs="Calibri"/>
                <w:color w:val="000000"/>
                <w:lang w:eastAsia="es-PE"/>
              </w:rPr>
              <w:t>2</w:t>
            </w:r>
          </w:p>
        </w:tc>
        <w:tc>
          <w:tcPr>
            <w:tcW w:w="960" w:type="dxa"/>
            <w:tcBorders>
              <w:top w:val="nil"/>
              <w:left w:val="nil"/>
              <w:bottom w:val="nil"/>
              <w:right w:val="single" w:sz="8" w:space="0" w:color="auto"/>
            </w:tcBorders>
            <w:shd w:val="clear" w:color="auto" w:fill="auto"/>
            <w:noWrap/>
            <w:vAlign w:val="bottom"/>
            <w:hideMark/>
          </w:tcPr>
          <w:p w:rsidR="00754445" w:rsidRPr="00240EF0" w:rsidRDefault="00754445" w:rsidP="00754445">
            <w:pPr>
              <w:spacing w:after="0" w:line="240" w:lineRule="auto"/>
              <w:jc w:val="right"/>
              <w:rPr>
                <w:rFonts w:ascii="Calibri" w:eastAsia="Times New Roman" w:hAnsi="Calibri" w:cs="Calibri"/>
                <w:color w:val="000000"/>
                <w:lang w:eastAsia="es-PE"/>
              </w:rPr>
            </w:pPr>
            <w:r w:rsidRPr="00240EF0">
              <w:rPr>
                <w:rFonts w:ascii="Calibri" w:eastAsia="Times New Roman" w:hAnsi="Calibri" w:cs="Calibri"/>
                <w:color w:val="000000"/>
                <w:lang w:eastAsia="es-PE"/>
              </w:rPr>
              <w:t>0</w:t>
            </w:r>
          </w:p>
        </w:tc>
        <w:tc>
          <w:tcPr>
            <w:tcW w:w="1160" w:type="dxa"/>
            <w:tcBorders>
              <w:top w:val="nil"/>
              <w:left w:val="nil"/>
              <w:bottom w:val="single" w:sz="8" w:space="0" w:color="auto"/>
              <w:right w:val="single" w:sz="8" w:space="0" w:color="auto"/>
            </w:tcBorders>
            <w:shd w:val="clear" w:color="auto" w:fill="auto"/>
            <w:noWrap/>
            <w:vAlign w:val="bottom"/>
            <w:hideMark/>
          </w:tcPr>
          <w:p w:rsidR="00754445" w:rsidRPr="00240EF0" w:rsidRDefault="00754445" w:rsidP="00754445">
            <w:pPr>
              <w:spacing w:after="0" w:line="240" w:lineRule="auto"/>
              <w:jc w:val="right"/>
              <w:rPr>
                <w:rFonts w:ascii="Calibri" w:eastAsia="Times New Roman" w:hAnsi="Calibri" w:cs="Calibri"/>
                <w:color w:val="000000"/>
                <w:lang w:eastAsia="es-PE"/>
              </w:rPr>
            </w:pPr>
            <w:r w:rsidRPr="00240EF0">
              <w:rPr>
                <w:rFonts w:ascii="Calibri" w:eastAsia="Times New Roman" w:hAnsi="Calibri" w:cs="Calibri"/>
                <w:color w:val="000000"/>
                <w:lang w:eastAsia="es-PE"/>
              </w:rPr>
              <w:t>15</w:t>
            </w:r>
          </w:p>
        </w:tc>
      </w:tr>
      <w:tr w:rsidR="00754445" w:rsidRPr="00240EF0" w:rsidTr="00754445">
        <w:trPr>
          <w:trHeight w:val="300"/>
          <w:jc w:val="center"/>
        </w:trPr>
        <w:tc>
          <w:tcPr>
            <w:tcW w:w="880" w:type="dxa"/>
            <w:tcBorders>
              <w:top w:val="single" w:sz="8" w:space="0" w:color="auto"/>
              <w:left w:val="single" w:sz="8" w:space="0" w:color="auto"/>
              <w:bottom w:val="single" w:sz="8" w:space="0" w:color="auto"/>
              <w:right w:val="single" w:sz="8" w:space="0" w:color="auto"/>
            </w:tcBorders>
            <w:shd w:val="clear" w:color="000000" w:fill="D7E4BC"/>
            <w:noWrap/>
            <w:vAlign w:val="center"/>
            <w:hideMark/>
          </w:tcPr>
          <w:p w:rsidR="00754445" w:rsidRPr="00240EF0" w:rsidRDefault="00754445" w:rsidP="00754445">
            <w:pPr>
              <w:spacing w:after="0" w:line="240" w:lineRule="auto"/>
              <w:rPr>
                <w:rFonts w:ascii="Calibri" w:eastAsia="Times New Roman" w:hAnsi="Calibri" w:cs="Calibri"/>
                <w:b/>
                <w:bCs/>
                <w:color w:val="000000"/>
                <w:sz w:val="16"/>
                <w:szCs w:val="16"/>
                <w:lang w:eastAsia="es-PE"/>
              </w:rPr>
            </w:pPr>
            <w:proofErr w:type="spellStart"/>
            <w:r w:rsidRPr="00240EF0">
              <w:rPr>
                <w:rFonts w:ascii="Calibri" w:eastAsia="Times New Roman" w:hAnsi="Calibri" w:cs="Calibri"/>
                <w:b/>
                <w:bCs/>
                <w:color w:val="000000"/>
                <w:sz w:val="16"/>
                <w:szCs w:val="16"/>
                <w:lang w:eastAsia="es-PE"/>
              </w:rPr>
              <w:t>TotX</w:t>
            </w:r>
            <w:proofErr w:type="spellEnd"/>
            <w:r w:rsidRPr="00240EF0">
              <w:rPr>
                <w:rFonts w:ascii="Calibri" w:eastAsia="Times New Roman" w:hAnsi="Calibri" w:cs="Calibri"/>
                <w:b/>
                <w:bCs/>
                <w:color w:val="000000"/>
                <w:sz w:val="16"/>
                <w:szCs w:val="16"/>
                <w:lang w:eastAsia="es-PE"/>
              </w:rPr>
              <w:t xml:space="preserve"> Piso</w:t>
            </w:r>
          </w:p>
        </w:tc>
        <w:tc>
          <w:tcPr>
            <w:tcW w:w="1040" w:type="dxa"/>
            <w:tcBorders>
              <w:top w:val="single" w:sz="8" w:space="0" w:color="auto"/>
              <w:left w:val="nil"/>
              <w:bottom w:val="single" w:sz="8" w:space="0" w:color="auto"/>
              <w:right w:val="single" w:sz="8" w:space="0" w:color="auto"/>
            </w:tcBorders>
            <w:shd w:val="clear" w:color="000000" w:fill="C6E0B4"/>
            <w:noWrap/>
            <w:vAlign w:val="bottom"/>
            <w:hideMark/>
          </w:tcPr>
          <w:p w:rsidR="00754445" w:rsidRPr="00240EF0" w:rsidRDefault="00754445" w:rsidP="00AC70A8">
            <w:pPr>
              <w:spacing w:after="0" w:line="240" w:lineRule="auto"/>
              <w:jc w:val="right"/>
              <w:rPr>
                <w:rFonts w:ascii="Calibri" w:eastAsia="Times New Roman" w:hAnsi="Calibri" w:cs="Calibri"/>
                <w:b/>
                <w:bCs/>
                <w:color w:val="000000"/>
                <w:lang w:eastAsia="es-PE"/>
              </w:rPr>
            </w:pPr>
            <w:r w:rsidRPr="00240EF0">
              <w:rPr>
                <w:rFonts w:ascii="Calibri" w:eastAsia="Times New Roman" w:hAnsi="Calibri" w:cs="Calibri"/>
                <w:b/>
                <w:bCs/>
                <w:color w:val="000000"/>
                <w:lang w:eastAsia="es-PE"/>
              </w:rPr>
              <w:t>5</w:t>
            </w:r>
            <w:r w:rsidR="00AC70A8" w:rsidRPr="00240EF0">
              <w:rPr>
                <w:rFonts w:ascii="Calibri" w:eastAsia="Times New Roman" w:hAnsi="Calibri" w:cs="Calibri"/>
                <w:b/>
                <w:bCs/>
                <w:color w:val="000000"/>
                <w:lang w:eastAsia="es-PE"/>
              </w:rPr>
              <w:t>9</w:t>
            </w:r>
          </w:p>
        </w:tc>
        <w:tc>
          <w:tcPr>
            <w:tcW w:w="1100" w:type="dxa"/>
            <w:tcBorders>
              <w:top w:val="single" w:sz="8" w:space="0" w:color="auto"/>
              <w:left w:val="nil"/>
              <w:bottom w:val="single" w:sz="8" w:space="0" w:color="auto"/>
              <w:right w:val="single" w:sz="8" w:space="0" w:color="auto"/>
            </w:tcBorders>
            <w:shd w:val="clear" w:color="000000" w:fill="C6E0B4"/>
            <w:noWrap/>
            <w:vAlign w:val="bottom"/>
            <w:hideMark/>
          </w:tcPr>
          <w:p w:rsidR="00754445" w:rsidRPr="00240EF0" w:rsidRDefault="00754445" w:rsidP="00754445">
            <w:pPr>
              <w:spacing w:after="0" w:line="240" w:lineRule="auto"/>
              <w:jc w:val="right"/>
              <w:rPr>
                <w:rFonts w:ascii="Calibri" w:eastAsia="Times New Roman" w:hAnsi="Calibri" w:cs="Calibri"/>
                <w:b/>
                <w:bCs/>
                <w:color w:val="000000"/>
                <w:lang w:eastAsia="es-PE"/>
              </w:rPr>
            </w:pPr>
            <w:r w:rsidRPr="00240EF0">
              <w:rPr>
                <w:rFonts w:ascii="Calibri" w:eastAsia="Times New Roman" w:hAnsi="Calibri" w:cs="Calibri"/>
                <w:b/>
                <w:bCs/>
                <w:color w:val="000000"/>
                <w:lang w:eastAsia="es-PE"/>
              </w:rPr>
              <w:t>19</w:t>
            </w:r>
          </w:p>
        </w:tc>
        <w:tc>
          <w:tcPr>
            <w:tcW w:w="960" w:type="dxa"/>
            <w:tcBorders>
              <w:top w:val="single" w:sz="8" w:space="0" w:color="auto"/>
              <w:left w:val="nil"/>
              <w:bottom w:val="single" w:sz="8" w:space="0" w:color="auto"/>
              <w:right w:val="single" w:sz="8" w:space="0" w:color="auto"/>
            </w:tcBorders>
            <w:shd w:val="clear" w:color="000000" w:fill="C6E0B4"/>
            <w:noWrap/>
            <w:vAlign w:val="bottom"/>
            <w:hideMark/>
          </w:tcPr>
          <w:p w:rsidR="00754445" w:rsidRPr="00240EF0" w:rsidRDefault="00754445" w:rsidP="00754445">
            <w:pPr>
              <w:spacing w:after="0" w:line="240" w:lineRule="auto"/>
              <w:jc w:val="right"/>
              <w:rPr>
                <w:rFonts w:ascii="Calibri" w:eastAsia="Times New Roman" w:hAnsi="Calibri" w:cs="Calibri"/>
                <w:b/>
                <w:bCs/>
                <w:color w:val="000000"/>
                <w:lang w:eastAsia="es-PE"/>
              </w:rPr>
            </w:pPr>
            <w:r w:rsidRPr="00240EF0">
              <w:rPr>
                <w:rFonts w:ascii="Calibri" w:eastAsia="Times New Roman" w:hAnsi="Calibri" w:cs="Calibri"/>
                <w:b/>
                <w:bCs/>
                <w:color w:val="000000"/>
                <w:lang w:eastAsia="es-PE"/>
              </w:rPr>
              <w:t>2</w:t>
            </w:r>
          </w:p>
        </w:tc>
        <w:tc>
          <w:tcPr>
            <w:tcW w:w="1160" w:type="dxa"/>
            <w:tcBorders>
              <w:top w:val="nil"/>
              <w:left w:val="nil"/>
              <w:bottom w:val="single" w:sz="8" w:space="0" w:color="auto"/>
              <w:right w:val="single" w:sz="8" w:space="0" w:color="auto"/>
            </w:tcBorders>
            <w:shd w:val="clear" w:color="000000" w:fill="C6E0B4"/>
            <w:noWrap/>
            <w:vAlign w:val="bottom"/>
            <w:hideMark/>
          </w:tcPr>
          <w:p w:rsidR="00754445" w:rsidRPr="00240EF0" w:rsidRDefault="00AC70A8" w:rsidP="00754445">
            <w:pPr>
              <w:spacing w:after="0" w:line="240" w:lineRule="auto"/>
              <w:jc w:val="right"/>
              <w:rPr>
                <w:rFonts w:ascii="Calibri" w:eastAsia="Times New Roman" w:hAnsi="Calibri" w:cs="Calibri"/>
                <w:b/>
                <w:bCs/>
                <w:color w:val="000000"/>
                <w:lang w:eastAsia="es-PE"/>
              </w:rPr>
            </w:pPr>
            <w:r w:rsidRPr="00240EF0">
              <w:rPr>
                <w:rFonts w:ascii="Calibri" w:eastAsia="Times New Roman" w:hAnsi="Calibri" w:cs="Calibri"/>
                <w:b/>
                <w:bCs/>
                <w:color w:val="000000"/>
                <w:lang w:eastAsia="es-PE"/>
              </w:rPr>
              <w:t>80</w:t>
            </w:r>
          </w:p>
        </w:tc>
      </w:tr>
    </w:tbl>
    <w:p w:rsidR="00453A6D" w:rsidRPr="00240EF0" w:rsidRDefault="00453A6D" w:rsidP="00453A6D">
      <w:pPr>
        <w:pStyle w:val="Descripcin"/>
        <w:jc w:val="center"/>
        <w:rPr>
          <w:sz w:val="22"/>
          <w:szCs w:val="22"/>
        </w:rPr>
      </w:pPr>
      <w:r w:rsidRPr="00240EF0">
        <w:rPr>
          <w:sz w:val="22"/>
          <w:szCs w:val="22"/>
        </w:rPr>
        <w:t xml:space="preserve">Tabla </w:t>
      </w:r>
      <w:proofErr w:type="gramStart"/>
      <w:r w:rsidRPr="00240EF0">
        <w:rPr>
          <w:sz w:val="22"/>
          <w:szCs w:val="22"/>
        </w:rPr>
        <w:t>4 :</w:t>
      </w:r>
      <w:proofErr w:type="gramEnd"/>
      <w:r w:rsidRPr="00240EF0">
        <w:rPr>
          <w:sz w:val="22"/>
          <w:szCs w:val="22"/>
        </w:rPr>
        <w:t xml:space="preserve"> Distribución de Cámaras IP</w:t>
      </w:r>
    </w:p>
    <w:p w:rsidR="00754445" w:rsidRPr="00240EF0" w:rsidRDefault="00754445" w:rsidP="00453A6D">
      <w:pPr>
        <w:ind w:left="567"/>
        <w:jc w:val="both"/>
        <w:rPr>
          <w:rFonts w:ascii="Arial" w:hAnsi="Arial" w:cs="Arial"/>
          <w:lang w:val="es-ES"/>
        </w:rPr>
      </w:pPr>
    </w:p>
    <w:p w:rsidR="00453A6D" w:rsidRPr="00240EF0" w:rsidRDefault="00453A6D" w:rsidP="00453A6D">
      <w:pPr>
        <w:ind w:left="567"/>
        <w:jc w:val="both"/>
        <w:rPr>
          <w:rFonts w:ascii="Arial" w:hAnsi="Arial" w:cs="Arial"/>
          <w:lang w:val="es-ES"/>
        </w:rPr>
      </w:pPr>
      <w:r w:rsidRPr="00240EF0">
        <w:rPr>
          <w:rFonts w:ascii="Arial" w:hAnsi="Arial" w:cs="Arial"/>
          <w:lang w:val="es-ES"/>
        </w:rPr>
        <w:t>Cálculo de almacenamiento requerido:</w:t>
      </w:r>
    </w:p>
    <w:p w:rsidR="00453A6D" w:rsidRPr="00240EF0" w:rsidRDefault="00453A6D" w:rsidP="00453A6D">
      <w:pPr>
        <w:ind w:left="567"/>
        <w:jc w:val="both"/>
        <w:rPr>
          <w:rFonts w:ascii="Arial" w:hAnsi="Arial" w:cs="Arial"/>
          <w:lang w:val="es-ES"/>
        </w:rPr>
      </w:pPr>
      <w:r w:rsidRPr="00240EF0">
        <w:rPr>
          <w:rFonts w:ascii="Arial" w:hAnsi="Arial" w:cs="Arial"/>
          <w:lang w:val="es-ES"/>
        </w:rPr>
        <w:t>Los siguientes datos son considerados para el cálculo:</w:t>
      </w:r>
    </w:p>
    <w:p w:rsidR="00453A6D" w:rsidRPr="00240EF0" w:rsidRDefault="00453A6D" w:rsidP="00453A6D">
      <w:pPr>
        <w:pStyle w:val="Prrafodelista"/>
        <w:numPr>
          <w:ilvl w:val="0"/>
          <w:numId w:val="17"/>
        </w:numPr>
        <w:ind w:left="567" w:firstLine="284"/>
        <w:jc w:val="both"/>
        <w:rPr>
          <w:rFonts w:cs="Arial"/>
          <w:lang w:val="es-ES"/>
        </w:rPr>
      </w:pPr>
      <w:r w:rsidRPr="00240EF0">
        <w:rPr>
          <w:rFonts w:cs="Arial"/>
          <w:lang w:val="es-ES"/>
        </w:rPr>
        <w:t>Códec: H.265</w:t>
      </w:r>
    </w:p>
    <w:p w:rsidR="00453A6D" w:rsidRPr="00240EF0" w:rsidRDefault="00453A6D" w:rsidP="00453A6D">
      <w:pPr>
        <w:pStyle w:val="Prrafodelista"/>
        <w:numPr>
          <w:ilvl w:val="0"/>
          <w:numId w:val="17"/>
        </w:numPr>
        <w:ind w:left="567" w:firstLine="284"/>
        <w:jc w:val="both"/>
        <w:rPr>
          <w:rFonts w:cs="Arial"/>
          <w:lang w:val="es-ES"/>
        </w:rPr>
      </w:pPr>
      <w:r w:rsidRPr="00240EF0">
        <w:rPr>
          <w:rFonts w:cs="Arial"/>
          <w:lang w:val="es-ES"/>
        </w:rPr>
        <w:t xml:space="preserve">Numero de cámaras: </w:t>
      </w:r>
      <w:r w:rsidR="00AC70A8" w:rsidRPr="00240EF0">
        <w:rPr>
          <w:rFonts w:cs="Arial"/>
          <w:lang w:val="es-ES"/>
        </w:rPr>
        <w:t>80</w:t>
      </w:r>
      <w:r w:rsidRPr="00240EF0">
        <w:rPr>
          <w:rFonts w:cs="Arial"/>
          <w:lang w:val="es-ES"/>
        </w:rPr>
        <w:t xml:space="preserve"> </w:t>
      </w:r>
    </w:p>
    <w:p w:rsidR="00453A6D" w:rsidRPr="00240EF0" w:rsidRDefault="00453A6D" w:rsidP="00453A6D">
      <w:pPr>
        <w:pStyle w:val="Prrafodelista"/>
        <w:numPr>
          <w:ilvl w:val="0"/>
          <w:numId w:val="17"/>
        </w:numPr>
        <w:ind w:left="567" w:firstLine="284"/>
        <w:jc w:val="both"/>
        <w:rPr>
          <w:rFonts w:cs="Arial"/>
          <w:lang w:val="es-ES"/>
        </w:rPr>
      </w:pPr>
      <w:r w:rsidRPr="00240EF0">
        <w:rPr>
          <w:rFonts w:cs="Arial"/>
          <w:lang w:val="es-ES"/>
        </w:rPr>
        <w:t>Imágenes por segundo: 30</w:t>
      </w:r>
    </w:p>
    <w:p w:rsidR="00453A6D" w:rsidRPr="00240EF0" w:rsidRDefault="00453A6D" w:rsidP="00453A6D">
      <w:pPr>
        <w:pStyle w:val="Prrafodelista"/>
        <w:numPr>
          <w:ilvl w:val="0"/>
          <w:numId w:val="17"/>
        </w:numPr>
        <w:ind w:left="567" w:firstLine="284"/>
        <w:jc w:val="both"/>
        <w:rPr>
          <w:rFonts w:cs="Arial"/>
          <w:lang w:val="es-ES"/>
        </w:rPr>
      </w:pPr>
      <w:r w:rsidRPr="00240EF0">
        <w:rPr>
          <w:rFonts w:cs="Arial"/>
          <w:lang w:val="es-ES"/>
        </w:rPr>
        <w:t>Resolución: 2048x1536.</w:t>
      </w:r>
      <w:r w:rsidR="00FF29FE" w:rsidRPr="00240EF0">
        <w:rPr>
          <w:rFonts w:cs="Arial"/>
          <w:lang w:val="es-ES"/>
        </w:rPr>
        <w:t xml:space="preserve"> (3 </w:t>
      </w:r>
      <w:proofErr w:type="spellStart"/>
      <w:r w:rsidR="00FF29FE" w:rsidRPr="00240EF0">
        <w:rPr>
          <w:rFonts w:cs="Arial"/>
          <w:lang w:val="es-ES"/>
        </w:rPr>
        <w:t>Mps</w:t>
      </w:r>
      <w:proofErr w:type="spellEnd"/>
      <w:r w:rsidR="00FF29FE" w:rsidRPr="00240EF0">
        <w:rPr>
          <w:rFonts w:cs="Arial"/>
          <w:lang w:val="es-ES"/>
        </w:rPr>
        <w:t>)</w:t>
      </w:r>
    </w:p>
    <w:p w:rsidR="00453A6D" w:rsidRPr="00240EF0" w:rsidRDefault="00453A6D" w:rsidP="00453A6D">
      <w:pPr>
        <w:pStyle w:val="Prrafodelista"/>
        <w:numPr>
          <w:ilvl w:val="0"/>
          <w:numId w:val="17"/>
        </w:numPr>
        <w:ind w:left="567" w:firstLine="284"/>
        <w:jc w:val="both"/>
        <w:rPr>
          <w:rFonts w:cs="Arial"/>
          <w:lang w:val="es-ES"/>
        </w:rPr>
      </w:pPr>
      <w:r w:rsidRPr="00240EF0">
        <w:rPr>
          <w:rFonts w:cs="Arial"/>
          <w:lang w:val="es-ES"/>
        </w:rPr>
        <w:t xml:space="preserve">Días de almacenamiento: </w:t>
      </w:r>
      <w:r w:rsidR="00754445" w:rsidRPr="00240EF0">
        <w:rPr>
          <w:rFonts w:cs="Arial"/>
          <w:lang w:val="es-ES"/>
        </w:rPr>
        <w:t>45</w:t>
      </w:r>
    </w:p>
    <w:p w:rsidR="00453A6D" w:rsidRPr="00240EF0" w:rsidRDefault="00453A6D" w:rsidP="00453A6D">
      <w:pPr>
        <w:pStyle w:val="Prrafodelista"/>
        <w:numPr>
          <w:ilvl w:val="0"/>
          <w:numId w:val="17"/>
        </w:numPr>
        <w:ind w:left="567" w:firstLine="284"/>
        <w:jc w:val="both"/>
        <w:rPr>
          <w:rFonts w:cs="Arial"/>
          <w:lang w:val="es-ES"/>
        </w:rPr>
      </w:pPr>
      <w:r w:rsidRPr="00240EF0">
        <w:rPr>
          <w:rFonts w:cs="Arial"/>
          <w:lang w:val="es-ES"/>
        </w:rPr>
        <w:t xml:space="preserve">Perfil de grabación: </w:t>
      </w:r>
      <w:r w:rsidR="00FF29FE" w:rsidRPr="00240EF0">
        <w:rPr>
          <w:rFonts w:cs="Arial"/>
          <w:lang w:val="es-ES"/>
        </w:rPr>
        <w:t xml:space="preserve">24 </w:t>
      </w:r>
      <w:r w:rsidRPr="00240EF0">
        <w:rPr>
          <w:rFonts w:cs="Arial"/>
          <w:lang w:val="es-ES"/>
        </w:rPr>
        <w:t>horas al día.</w:t>
      </w:r>
    </w:p>
    <w:p w:rsidR="00453A6D" w:rsidRPr="00240EF0" w:rsidRDefault="00453A6D" w:rsidP="00453A6D">
      <w:pPr>
        <w:pStyle w:val="Prrafodelista"/>
        <w:numPr>
          <w:ilvl w:val="0"/>
          <w:numId w:val="17"/>
        </w:numPr>
        <w:ind w:left="567" w:firstLine="284"/>
        <w:jc w:val="both"/>
        <w:rPr>
          <w:rFonts w:cs="Arial"/>
          <w:lang w:val="es-ES"/>
        </w:rPr>
      </w:pPr>
      <w:r w:rsidRPr="00240EF0">
        <w:rPr>
          <w:rFonts w:cs="Arial"/>
          <w:lang w:val="es-ES"/>
        </w:rPr>
        <w:t xml:space="preserve">Calidad de video estándar </w:t>
      </w:r>
    </w:p>
    <w:tbl>
      <w:tblPr>
        <w:tblStyle w:val="Tablaconcuadrcula"/>
        <w:tblW w:w="0" w:type="auto"/>
        <w:jc w:val="center"/>
        <w:tblLook w:val="04A0" w:firstRow="1" w:lastRow="0" w:firstColumn="1" w:lastColumn="0" w:noHBand="0" w:noVBand="1"/>
      </w:tblPr>
      <w:tblGrid>
        <w:gridCol w:w="1146"/>
        <w:gridCol w:w="1402"/>
        <w:gridCol w:w="1500"/>
        <w:gridCol w:w="644"/>
        <w:gridCol w:w="681"/>
        <w:gridCol w:w="1268"/>
        <w:gridCol w:w="1765"/>
      </w:tblGrid>
      <w:tr w:rsidR="00453A6D" w:rsidRPr="00240EF0" w:rsidTr="00BA6675">
        <w:trPr>
          <w:jc w:val="center"/>
        </w:trPr>
        <w:tc>
          <w:tcPr>
            <w:tcW w:w="1146" w:type="dxa"/>
            <w:shd w:val="clear" w:color="auto" w:fill="BFBFBF" w:themeFill="background1" w:themeFillShade="BF"/>
            <w:vAlign w:val="center"/>
          </w:tcPr>
          <w:p w:rsidR="00453A6D" w:rsidRPr="00240EF0" w:rsidRDefault="00453A6D" w:rsidP="00BA6675">
            <w:pPr>
              <w:rPr>
                <w:rFonts w:ascii="Arial" w:hAnsi="Arial" w:cs="Arial"/>
                <w:b/>
                <w:lang w:val="es-ES"/>
              </w:rPr>
            </w:pPr>
            <w:r w:rsidRPr="00240EF0">
              <w:rPr>
                <w:rFonts w:ascii="Arial" w:hAnsi="Arial" w:cs="Arial"/>
                <w:b/>
                <w:lang w:val="es-ES"/>
              </w:rPr>
              <w:t>Cámaras</w:t>
            </w:r>
          </w:p>
        </w:tc>
        <w:tc>
          <w:tcPr>
            <w:tcW w:w="1402" w:type="dxa"/>
            <w:shd w:val="clear" w:color="auto" w:fill="BFBFBF" w:themeFill="background1" w:themeFillShade="BF"/>
            <w:vAlign w:val="center"/>
          </w:tcPr>
          <w:p w:rsidR="00453A6D" w:rsidRPr="00240EF0" w:rsidRDefault="00453A6D" w:rsidP="00BA6675">
            <w:pPr>
              <w:rPr>
                <w:rFonts w:ascii="Arial" w:hAnsi="Arial" w:cs="Arial"/>
                <w:b/>
                <w:lang w:val="es-ES"/>
              </w:rPr>
            </w:pPr>
            <w:r w:rsidRPr="00240EF0">
              <w:rPr>
                <w:rFonts w:ascii="Arial" w:hAnsi="Arial" w:cs="Arial"/>
                <w:b/>
                <w:lang w:val="es-ES"/>
              </w:rPr>
              <w:t>Resolución</w:t>
            </w:r>
          </w:p>
        </w:tc>
        <w:tc>
          <w:tcPr>
            <w:tcW w:w="1500" w:type="dxa"/>
            <w:shd w:val="clear" w:color="auto" w:fill="BFBFBF" w:themeFill="background1" w:themeFillShade="BF"/>
            <w:vAlign w:val="center"/>
          </w:tcPr>
          <w:p w:rsidR="00453A6D" w:rsidRPr="00240EF0" w:rsidRDefault="00453A6D" w:rsidP="00BA6675">
            <w:pPr>
              <w:rPr>
                <w:rFonts w:ascii="Arial" w:hAnsi="Arial" w:cs="Arial"/>
                <w:b/>
                <w:lang w:val="es-ES"/>
              </w:rPr>
            </w:pPr>
            <w:r w:rsidRPr="00240EF0">
              <w:rPr>
                <w:rFonts w:ascii="Arial" w:hAnsi="Arial" w:cs="Arial"/>
                <w:b/>
                <w:lang w:val="es-ES"/>
              </w:rPr>
              <w:t>Compresión</w:t>
            </w:r>
          </w:p>
        </w:tc>
        <w:tc>
          <w:tcPr>
            <w:tcW w:w="644" w:type="dxa"/>
            <w:shd w:val="clear" w:color="auto" w:fill="BFBFBF" w:themeFill="background1" w:themeFillShade="BF"/>
            <w:vAlign w:val="center"/>
          </w:tcPr>
          <w:p w:rsidR="00453A6D" w:rsidRPr="00240EF0" w:rsidRDefault="00453A6D" w:rsidP="00BA6675">
            <w:pPr>
              <w:rPr>
                <w:rFonts w:ascii="Arial" w:hAnsi="Arial" w:cs="Arial"/>
                <w:b/>
                <w:lang w:val="es-ES"/>
              </w:rPr>
            </w:pPr>
            <w:r w:rsidRPr="00240EF0">
              <w:rPr>
                <w:rFonts w:ascii="Arial" w:hAnsi="Arial" w:cs="Arial"/>
                <w:b/>
                <w:lang w:val="es-ES"/>
              </w:rPr>
              <w:t>FPS</w:t>
            </w:r>
          </w:p>
        </w:tc>
        <w:tc>
          <w:tcPr>
            <w:tcW w:w="681" w:type="dxa"/>
            <w:shd w:val="clear" w:color="auto" w:fill="BFBFBF" w:themeFill="background1" w:themeFillShade="BF"/>
            <w:vAlign w:val="center"/>
          </w:tcPr>
          <w:p w:rsidR="00453A6D" w:rsidRPr="00240EF0" w:rsidRDefault="00453A6D" w:rsidP="00BA6675">
            <w:pPr>
              <w:rPr>
                <w:rFonts w:ascii="Arial" w:hAnsi="Arial" w:cs="Arial"/>
                <w:b/>
                <w:lang w:val="es-ES"/>
              </w:rPr>
            </w:pPr>
            <w:r w:rsidRPr="00240EF0">
              <w:rPr>
                <w:rFonts w:ascii="Arial" w:hAnsi="Arial" w:cs="Arial"/>
                <w:b/>
                <w:lang w:val="es-ES"/>
              </w:rPr>
              <w:t>Días</w:t>
            </w:r>
          </w:p>
        </w:tc>
        <w:tc>
          <w:tcPr>
            <w:tcW w:w="1268" w:type="dxa"/>
            <w:shd w:val="clear" w:color="auto" w:fill="BFBFBF" w:themeFill="background1" w:themeFillShade="BF"/>
            <w:vAlign w:val="center"/>
          </w:tcPr>
          <w:p w:rsidR="00453A6D" w:rsidRPr="00240EF0" w:rsidRDefault="00453A6D" w:rsidP="00BA6675">
            <w:pPr>
              <w:rPr>
                <w:rFonts w:ascii="Arial" w:hAnsi="Arial" w:cs="Arial"/>
                <w:b/>
                <w:lang w:val="es-ES"/>
              </w:rPr>
            </w:pPr>
            <w:r w:rsidRPr="00240EF0">
              <w:rPr>
                <w:rFonts w:ascii="Arial" w:hAnsi="Arial" w:cs="Arial"/>
                <w:b/>
                <w:lang w:val="es-ES"/>
              </w:rPr>
              <w:t>Horas grabación</w:t>
            </w:r>
          </w:p>
        </w:tc>
        <w:tc>
          <w:tcPr>
            <w:tcW w:w="1765" w:type="dxa"/>
            <w:shd w:val="clear" w:color="auto" w:fill="BFBFBF" w:themeFill="background1" w:themeFillShade="BF"/>
            <w:vAlign w:val="center"/>
          </w:tcPr>
          <w:p w:rsidR="00453A6D" w:rsidRPr="00240EF0" w:rsidRDefault="00453A6D" w:rsidP="00BA6675">
            <w:pPr>
              <w:rPr>
                <w:rFonts w:ascii="Arial" w:hAnsi="Arial" w:cs="Arial"/>
                <w:b/>
                <w:lang w:val="es-ES"/>
              </w:rPr>
            </w:pPr>
            <w:r w:rsidRPr="00240EF0">
              <w:rPr>
                <w:rFonts w:ascii="Arial" w:hAnsi="Arial" w:cs="Arial"/>
                <w:b/>
                <w:lang w:val="es-ES"/>
              </w:rPr>
              <w:t>Total Storage (TB)</w:t>
            </w:r>
          </w:p>
        </w:tc>
      </w:tr>
      <w:tr w:rsidR="00453A6D" w:rsidRPr="00240EF0" w:rsidTr="00BA6675">
        <w:trPr>
          <w:jc w:val="center"/>
        </w:trPr>
        <w:tc>
          <w:tcPr>
            <w:tcW w:w="1146" w:type="dxa"/>
            <w:vAlign w:val="center"/>
          </w:tcPr>
          <w:p w:rsidR="00453A6D" w:rsidRPr="00240EF0" w:rsidRDefault="00AC70A8" w:rsidP="00BA6675">
            <w:pPr>
              <w:rPr>
                <w:rFonts w:ascii="Arial" w:hAnsi="Arial" w:cs="Arial"/>
                <w:lang w:val="es-ES"/>
              </w:rPr>
            </w:pPr>
            <w:r w:rsidRPr="00240EF0">
              <w:rPr>
                <w:rFonts w:ascii="Arial" w:hAnsi="Arial" w:cs="Arial"/>
                <w:lang w:val="es-ES"/>
              </w:rPr>
              <w:t>80</w:t>
            </w:r>
          </w:p>
        </w:tc>
        <w:tc>
          <w:tcPr>
            <w:tcW w:w="1402" w:type="dxa"/>
            <w:vAlign w:val="center"/>
          </w:tcPr>
          <w:p w:rsidR="00453A6D" w:rsidRPr="00240EF0" w:rsidRDefault="00453A6D" w:rsidP="00BA6675">
            <w:pPr>
              <w:rPr>
                <w:rFonts w:ascii="Arial" w:hAnsi="Arial" w:cs="Arial"/>
                <w:lang w:val="es-ES"/>
              </w:rPr>
            </w:pPr>
            <w:r w:rsidRPr="00240EF0">
              <w:rPr>
                <w:rFonts w:ascii="Arial" w:hAnsi="Arial" w:cs="Arial"/>
                <w:lang w:val="es-ES"/>
              </w:rPr>
              <w:t>2048x 1536</w:t>
            </w:r>
          </w:p>
        </w:tc>
        <w:tc>
          <w:tcPr>
            <w:tcW w:w="1500" w:type="dxa"/>
            <w:vAlign w:val="center"/>
          </w:tcPr>
          <w:p w:rsidR="00453A6D" w:rsidRPr="00240EF0" w:rsidRDefault="00453A6D" w:rsidP="00BA6675">
            <w:pPr>
              <w:rPr>
                <w:rFonts w:ascii="Arial" w:hAnsi="Arial" w:cs="Arial"/>
                <w:lang w:val="es-ES"/>
              </w:rPr>
            </w:pPr>
            <w:r w:rsidRPr="00240EF0">
              <w:rPr>
                <w:rFonts w:ascii="Arial" w:hAnsi="Arial" w:cs="Arial"/>
                <w:lang w:val="es-ES"/>
              </w:rPr>
              <w:t xml:space="preserve">H.265 </w:t>
            </w:r>
          </w:p>
        </w:tc>
        <w:tc>
          <w:tcPr>
            <w:tcW w:w="644" w:type="dxa"/>
            <w:vAlign w:val="center"/>
          </w:tcPr>
          <w:p w:rsidR="00453A6D" w:rsidRPr="00240EF0" w:rsidRDefault="00453A6D" w:rsidP="00BA6675">
            <w:pPr>
              <w:rPr>
                <w:rFonts w:ascii="Arial" w:hAnsi="Arial" w:cs="Arial"/>
                <w:lang w:val="es-ES"/>
              </w:rPr>
            </w:pPr>
            <w:r w:rsidRPr="00240EF0">
              <w:rPr>
                <w:rFonts w:ascii="Arial" w:hAnsi="Arial" w:cs="Arial"/>
                <w:lang w:val="es-ES"/>
              </w:rPr>
              <w:t>30</w:t>
            </w:r>
          </w:p>
        </w:tc>
        <w:tc>
          <w:tcPr>
            <w:tcW w:w="681" w:type="dxa"/>
            <w:vAlign w:val="center"/>
          </w:tcPr>
          <w:p w:rsidR="00453A6D" w:rsidRPr="00240EF0" w:rsidRDefault="00754445" w:rsidP="00BA6675">
            <w:pPr>
              <w:rPr>
                <w:rFonts w:ascii="Arial" w:hAnsi="Arial" w:cs="Arial"/>
                <w:lang w:val="es-ES"/>
              </w:rPr>
            </w:pPr>
            <w:r w:rsidRPr="00240EF0">
              <w:rPr>
                <w:rFonts w:ascii="Arial" w:hAnsi="Arial" w:cs="Arial"/>
                <w:lang w:val="es-ES"/>
              </w:rPr>
              <w:t>45</w:t>
            </w:r>
          </w:p>
        </w:tc>
        <w:tc>
          <w:tcPr>
            <w:tcW w:w="1268" w:type="dxa"/>
            <w:vAlign w:val="center"/>
          </w:tcPr>
          <w:p w:rsidR="00453A6D" w:rsidRPr="00240EF0" w:rsidRDefault="00FF29FE" w:rsidP="00FF29FE">
            <w:pPr>
              <w:rPr>
                <w:rFonts w:ascii="Arial" w:hAnsi="Arial" w:cs="Arial"/>
                <w:lang w:val="es-ES"/>
              </w:rPr>
            </w:pPr>
            <w:r w:rsidRPr="00240EF0">
              <w:rPr>
                <w:rFonts w:ascii="Arial" w:hAnsi="Arial" w:cs="Arial"/>
                <w:lang w:val="es-ES"/>
              </w:rPr>
              <w:t>24</w:t>
            </w:r>
          </w:p>
        </w:tc>
        <w:tc>
          <w:tcPr>
            <w:tcW w:w="1765" w:type="dxa"/>
            <w:vAlign w:val="center"/>
          </w:tcPr>
          <w:p w:rsidR="00453A6D" w:rsidRPr="00240EF0" w:rsidRDefault="003F6E69" w:rsidP="003F6E69">
            <w:pPr>
              <w:rPr>
                <w:rFonts w:ascii="Arial" w:hAnsi="Arial" w:cs="Arial"/>
                <w:lang w:val="es-ES"/>
              </w:rPr>
            </w:pPr>
            <w:r w:rsidRPr="00240EF0">
              <w:rPr>
                <w:rFonts w:ascii="Arial" w:hAnsi="Arial" w:cs="Arial"/>
                <w:lang w:val="es-ES"/>
              </w:rPr>
              <w:t>100.63</w:t>
            </w:r>
          </w:p>
        </w:tc>
      </w:tr>
    </w:tbl>
    <w:p w:rsidR="00453A6D" w:rsidRPr="00240EF0" w:rsidRDefault="00453A6D" w:rsidP="00453A6D">
      <w:pPr>
        <w:pStyle w:val="Descripcin"/>
        <w:jc w:val="center"/>
        <w:rPr>
          <w:rFonts w:ascii="Arial" w:hAnsi="Arial" w:cs="Arial"/>
          <w:color w:val="auto"/>
          <w:sz w:val="22"/>
          <w:szCs w:val="22"/>
        </w:rPr>
      </w:pPr>
      <w:r w:rsidRPr="00240EF0">
        <w:rPr>
          <w:rFonts w:ascii="Arial" w:hAnsi="Arial" w:cs="Arial"/>
          <w:color w:val="auto"/>
          <w:sz w:val="22"/>
          <w:szCs w:val="22"/>
        </w:rPr>
        <w:t>Tabla 5: Parámetros de Configuración</w:t>
      </w:r>
    </w:p>
    <w:p w:rsidR="005613E8" w:rsidRPr="00240EF0" w:rsidRDefault="005613E8" w:rsidP="005613E8">
      <w:pPr>
        <w:rPr>
          <w:lang w:val="es-ES" w:eastAsia="ja-JP"/>
        </w:rPr>
      </w:pPr>
    </w:p>
    <w:p w:rsidR="005613E8" w:rsidRPr="00240EF0" w:rsidRDefault="003F6E69" w:rsidP="005613E8">
      <w:pPr>
        <w:rPr>
          <w:lang w:val="es-ES" w:eastAsia="ja-JP"/>
        </w:rPr>
      </w:pPr>
      <w:r w:rsidRPr="00240EF0">
        <w:rPr>
          <w:noProof/>
          <w:lang w:val="en-US"/>
        </w:rPr>
        <w:lastRenderedPageBreak/>
        <w:drawing>
          <wp:inline distT="0" distB="0" distL="0" distR="0">
            <wp:extent cx="5848350" cy="22288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350" cy="2228850"/>
                    </a:xfrm>
                    <a:prstGeom prst="rect">
                      <a:avLst/>
                    </a:prstGeom>
                    <a:noFill/>
                    <a:ln>
                      <a:noFill/>
                    </a:ln>
                  </pic:spPr>
                </pic:pic>
              </a:graphicData>
            </a:graphic>
          </wp:inline>
        </w:drawing>
      </w:r>
    </w:p>
    <w:p w:rsidR="00453A6D" w:rsidRPr="00240EF0" w:rsidRDefault="00453A6D" w:rsidP="00453A6D">
      <w:pPr>
        <w:jc w:val="center"/>
        <w:rPr>
          <w:lang w:val="es-ES" w:eastAsia="ja-JP"/>
        </w:rPr>
      </w:pPr>
    </w:p>
    <w:p w:rsidR="00453A6D" w:rsidRPr="00240EF0" w:rsidRDefault="00453A6D" w:rsidP="00453A6D">
      <w:pPr>
        <w:jc w:val="both"/>
        <w:rPr>
          <w:rFonts w:ascii="Arial" w:hAnsi="Arial" w:cs="Arial"/>
          <w:lang w:val="es-ES"/>
        </w:rPr>
      </w:pPr>
      <w:r w:rsidRPr="00240EF0">
        <w:rPr>
          <w:rFonts w:ascii="Arial" w:hAnsi="Arial" w:cs="Arial"/>
          <w:lang w:val="es-ES"/>
        </w:rPr>
        <w:t xml:space="preserve">Según el cálculo necesitaríamos un conjunto de NVR que puedan almacenar unos </w:t>
      </w:r>
      <w:r w:rsidR="003F6E69" w:rsidRPr="00240EF0">
        <w:rPr>
          <w:rFonts w:ascii="Arial" w:hAnsi="Arial" w:cs="Arial"/>
          <w:lang w:val="es-ES"/>
        </w:rPr>
        <w:t>100</w:t>
      </w:r>
      <w:r w:rsidR="005613E8" w:rsidRPr="00240EF0">
        <w:rPr>
          <w:rFonts w:ascii="Arial" w:hAnsi="Arial" w:cs="Arial"/>
          <w:lang w:val="es-ES"/>
        </w:rPr>
        <w:t>.</w:t>
      </w:r>
      <w:r w:rsidR="003F6E69" w:rsidRPr="00240EF0">
        <w:rPr>
          <w:rFonts w:ascii="Arial" w:hAnsi="Arial" w:cs="Arial"/>
          <w:lang w:val="es-ES"/>
        </w:rPr>
        <w:t>6</w:t>
      </w:r>
      <w:r w:rsidR="005613E8" w:rsidRPr="00240EF0">
        <w:rPr>
          <w:rFonts w:ascii="Arial" w:hAnsi="Arial" w:cs="Arial"/>
          <w:lang w:val="es-ES"/>
        </w:rPr>
        <w:t>3</w:t>
      </w:r>
      <w:r w:rsidRPr="00240EF0">
        <w:rPr>
          <w:rFonts w:ascii="Arial" w:hAnsi="Arial" w:cs="Arial"/>
          <w:lang w:val="es-ES"/>
        </w:rPr>
        <w:t xml:space="preserve"> TB de video, sería un aproximado a </w:t>
      </w:r>
      <w:r w:rsidR="003F6E69" w:rsidRPr="00240EF0">
        <w:rPr>
          <w:rFonts w:ascii="Arial" w:hAnsi="Arial" w:cs="Arial"/>
          <w:lang w:val="es-ES"/>
        </w:rPr>
        <w:t>101</w:t>
      </w:r>
      <w:r w:rsidRPr="00240EF0">
        <w:rPr>
          <w:rFonts w:ascii="Arial" w:hAnsi="Arial" w:cs="Arial"/>
          <w:lang w:val="es-ES"/>
        </w:rPr>
        <w:t xml:space="preserve"> TB</w:t>
      </w:r>
    </w:p>
    <w:p w:rsidR="00453A6D" w:rsidRPr="00240EF0" w:rsidRDefault="00453A6D" w:rsidP="00453A6D">
      <w:pPr>
        <w:jc w:val="both"/>
        <w:rPr>
          <w:rFonts w:ascii="Arial" w:hAnsi="Arial" w:cs="Arial"/>
          <w:color w:val="FF0000"/>
          <w:lang w:val="es-ES"/>
        </w:rPr>
      </w:pPr>
      <w:r w:rsidRPr="00240EF0">
        <w:rPr>
          <w:rFonts w:ascii="Arial" w:hAnsi="Arial" w:cs="Arial"/>
          <w:lang w:val="es-ES"/>
        </w:rPr>
        <w:t>El sistema de video vigilancia usa un punto de datos del sistema de cableado estructurado, los cuales son dimensionados de acuerdo a la sección de cableado estructurado</w:t>
      </w:r>
      <w:r w:rsidRPr="00240EF0">
        <w:rPr>
          <w:rFonts w:ascii="Arial" w:hAnsi="Arial" w:cs="Arial"/>
          <w:color w:val="FF0000"/>
          <w:lang w:val="es-ES"/>
        </w:rPr>
        <w:t>.</w:t>
      </w:r>
    </w:p>
    <w:p w:rsidR="00AF2B39" w:rsidRPr="00240EF0" w:rsidRDefault="00AF2B39" w:rsidP="00453A6D">
      <w:pPr>
        <w:jc w:val="both"/>
        <w:rPr>
          <w:rFonts w:ascii="Arial" w:hAnsi="Arial" w:cs="Arial"/>
          <w:lang w:val="es-ES"/>
        </w:rPr>
      </w:pPr>
      <w:r w:rsidRPr="00240EF0">
        <w:rPr>
          <w:rFonts w:ascii="Arial" w:hAnsi="Arial" w:cs="Arial"/>
          <w:lang w:val="es-ES"/>
        </w:rPr>
        <w:t>Las cantidades pueden varían en función de diversos factores, entre los que se incluyen el tamaño y formato de los archivos, las características y el software de aplicaciones. Las velocidades exactas de datos pueden variar según el entorno operativo y otros factores</w:t>
      </w:r>
    </w:p>
    <w:p w:rsidR="00453A6D" w:rsidRPr="00240EF0" w:rsidRDefault="00453A6D" w:rsidP="00453A6D">
      <w:pPr>
        <w:pStyle w:val="Subtitulo"/>
        <w:numPr>
          <w:ilvl w:val="0"/>
          <w:numId w:val="0"/>
        </w:numPr>
        <w:ind w:left="720"/>
        <w:rPr>
          <w:rFonts w:cs="Arial"/>
          <w:b/>
          <w:color w:val="auto"/>
          <w:sz w:val="22"/>
          <w:szCs w:val="22"/>
          <w:u w:val="single"/>
        </w:rPr>
      </w:pPr>
    </w:p>
    <w:p w:rsidR="00C9192F" w:rsidRPr="00240EF0" w:rsidRDefault="004C2403" w:rsidP="00C9192F">
      <w:pPr>
        <w:pStyle w:val="Subtitulo"/>
        <w:rPr>
          <w:rFonts w:cs="Arial"/>
          <w:b/>
          <w:color w:val="auto"/>
          <w:sz w:val="22"/>
          <w:szCs w:val="22"/>
          <w:u w:val="single"/>
        </w:rPr>
      </w:pPr>
      <w:r w:rsidRPr="00240EF0">
        <w:rPr>
          <w:rFonts w:cs="Arial"/>
          <w:b/>
          <w:color w:val="auto"/>
          <w:sz w:val="22"/>
          <w:szCs w:val="22"/>
          <w:u w:val="single"/>
        </w:rPr>
        <w:t>Sistema de T</w:t>
      </w:r>
      <w:r w:rsidR="00C9192F" w:rsidRPr="00240EF0">
        <w:rPr>
          <w:rFonts w:cs="Arial"/>
          <w:b/>
          <w:color w:val="auto"/>
          <w:sz w:val="22"/>
          <w:szCs w:val="22"/>
          <w:u w:val="single"/>
        </w:rPr>
        <w:t>ele presencia</w:t>
      </w:r>
      <w:bookmarkEnd w:id="5"/>
    </w:p>
    <w:p w:rsidR="001170B3" w:rsidRPr="00240EF0" w:rsidRDefault="001170B3" w:rsidP="001170B3">
      <w:pPr>
        <w:pStyle w:val="Sinespaciado"/>
        <w:ind w:left="851"/>
        <w:rPr>
          <w:lang w:val="es-ES"/>
        </w:rPr>
      </w:pPr>
      <w:r w:rsidRPr="00240EF0">
        <w:rPr>
          <w:lang w:val="es-ES"/>
        </w:rPr>
        <w:t>El sistema de tele presencia/videoconferencia es IP, esta debe de tener las consideraciones siguientes:</w:t>
      </w:r>
    </w:p>
    <w:p w:rsidR="001170B3" w:rsidRPr="00240EF0" w:rsidRDefault="001170B3" w:rsidP="001170B3">
      <w:pPr>
        <w:pStyle w:val="Prrafodelista"/>
        <w:numPr>
          <w:ilvl w:val="0"/>
          <w:numId w:val="8"/>
        </w:numPr>
        <w:ind w:left="1418"/>
        <w:jc w:val="both"/>
        <w:rPr>
          <w:rFonts w:cs="Arial"/>
          <w:lang w:val="es-ES"/>
        </w:rPr>
      </w:pPr>
      <w:r w:rsidRPr="00240EF0">
        <w:rPr>
          <w:rFonts w:cs="Arial"/>
          <w:lang w:val="es-ES"/>
        </w:rPr>
        <w:t>entradas de video</w:t>
      </w:r>
    </w:p>
    <w:p w:rsidR="001170B3" w:rsidRPr="00240EF0" w:rsidRDefault="001170B3" w:rsidP="001170B3">
      <w:pPr>
        <w:pStyle w:val="Prrafodelista"/>
        <w:numPr>
          <w:ilvl w:val="0"/>
          <w:numId w:val="8"/>
        </w:numPr>
        <w:ind w:left="1418"/>
        <w:jc w:val="both"/>
        <w:rPr>
          <w:rFonts w:cs="Arial"/>
          <w:lang w:val="es-ES"/>
        </w:rPr>
      </w:pPr>
      <w:r w:rsidRPr="00240EF0">
        <w:rPr>
          <w:rFonts w:cs="Arial"/>
          <w:lang w:val="es-ES"/>
        </w:rPr>
        <w:t>salida de video</w:t>
      </w:r>
    </w:p>
    <w:p w:rsidR="001170B3" w:rsidRPr="00240EF0" w:rsidRDefault="001170B3" w:rsidP="001170B3">
      <w:pPr>
        <w:pStyle w:val="Prrafodelista"/>
        <w:numPr>
          <w:ilvl w:val="0"/>
          <w:numId w:val="8"/>
        </w:numPr>
        <w:ind w:left="1418"/>
        <w:jc w:val="both"/>
        <w:rPr>
          <w:rFonts w:cs="Arial"/>
          <w:lang w:val="es-ES"/>
        </w:rPr>
      </w:pPr>
      <w:r w:rsidRPr="00240EF0">
        <w:rPr>
          <w:rFonts w:cs="Arial"/>
          <w:lang w:val="es-ES"/>
        </w:rPr>
        <w:t>entradas de audio (arreglo de micrófonos/dispositivo de entrada de audio).</w:t>
      </w:r>
    </w:p>
    <w:p w:rsidR="001170B3" w:rsidRPr="00240EF0" w:rsidRDefault="001170B3" w:rsidP="001170B3">
      <w:pPr>
        <w:pStyle w:val="Prrafodelista"/>
        <w:numPr>
          <w:ilvl w:val="0"/>
          <w:numId w:val="8"/>
        </w:numPr>
        <w:ind w:left="1418"/>
        <w:jc w:val="both"/>
        <w:rPr>
          <w:rFonts w:cs="Arial"/>
          <w:lang w:val="es-ES"/>
        </w:rPr>
      </w:pPr>
      <w:r w:rsidRPr="00240EF0">
        <w:rPr>
          <w:rFonts w:cs="Arial"/>
          <w:lang w:val="es-ES"/>
        </w:rPr>
        <w:t>salidas de audio</w:t>
      </w:r>
    </w:p>
    <w:p w:rsidR="001170B3" w:rsidRPr="00240EF0" w:rsidRDefault="001170B3" w:rsidP="001170B3">
      <w:pPr>
        <w:pStyle w:val="Prrafodelista"/>
        <w:numPr>
          <w:ilvl w:val="0"/>
          <w:numId w:val="8"/>
        </w:numPr>
        <w:ind w:left="1418"/>
        <w:jc w:val="both"/>
        <w:rPr>
          <w:rFonts w:cs="Arial"/>
        </w:rPr>
      </w:pPr>
      <w:r w:rsidRPr="00240EF0">
        <w:rPr>
          <w:rFonts w:cs="Arial"/>
          <w:lang w:val="es-ES"/>
        </w:rPr>
        <w:t xml:space="preserve">Otros puertos: (Ethernet, Wifi, USB, </w:t>
      </w:r>
      <w:proofErr w:type="spellStart"/>
      <w:r w:rsidRPr="00240EF0">
        <w:rPr>
          <w:rFonts w:cs="Arial"/>
          <w:lang w:val="es-ES"/>
        </w:rPr>
        <w:t>etc</w:t>
      </w:r>
      <w:proofErr w:type="spellEnd"/>
      <w:r w:rsidRPr="00240EF0">
        <w:rPr>
          <w:rFonts w:cs="Arial"/>
          <w:lang w:val="es-ES"/>
        </w:rPr>
        <w:t>).</w:t>
      </w:r>
    </w:p>
    <w:p w:rsidR="001170B3" w:rsidRPr="00240EF0" w:rsidRDefault="001170B3" w:rsidP="001170B3">
      <w:pPr>
        <w:ind w:left="851"/>
        <w:jc w:val="both"/>
        <w:rPr>
          <w:rFonts w:ascii="Arial" w:hAnsi="Arial" w:cs="Arial"/>
        </w:rPr>
      </w:pPr>
      <w:r w:rsidRPr="00240EF0">
        <w:rPr>
          <w:rFonts w:ascii="Arial" w:hAnsi="Arial" w:cs="Arial"/>
        </w:rPr>
        <w:t xml:space="preserve">Equipos a instalarse: </w:t>
      </w:r>
    </w:p>
    <w:p w:rsidR="001170B3" w:rsidRPr="00240EF0" w:rsidRDefault="001170B3" w:rsidP="001170B3">
      <w:pPr>
        <w:pStyle w:val="Prrafodelista"/>
        <w:numPr>
          <w:ilvl w:val="0"/>
          <w:numId w:val="12"/>
        </w:numPr>
        <w:ind w:left="851"/>
        <w:jc w:val="both"/>
        <w:rPr>
          <w:rFonts w:cs="Arial"/>
        </w:rPr>
      </w:pPr>
      <w:r w:rsidRPr="00240EF0">
        <w:rPr>
          <w:rFonts w:cs="Arial"/>
        </w:rPr>
        <w:t xml:space="preserve">01 Equipo en la sala de </w:t>
      </w:r>
      <w:proofErr w:type="spellStart"/>
      <w:r w:rsidRPr="00240EF0">
        <w:rPr>
          <w:rFonts w:cs="Arial"/>
        </w:rPr>
        <w:t>Teleconsultas</w:t>
      </w:r>
      <w:proofErr w:type="spellEnd"/>
      <w:r w:rsidRPr="00240EF0">
        <w:rPr>
          <w:rFonts w:cs="Arial"/>
        </w:rPr>
        <w:t>.</w:t>
      </w:r>
    </w:p>
    <w:p w:rsidR="001170B3" w:rsidRPr="00240EF0" w:rsidRDefault="001170B3" w:rsidP="001170B3">
      <w:pPr>
        <w:pStyle w:val="Prrafodelista"/>
        <w:jc w:val="both"/>
        <w:rPr>
          <w:rFonts w:cs="Arial"/>
          <w:lang w:val="es-ES"/>
        </w:rPr>
      </w:pPr>
    </w:p>
    <w:p w:rsidR="001170B3" w:rsidRPr="00240EF0" w:rsidRDefault="001170B3" w:rsidP="001170B3">
      <w:pPr>
        <w:pStyle w:val="Prrafodelista"/>
        <w:jc w:val="both"/>
        <w:rPr>
          <w:rFonts w:cs="Arial"/>
          <w:lang w:val="es-ES"/>
        </w:rPr>
      </w:pPr>
      <w:r w:rsidRPr="00240EF0">
        <w:rPr>
          <w:rFonts w:cs="Arial"/>
          <w:lang w:val="es-ES"/>
        </w:rPr>
        <w:t xml:space="preserve">Se procederá a calcular el consumo del BW de la trasmisión de Audio </w:t>
      </w:r>
      <w:r w:rsidR="00335F3B" w:rsidRPr="00240EF0">
        <w:rPr>
          <w:rFonts w:cs="Arial"/>
          <w:lang w:val="es-ES"/>
        </w:rPr>
        <w:t>con estándares de compresión de audio: G.711, G.722 y G.722.1, MPEG4 AAC-LD estéreo de 64 y 128bits.</w:t>
      </w:r>
      <w:r w:rsidRPr="00240EF0">
        <w:rPr>
          <w:rFonts w:cs="Arial"/>
          <w:lang w:val="es-ES"/>
        </w:rPr>
        <w:t>y el consumo del BW de la transmisión de video por separada.</w:t>
      </w:r>
    </w:p>
    <w:p w:rsidR="001170B3" w:rsidRPr="00240EF0" w:rsidRDefault="001170B3" w:rsidP="001170B3">
      <w:pPr>
        <w:spacing w:before="120" w:after="120"/>
        <w:ind w:firstLine="708"/>
        <w:jc w:val="both"/>
        <w:outlineLvl w:val="1"/>
        <w:rPr>
          <w:rFonts w:ascii="Arial" w:hAnsi="Arial" w:cs="Arial"/>
          <w:b/>
          <w:caps/>
          <w:szCs w:val="20"/>
          <w:lang w:val="es-ES"/>
        </w:rPr>
      </w:pPr>
      <w:r w:rsidRPr="00240EF0">
        <w:rPr>
          <w:rFonts w:ascii="Arial" w:hAnsi="Arial" w:cs="Arial"/>
          <w:b/>
          <w:szCs w:val="20"/>
          <w:lang w:val="es-ES"/>
        </w:rPr>
        <w:t>1.</w:t>
      </w:r>
      <w:r w:rsidR="00453A6D" w:rsidRPr="00240EF0">
        <w:rPr>
          <w:rFonts w:ascii="Arial" w:hAnsi="Arial" w:cs="Arial"/>
          <w:b/>
          <w:szCs w:val="20"/>
          <w:lang w:val="es-ES"/>
        </w:rPr>
        <w:t>7</w:t>
      </w:r>
      <w:r w:rsidRPr="00240EF0">
        <w:rPr>
          <w:rFonts w:ascii="Arial" w:hAnsi="Arial" w:cs="Arial"/>
          <w:b/>
          <w:szCs w:val="20"/>
          <w:lang w:val="es-ES"/>
        </w:rPr>
        <w:t>.1. Ancho de Banda de Audio</w:t>
      </w:r>
    </w:p>
    <w:p w:rsidR="001170B3" w:rsidRPr="00240EF0" w:rsidRDefault="001170B3" w:rsidP="00650978">
      <w:pPr>
        <w:spacing w:before="120" w:after="120"/>
        <w:ind w:left="993"/>
        <w:jc w:val="both"/>
        <w:rPr>
          <w:rFonts w:ascii="Arial" w:hAnsi="Arial" w:cs="Arial"/>
          <w:caps/>
          <w:sz w:val="20"/>
          <w:szCs w:val="20"/>
          <w:lang w:val="es-ES"/>
        </w:rPr>
      </w:pPr>
      <w:r w:rsidRPr="00240EF0">
        <w:rPr>
          <w:rFonts w:ascii="Arial" w:hAnsi="Arial" w:cs="Arial"/>
          <w:sz w:val="20"/>
          <w:szCs w:val="20"/>
          <w:lang w:val="es-ES"/>
        </w:rPr>
        <w:t>La Voz sobre IP (</w:t>
      </w:r>
      <w:proofErr w:type="spellStart"/>
      <w:r w:rsidRPr="00240EF0">
        <w:rPr>
          <w:rFonts w:ascii="Arial" w:hAnsi="Arial" w:cs="Arial"/>
          <w:sz w:val="20"/>
          <w:szCs w:val="20"/>
          <w:lang w:val="es-ES"/>
        </w:rPr>
        <w:t>VoIP</w:t>
      </w:r>
      <w:proofErr w:type="spellEnd"/>
      <w:r w:rsidRPr="00240EF0">
        <w:rPr>
          <w:rFonts w:ascii="Arial" w:hAnsi="Arial" w:cs="Arial"/>
          <w:sz w:val="20"/>
          <w:szCs w:val="20"/>
          <w:lang w:val="es-ES"/>
        </w:rPr>
        <w:t>) requiere una cierta cantidad de ancho de banda para funcionar correctamente. Esta es la tasa de transferencia de datos y se mide en bits por segundo (bps). la fórmula utilizada para calcular el ancho de banda requerido por llamada es:</w:t>
      </w:r>
    </w:p>
    <w:p w:rsidR="001170B3" w:rsidRPr="00240EF0" w:rsidRDefault="001170B3" w:rsidP="00650978">
      <w:pPr>
        <w:spacing w:before="120" w:after="120"/>
        <w:ind w:left="993"/>
        <w:jc w:val="both"/>
        <w:rPr>
          <w:rFonts w:ascii="Arial" w:hAnsi="Arial" w:cs="Arial"/>
          <w:b/>
          <w:caps/>
          <w:sz w:val="20"/>
          <w:szCs w:val="20"/>
        </w:rPr>
      </w:pPr>
      <w:r w:rsidRPr="00240EF0">
        <w:rPr>
          <w:rFonts w:ascii="Arial" w:hAnsi="Arial" w:cs="Arial"/>
          <w:b/>
          <w:sz w:val="20"/>
          <w:szCs w:val="20"/>
        </w:rPr>
        <w:lastRenderedPageBreak/>
        <w:t>Ancho de banda = tamaño total de paquetes * PPS</w:t>
      </w:r>
    </w:p>
    <w:p w:rsidR="001170B3" w:rsidRPr="00240EF0" w:rsidRDefault="001170B3" w:rsidP="00650978">
      <w:pPr>
        <w:spacing w:before="120" w:after="120"/>
        <w:ind w:left="993"/>
        <w:jc w:val="both"/>
        <w:rPr>
          <w:rFonts w:ascii="Arial" w:hAnsi="Arial" w:cs="Arial"/>
          <w:sz w:val="20"/>
          <w:szCs w:val="20"/>
        </w:rPr>
      </w:pPr>
      <w:r w:rsidRPr="00240EF0">
        <w:rPr>
          <w:rFonts w:ascii="Arial" w:hAnsi="Arial" w:cs="Arial"/>
          <w:sz w:val="20"/>
          <w:szCs w:val="20"/>
        </w:rPr>
        <w:t>Donde:</w:t>
      </w:r>
    </w:p>
    <w:p w:rsidR="001170B3" w:rsidRPr="00240EF0" w:rsidRDefault="001170B3" w:rsidP="00650978">
      <w:pPr>
        <w:spacing w:before="120" w:after="120"/>
        <w:ind w:left="993"/>
        <w:jc w:val="both"/>
        <w:rPr>
          <w:rFonts w:ascii="Arial" w:hAnsi="Arial" w:cs="Arial"/>
          <w:caps/>
          <w:sz w:val="20"/>
          <w:szCs w:val="20"/>
        </w:rPr>
      </w:pPr>
      <w:r w:rsidRPr="00240EF0">
        <w:rPr>
          <w:rFonts w:ascii="Arial" w:hAnsi="Arial" w:cs="Arial"/>
          <w:sz w:val="20"/>
          <w:szCs w:val="20"/>
        </w:rPr>
        <w:t>PPS significa “paquetes por segundo” y se calcula de la siguiente manera:</w:t>
      </w:r>
    </w:p>
    <w:p w:rsidR="001170B3" w:rsidRPr="00240EF0" w:rsidRDefault="001170B3" w:rsidP="00650978">
      <w:pPr>
        <w:spacing w:before="120" w:after="120"/>
        <w:ind w:left="993"/>
        <w:jc w:val="both"/>
        <w:rPr>
          <w:rFonts w:ascii="Arial" w:hAnsi="Arial" w:cs="Arial"/>
          <w:b/>
          <w:caps/>
          <w:sz w:val="20"/>
          <w:szCs w:val="20"/>
        </w:rPr>
      </w:pPr>
      <w:r w:rsidRPr="00240EF0">
        <w:rPr>
          <w:rFonts w:ascii="Arial" w:hAnsi="Arial" w:cs="Arial"/>
          <w:b/>
          <w:sz w:val="20"/>
          <w:szCs w:val="20"/>
        </w:rPr>
        <w:t>PPS = (tasa de bits de códec) / (tamaño de la carga útil de voz).</w:t>
      </w:r>
    </w:p>
    <w:p w:rsidR="001170B3" w:rsidRPr="00240EF0" w:rsidRDefault="001170B3" w:rsidP="00650978">
      <w:pPr>
        <w:spacing w:before="120" w:after="120"/>
        <w:ind w:left="993"/>
        <w:jc w:val="both"/>
        <w:rPr>
          <w:rFonts w:ascii="Arial" w:hAnsi="Arial" w:cs="Arial"/>
          <w:caps/>
          <w:sz w:val="20"/>
          <w:szCs w:val="20"/>
        </w:rPr>
      </w:pPr>
      <w:r w:rsidRPr="00240EF0">
        <w:rPr>
          <w:rFonts w:ascii="Arial" w:hAnsi="Arial" w:cs="Arial"/>
          <w:sz w:val="20"/>
          <w:szCs w:val="20"/>
        </w:rPr>
        <w:t>El otro elemento del cálculo del ancho de banda, el tamaño total del paquete, se calcula:</w:t>
      </w:r>
    </w:p>
    <w:p w:rsidR="001170B3" w:rsidRPr="00240EF0" w:rsidRDefault="001170B3" w:rsidP="00650978">
      <w:pPr>
        <w:spacing w:before="120" w:after="120"/>
        <w:ind w:left="993"/>
        <w:jc w:val="both"/>
        <w:rPr>
          <w:rFonts w:ascii="Arial" w:hAnsi="Arial" w:cs="Arial"/>
          <w:b/>
          <w:sz w:val="20"/>
          <w:szCs w:val="20"/>
        </w:rPr>
      </w:pPr>
      <w:r w:rsidRPr="00240EF0">
        <w:rPr>
          <w:rFonts w:ascii="Arial" w:hAnsi="Arial" w:cs="Arial"/>
          <w:b/>
          <w:sz w:val="20"/>
          <w:szCs w:val="20"/>
        </w:rPr>
        <w:t>Tamaño total del paquete = (cabecera de capa 2) + (cabecera IP/UDP/RTP) + (tamaño de la carga útil de voz).</w:t>
      </w:r>
    </w:p>
    <w:p w:rsidR="001170B3" w:rsidRPr="00240EF0" w:rsidRDefault="001170B3" w:rsidP="00650978">
      <w:pPr>
        <w:spacing w:before="120" w:after="120"/>
        <w:ind w:left="993"/>
        <w:jc w:val="both"/>
        <w:rPr>
          <w:rFonts w:ascii="Arial" w:hAnsi="Arial" w:cs="Arial"/>
          <w:b/>
          <w:sz w:val="20"/>
          <w:szCs w:val="20"/>
        </w:rPr>
      </w:pPr>
      <w:r w:rsidRPr="00240EF0">
        <w:rPr>
          <w:rFonts w:ascii="Arial" w:hAnsi="Arial" w:cs="Arial"/>
          <w:b/>
          <w:sz w:val="20"/>
          <w:szCs w:val="20"/>
        </w:rPr>
        <w:t>Consideraciones:</w:t>
      </w:r>
    </w:p>
    <w:p w:rsidR="001170B3" w:rsidRPr="00240EF0" w:rsidRDefault="001170B3" w:rsidP="00650978">
      <w:pPr>
        <w:spacing w:before="120" w:after="120"/>
        <w:ind w:left="993"/>
        <w:jc w:val="both"/>
        <w:rPr>
          <w:rFonts w:ascii="Arial" w:hAnsi="Arial" w:cs="Arial"/>
          <w:sz w:val="20"/>
          <w:szCs w:val="20"/>
        </w:rPr>
      </w:pPr>
      <w:r w:rsidRPr="00240EF0">
        <w:rPr>
          <w:rFonts w:ascii="Arial" w:hAnsi="Arial" w:cs="Arial"/>
          <w:sz w:val="20"/>
          <w:szCs w:val="20"/>
        </w:rPr>
        <w:t>Para los cálculos, se utilizan estas suposiciones de encabezado del protocolo:</w:t>
      </w:r>
    </w:p>
    <w:p w:rsidR="001170B3" w:rsidRPr="00240EF0" w:rsidRDefault="001170B3" w:rsidP="00650978">
      <w:pPr>
        <w:spacing w:before="120" w:after="120"/>
        <w:ind w:left="993"/>
        <w:jc w:val="both"/>
        <w:rPr>
          <w:rFonts w:ascii="Arial" w:hAnsi="Arial" w:cs="Arial"/>
          <w:sz w:val="20"/>
          <w:szCs w:val="20"/>
        </w:rPr>
      </w:pPr>
      <w:r w:rsidRPr="00240EF0">
        <w:rPr>
          <w:rFonts w:ascii="Arial" w:hAnsi="Arial" w:cs="Arial"/>
          <w:sz w:val="20"/>
          <w:szCs w:val="20"/>
        </w:rPr>
        <w:t xml:space="preserve">• 40 bytes para encabezados IP (20 bytes) / User </w:t>
      </w:r>
      <w:proofErr w:type="spellStart"/>
      <w:r w:rsidRPr="00240EF0">
        <w:rPr>
          <w:rFonts w:ascii="Arial" w:hAnsi="Arial" w:cs="Arial"/>
          <w:sz w:val="20"/>
          <w:szCs w:val="20"/>
        </w:rPr>
        <w:t>Datagram</w:t>
      </w:r>
      <w:proofErr w:type="spellEnd"/>
      <w:r w:rsidRPr="00240EF0">
        <w:rPr>
          <w:rFonts w:ascii="Arial" w:hAnsi="Arial" w:cs="Arial"/>
          <w:sz w:val="20"/>
          <w:szCs w:val="20"/>
        </w:rPr>
        <w:t xml:space="preserve"> </w:t>
      </w:r>
      <w:proofErr w:type="spellStart"/>
      <w:r w:rsidRPr="00240EF0">
        <w:rPr>
          <w:rFonts w:ascii="Arial" w:hAnsi="Arial" w:cs="Arial"/>
          <w:sz w:val="20"/>
          <w:szCs w:val="20"/>
        </w:rPr>
        <w:t>Protocol</w:t>
      </w:r>
      <w:proofErr w:type="spellEnd"/>
      <w:r w:rsidRPr="00240EF0">
        <w:rPr>
          <w:rFonts w:ascii="Arial" w:hAnsi="Arial" w:cs="Arial"/>
          <w:sz w:val="20"/>
          <w:szCs w:val="20"/>
        </w:rPr>
        <w:t xml:space="preserve"> (UDP) (8 bytes) / User </w:t>
      </w:r>
      <w:proofErr w:type="spellStart"/>
      <w:r w:rsidRPr="00240EF0">
        <w:rPr>
          <w:rFonts w:ascii="Arial" w:hAnsi="Arial" w:cs="Arial"/>
          <w:sz w:val="20"/>
          <w:szCs w:val="20"/>
        </w:rPr>
        <w:t>Datagram</w:t>
      </w:r>
      <w:proofErr w:type="spellEnd"/>
      <w:r w:rsidRPr="00240EF0">
        <w:rPr>
          <w:rFonts w:ascii="Arial" w:hAnsi="Arial" w:cs="Arial"/>
          <w:sz w:val="20"/>
          <w:szCs w:val="20"/>
        </w:rPr>
        <w:t xml:space="preserve"> </w:t>
      </w:r>
      <w:proofErr w:type="spellStart"/>
      <w:r w:rsidRPr="00240EF0">
        <w:rPr>
          <w:rFonts w:ascii="Arial" w:hAnsi="Arial" w:cs="Arial"/>
          <w:sz w:val="20"/>
          <w:szCs w:val="20"/>
        </w:rPr>
        <w:t>Protocol</w:t>
      </w:r>
      <w:proofErr w:type="spellEnd"/>
      <w:r w:rsidRPr="00240EF0">
        <w:rPr>
          <w:rFonts w:ascii="Arial" w:hAnsi="Arial" w:cs="Arial"/>
          <w:sz w:val="20"/>
          <w:szCs w:val="20"/>
        </w:rPr>
        <w:t xml:space="preserve"> (RTP) (12 bytes).</w:t>
      </w:r>
    </w:p>
    <w:p w:rsidR="001170B3" w:rsidRPr="00240EF0" w:rsidRDefault="001170B3" w:rsidP="00650978">
      <w:pPr>
        <w:spacing w:before="120" w:after="120"/>
        <w:ind w:left="993"/>
        <w:jc w:val="both"/>
        <w:rPr>
          <w:rFonts w:ascii="Arial" w:hAnsi="Arial" w:cs="Arial"/>
          <w:sz w:val="20"/>
          <w:szCs w:val="20"/>
        </w:rPr>
      </w:pPr>
      <w:r w:rsidRPr="00240EF0">
        <w:rPr>
          <w:rFonts w:ascii="Arial" w:hAnsi="Arial" w:cs="Arial"/>
          <w:sz w:val="20"/>
          <w:szCs w:val="20"/>
        </w:rPr>
        <w:t xml:space="preserve">• Compressed Real-Time </w:t>
      </w:r>
      <w:proofErr w:type="spellStart"/>
      <w:r w:rsidRPr="00240EF0">
        <w:rPr>
          <w:rFonts w:ascii="Arial" w:hAnsi="Arial" w:cs="Arial"/>
          <w:sz w:val="20"/>
          <w:szCs w:val="20"/>
        </w:rPr>
        <w:t>Protocol</w:t>
      </w:r>
      <w:proofErr w:type="spellEnd"/>
      <w:r w:rsidRPr="00240EF0">
        <w:rPr>
          <w:rFonts w:ascii="Arial" w:hAnsi="Arial" w:cs="Arial"/>
          <w:sz w:val="20"/>
          <w:szCs w:val="20"/>
        </w:rPr>
        <w:t xml:space="preserve"> (</w:t>
      </w:r>
      <w:proofErr w:type="spellStart"/>
      <w:r w:rsidRPr="00240EF0">
        <w:rPr>
          <w:rFonts w:ascii="Arial" w:hAnsi="Arial" w:cs="Arial"/>
          <w:sz w:val="20"/>
          <w:szCs w:val="20"/>
        </w:rPr>
        <w:t>cRTP</w:t>
      </w:r>
      <w:proofErr w:type="spellEnd"/>
      <w:r w:rsidRPr="00240EF0">
        <w:rPr>
          <w:rFonts w:ascii="Arial" w:hAnsi="Arial" w:cs="Arial"/>
          <w:sz w:val="20"/>
          <w:szCs w:val="20"/>
        </w:rPr>
        <w:t>) reduce los encabezados IP/UDP/RTP a 2 o 4 bytes (</w:t>
      </w:r>
      <w:proofErr w:type="spellStart"/>
      <w:r w:rsidRPr="00240EF0">
        <w:rPr>
          <w:rFonts w:ascii="Arial" w:hAnsi="Arial" w:cs="Arial"/>
          <w:sz w:val="20"/>
          <w:szCs w:val="20"/>
        </w:rPr>
        <w:t>cRTP</w:t>
      </w:r>
      <w:proofErr w:type="spellEnd"/>
      <w:r w:rsidRPr="00240EF0">
        <w:rPr>
          <w:rFonts w:ascii="Arial" w:hAnsi="Arial" w:cs="Arial"/>
          <w:sz w:val="20"/>
          <w:szCs w:val="20"/>
        </w:rPr>
        <w:t xml:space="preserve"> no está disponible en Ethernet).</w:t>
      </w:r>
    </w:p>
    <w:p w:rsidR="001170B3" w:rsidRPr="00240EF0" w:rsidRDefault="001170B3" w:rsidP="00650978">
      <w:pPr>
        <w:spacing w:before="120" w:after="120"/>
        <w:ind w:left="993"/>
        <w:jc w:val="both"/>
        <w:rPr>
          <w:rFonts w:ascii="Arial" w:hAnsi="Arial" w:cs="Arial"/>
          <w:sz w:val="20"/>
          <w:szCs w:val="20"/>
        </w:rPr>
      </w:pPr>
      <w:r w:rsidRPr="00240EF0">
        <w:rPr>
          <w:rFonts w:ascii="Arial" w:hAnsi="Arial" w:cs="Arial"/>
          <w:sz w:val="20"/>
          <w:szCs w:val="20"/>
        </w:rPr>
        <w:t xml:space="preserve">• 6 bytes para el </w:t>
      </w:r>
      <w:proofErr w:type="spellStart"/>
      <w:r w:rsidRPr="00240EF0">
        <w:rPr>
          <w:rFonts w:ascii="Arial" w:hAnsi="Arial" w:cs="Arial"/>
          <w:sz w:val="20"/>
          <w:szCs w:val="20"/>
        </w:rPr>
        <w:t>Multilink</w:t>
      </w:r>
      <w:proofErr w:type="spellEnd"/>
      <w:r w:rsidRPr="00240EF0">
        <w:rPr>
          <w:rFonts w:ascii="Arial" w:hAnsi="Arial" w:cs="Arial"/>
          <w:sz w:val="20"/>
          <w:szCs w:val="20"/>
        </w:rPr>
        <w:t xml:space="preserve"> Point-to-Point </w:t>
      </w:r>
      <w:proofErr w:type="spellStart"/>
      <w:r w:rsidRPr="00240EF0">
        <w:rPr>
          <w:rFonts w:ascii="Arial" w:hAnsi="Arial" w:cs="Arial"/>
          <w:sz w:val="20"/>
          <w:szCs w:val="20"/>
        </w:rPr>
        <w:t>Protocol</w:t>
      </w:r>
      <w:proofErr w:type="spellEnd"/>
      <w:r w:rsidRPr="00240EF0">
        <w:rPr>
          <w:rFonts w:ascii="Arial" w:hAnsi="Arial" w:cs="Arial"/>
          <w:sz w:val="20"/>
          <w:szCs w:val="20"/>
        </w:rPr>
        <w:t xml:space="preserve"> (MP) o para el encabezado de </w:t>
      </w:r>
      <w:proofErr w:type="spellStart"/>
      <w:r w:rsidRPr="00240EF0">
        <w:rPr>
          <w:rFonts w:ascii="Arial" w:hAnsi="Arial" w:cs="Arial"/>
          <w:sz w:val="20"/>
          <w:szCs w:val="20"/>
        </w:rPr>
        <w:t>Layer</w:t>
      </w:r>
      <w:proofErr w:type="spellEnd"/>
      <w:r w:rsidRPr="00240EF0">
        <w:rPr>
          <w:rFonts w:ascii="Arial" w:hAnsi="Arial" w:cs="Arial"/>
          <w:sz w:val="20"/>
          <w:szCs w:val="20"/>
        </w:rPr>
        <w:t xml:space="preserve"> 2 (L2) del </w:t>
      </w:r>
      <w:proofErr w:type="spellStart"/>
      <w:r w:rsidRPr="00240EF0">
        <w:rPr>
          <w:rFonts w:ascii="Arial" w:hAnsi="Arial" w:cs="Arial"/>
          <w:sz w:val="20"/>
          <w:szCs w:val="20"/>
        </w:rPr>
        <w:t>Frame</w:t>
      </w:r>
      <w:proofErr w:type="spellEnd"/>
      <w:r w:rsidRPr="00240EF0">
        <w:rPr>
          <w:rFonts w:ascii="Arial" w:hAnsi="Arial" w:cs="Arial"/>
          <w:sz w:val="20"/>
          <w:szCs w:val="20"/>
        </w:rPr>
        <w:t xml:space="preserve"> </w:t>
      </w:r>
      <w:proofErr w:type="spellStart"/>
      <w:r w:rsidRPr="00240EF0">
        <w:rPr>
          <w:rFonts w:ascii="Arial" w:hAnsi="Arial" w:cs="Arial"/>
          <w:sz w:val="20"/>
          <w:szCs w:val="20"/>
        </w:rPr>
        <w:t>Relay</w:t>
      </w:r>
      <w:proofErr w:type="spellEnd"/>
      <w:r w:rsidRPr="00240EF0">
        <w:rPr>
          <w:rFonts w:ascii="Arial" w:hAnsi="Arial" w:cs="Arial"/>
          <w:sz w:val="20"/>
          <w:szCs w:val="20"/>
        </w:rPr>
        <w:t xml:space="preserve"> </w:t>
      </w:r>
      <w:proofErr w:type="spellStart"/>
      <w:r w:rsidRPr="00240EF0">
        <w:rPr>
          <w:rFonts w:ascii="Arial" w:hAnsi="Arial" w:cs="Arial"/>
          <w:sz w:val="20"/>
          <w:szCs w:val="20"/>
        </w:rPr>
        <w:t>Forum</w:t>
      </w:r>
      <w:proofErr w:type="spellEnd"/>
      <w:r w:rsidRPr="00240EF0">
        <w:rPr>
          <w:rFonts w:ascii="Arial" w:hAnsi="Arial" w:cs="Arial"/>
          <w:sz w:val="20"/>
          <w:szCs w:val="20"/>
        </w:rPr>
        <w:t xml:space="preserve"> (FRF).12.</w:t>
      </w:r>
    </w:p>
    <w:p w:rsidR="001170B3" w:rsidRPr="00240EF0" w:rsidRDefault="001170B3" w:rsidP="00650978">
      <w:pPr>
        <w:spacing w:before="120" w:after="120"/>
        <w:ind w:left="993"/>
        <w:jc w:val="both"/>
        <w:rPr>
          <w:rFonts w:ascii="Arial" w:hAnsi="Arial" w:cs="Arial"/>
          <w:sz w:val="20"/>
          <w:szCs w:val="20"/>
        </w:rPr>
      </w:pPr>
      <w:r w:rsidRPr="00240EF0">
        <w:rPr>
          <w:rFonts w:ascii="Arial" w:hAnsi="Arial" w:cs="Arial"/>
          <w:sz w:val="20"/>
          <w:szCs w:val="20"/>
        </w:rPr>
        <w:t xml:space="preserve">• 1 byte para el indicador de fin de trama en las tramas MP y </w:t>
      </w:r>
      <w:proofErr w:type="spellStart"/>
      <w:r w:rsidRPr="00240EF0">
        <w:rPr>
          <w:rFonts w:ascii="Arial" w:hAnsi="Arial" w:cs="Arial"/>
          <w:sz w:val="20"/>
          <w:szCs w:val="20"/>
        </w:rPr>
        <w:t>Frame</w:t>
      </w:r>
      <w:proofErr w:type="spellEnd"/>
      <w:r w:rsidRPr="00240EF0">
        <w:rPr>
          <w:rFonts w:ascii="Arial" w:hAnsi="Arial" w:cs="Arial"/>
          <w:sz w:val="20"/>
          <w:szCs w:val="20"/>
        </w:rPr>
        <w:t xml:space="preserve"> </w:t>
      </w:r>
      <w:proofErr w:type="spellStart"/>
      <w:r w:rsidRPr="00240EF0">
        <w:rPr>
          <w:rFonts w:ascii="Arial" w:hAnsi="Arial" w:cs="Arial"/>
          <w:sz w:val="20"/>
          <w:szCs w:val="20"/>
        </w:rPr>
        <w:t>Relay</w:t>
      </w:r>
      <w:proofErr w:type="spellEnd"/>
      <w:r w:rsidRPr="00240EF0">
        <w:rPr>
          <w:rFonts w:ascii="Arial" w:hAnsi="Arial" w:cs="Arial"/>
          <w:sz w:val="20"/>
          <w:szCs w:val="20"/>
        </w:rPr>
        <w:t>.</w:t>
      </w:r>
    </w:p>
    <w:p w:rsidR="001170B3" w:rsidRPr="00240EF0" w:rsidRDefault="001170B3" w:rsidP="00650978">
      <w:pPr>
        <w:spacing w:before="120" w:after="120"/>
        <w:ind w:left="993"/>
        <w:jc w:val="both"/>
        <w:rPr>
          <w:rFonts w:ascii="Arial" w:hAnsi="Arial" w:cs="Arial"/>
          <w:sz w:val="20"/>
          <w:szCs w:val="20"/>
        </w:rPr>
      </w:pPr>
      <w:r w:rsidRPr="00240EF0">
        <w:rPr>
          <w:rFonts w:ascii="Arial" w:hAnsi="Arial" w:cs="Arial"/>
          <w:sz w:val="20"/>
          <w:szCs w:val="20"/>
        </w:rPr>
        <w:t>• 18 encabezados de los bytes para Ethernet L2, que incluyen 4 bytes de la Secuencia de verificación de tramas (FCS) o de la verificación por redundancia cíclica (CRC).</w:t>
      </w:r>
    </w:p>
    <w:p w:rsidR="001170B3" w:rsidRPr="00240EF0" w:rsidRDefault="001170B3" w:rsidP="00650978">
      <w:pPr>
        <w:spacing w:before="120" w:after="120"/>
        <w:ind w:left="993"/>
        <w:jc w:val="both"/>
        <w:rPr>
          <w:rFonts w:ascii="Arial" w:hAnsi="Arial" w:cs="Arial"/>
          <w:sz w:val="20"/>
          <w:szCs w:val="20"/>
        </w:rPr>
      </w:pPr>
    </w:p>
    <w:p w:rsidR="001170B3" w:rsidRPr="00240EF0" w:rsidRDefault="001170B3" w:rsidP="00650978">
      <w:pPr>
        <w:spacing w:before="120" w:after="120"/>
        <w:ind w:left="993"/>
        <w:jc w:val="both"/>
        <w:rPr>
          <w:rFonts w:ascii="Arial" w:hAnsi="Arial" w:cs="Arial"/>
          <w:b/>
          <w:sz w:val="20"/>
          <w:szCs w:val="20"/>
        </w:rPr>
      </w:pPr>
      <w:r w:rsidRPr="00240EF0">
        <w:rPr>
          <w:rFonts w:ascii="Arial" w:hAnsi="Arial" w:cs="Arial"/>
          <w:b/>
          <w:sz w:val="20"/>
          <w:szCs w:val="20"/>
        </w:rPr>
        <w:t>1.- Tamaño total del paquete = (cabecera de Capa 2) + (Cabecera IP/UDP/RTP) + (tamaño de la carga útil de voz).</w:t>
      </w:r>
    </w:p>
    <w:p w:rsidR="001170B3" w:rsidRPr="00240EF0" w:rsidRDefault="001170B3" w:rsidP="00650978">
      <w:pPr>
        <w:spacing w:before="120" w:after="120"/>
        <w:ind w:left="993"/>
        <w:jc w:val="both"/>
        <w:rPr>
          <w:rFonts w:ascii="Arial" w:hAnsi="Arial" w:cs="Arial"/>
          <w:sz w:val="20"/>
          <w:szCs w:val="20"/>
        </w:rPr>
      </w:pPr>
      <w:r w:rsidRPr="00240EF0">
        <w:rPr>
          <w:rFonts w:ascii="Arial" w:hAnsi="Arial" w:cs="Arial"/>
          <w:sz w:val="20"/>
          <w:szCs w:val="20"/>
        </w:rPr>
        <w:t>Para los cálculos, la cabecera de nivel 2 es de 6 bytes, la cabecera IP/UDP/RTP es de 2 bytes y la carga útil es de 20 bytes:</w:t>
      </w:r>
    </w:p>
    <w:p w:rsidR="001170B3" w:rsidRPr="00240EF0" w:rsidRDefault="001170B3" w:rsidP="00650978">
      <w:pPr>
        <w:spacing w:before="120" w:after="120"/>
        <w:ind w:left="993"/>
        <w:jc w:val="both"/>
        <w:rPr>
          <w:rFonts w:ascii="Arial" w:hAnsi="Arial" w:cs="Arial"/>
          <w:sz w:val="20"/>
          <w:szCs w:val="20"/>
        </w:rPr>
      </w:pPr>
      <w:r w:rsidRPr="00240EF0">
        <w:rPr>
          <w:rFonts w:ascii="Arial" w:hAnsi="Arial" w:cs="Arial"/>
          <w:sz w:val="20"/>
          <w:szCs w:val="20"/>
        </w:rPr>
        <w:t>Tamaño total del paquete = 6 bytes + 2bytes + 20 bytes = 28 bytes,</w:t>
      </w:r>
    </w:p>
    <w:p w:rsidR="001170B3" w:rsidRPr="00240EF0" w:rsidRDefault="001170B3" w:rsidP="00650978">
      <w:pPr>
        <w:spacing w:before="120" w:after="120"/>
        <w:ind w:left="993"/>
        <w:jc w:val="both"/>
        <w:rPr>
          <w:rFonts w:ascii="Arial" w:hAnsi="Arial" w:cs="Arial"/>
          <w:sz w:val="20"/>
          <w:szCs w:val="20"/>
        </w:rPr>
      </w:pPr>
      <w:r w:rsidRPr="00240EF0">
        <w:rPr>
          <w:rFonts w:ascii="Arial" w:hAnsi="Arial" w:cs="Arial"/>
          <w:sz w:val="20"/>
          <w:szCs w:val="20"/>
        </w:rPr>
        <w:t>como hay 8 bits en un byte:</w:t>
      </w:r>
    </w:p>
    <w:p w:rsidR="001170B3" w:rsidRPr="00240EF0" w:rsidRDefault="001170B3" w:rsidP="00650978">
      <w:pPr>
        <w:spacing w:before="120" w:after="120"/>
        <w:ind w:left="993"/>
        <w:jc w:val="both"/>
        <w:rPr>
          <w:rFonts w:ascii="Arial" w:hAnsi="Arial" w:cs="Arial"/>
          <w:sz w:val="20"/>
          <w:szCs w:val="20"/>
        </w:rPr>
      </w:pPr>
      <w:r w:rsidRPr="00240EF0">
        <w:rPr>
          <w:rFonts w:ascii="Arial" w:hAnsi="Arial" w:cs="Arial"/>
          <w:b/>
          <w:sz w:val="20"/>
          <w:szCs w:val="20"/>
        </w:rPr>
        <w:t>Tamaño total del paquete (bits)</w:t>
      </w:r>
      <w:r w:rsidRPr="00240EF0">
        <w:rPr>
          <w:rFonts w:ascii="Arial" w:hAnsi="Arial" w:cs="Arial"/>
          <w:sz w:val="20"/>
          <w:szCs w:val="20"/>
        </w:rPr>
        <w:t xml:space="preserve"> = 28 * 8 = 224 bits.</w:t>
      </w:r>
    </w:p>
    <w:p w:rsidR="001170B3" w:rsidRPr="00240EF0" w:rsidRDefault="001170B3" w:rsidP="00650978">
      <w:pPr>
        <w:spacing w:before="120" w:after="120"/>
        <w:ind w:left="993"/>
        <w:jc w:val="both"/>
        <w:rPr>
          <w:rFonts w:ascii="Arial" w:hAnsi="Arial" w:cs="Arial"/>
          <w:sz w:val="20"/>
          <w:szCs w:val="20"/>
        </w:rPr>
      </w:pPr>
    </w:p>
    <w:p w:rsidR="001170B3" w:rsidRPr="00240EF0" w:rsidRDefault="001170B3" w:rsidP="00650978">
      <w:pPr>
        <w:spacing w:before="120" w:after="120"/>
        <w:ind w:left="993"/>
        <w:jc w:val="both"/>
        <w:rPr>
          <w:rFonts w:ascii="Arial" w:hAnsi="Arial" w:cs="Arial"/>
          <w:b/>
          <w:sz w:val="20"/>
          <w:szCs w:val="20"/>
        </w:rPr>
      </w:pPr>
      <w:r w:rsidRPr="00240EF0">
        <w:rPr>
          <w:rFonts w:ascii="Arial" w:hAnsi="Arial" w:cs="Arial"/>
          <w:b/>
          <w:sz w:val="20"/>
          <w:szCs w:val="20"/>
        </w:rPr>
        <w:t>2.- PPS = (tasa de bits de códec) / (tamaño de la carga útil de voz).</w:t>
      </w:r>
    </w:p>
    <w:p w:rsidR="001170B3" w:rsidRPr="00240EF0" w:rsidRDefault="001170B3" w:rsidP="00650978">
      <w:pPr>
        <w:spacing w:before="120" w:after="120"/>
        <w:ind w:left="993"/>
        <w:jc w:val="both"/>
        <w:rPr>
          <w:rFonts w:ascii="Arial" w:hAnsi="Arial" w:cs="Arial"/>
          <w:sz w:val="20"/>
          <w:szCs w:val="20"/>
        </w:rPr>
      </w:pPr>
      <w:r w:rsidRPr="00240EF0">
        <w:rPr>
          <w:rFonts w:ascii="Arial" w:hAnsi="Arial" w:cs="Arial"/>
          <w:sz w:val="20"/>
          <w:szCs w:val="20"/>
        </w:rPr>
        <w:t>Se usa una velocidad de bits de códec de 8Kbps (8000 bps) y un tamaño de carga útil de voz de 20 bytes (160 bits) de lo que se deriva el PPS:</w:t>
      </w:r>
    </w:p>
    <w:p w:rsidR="001170B3" w:rsidRPr="00240EF0" w:rsidRDefault="001170B3" w:rsidP="00650978">
      <w:pPr>
        <w:spacing w:before="120" w:after="120"/>
        <w:ind w:left="993"/>
        <w:jc w:val="both"/>
        <w:rPr>
          <w:rFonts w:ascii="Arial" w:hAnsi="Arial" w:cs="Arial"/>
          <w:b/>
          <w:sz w:val="20"/>
          <w:szCs w:val="20"/>
        </w:rPr>
      </w:pPr>
      <w:r w:rsidRPr="00240EF0">
        <w:rPr>
          <w:rFonts w:ascii="Arial" w:hAnsi="Arial" w:cs="Arial"/>
          <w:b/>
          <w:sz w:val="20"/>
          <w:szCs w:val="20"/>
        </w:rPr>
        <w:t>PPS = 8000/160 = 50.</w:t>
      </w:r>
    </w:p>
    <w:p w:rsidR="001170B3" w:rsidRPr="00240EF0" w:rsidRDefault="001170B3" w:rsidP="00650978">
      <w:pPr>
        <w:spacing w:before="120" w:after="120"/>
        <w:ind w:left="993"/>
        <w:jc w:val="both"/>
        <w:rPr>
          <w:rFonts w:ascii="Arial" w:hAnsi="Arial" w:cs="Arial"/>
          <w:sz w:val="20"/>
          <w:szCs w:val="20"/>
        </w:rPr>
      </w:pPr>
      <w:r w:rsidRPr="00240EF0">
        <w:rPr>
          <w:rFonts w:ascii="Arial" w:hAnsi="Arial" w:cs="Arial"/>
          <w:sz w:val="20"/>
          <w:szCs w:val="20"/>
        </w:rPr>
        <w:t>La capacidad de ancho de banda disponible tendría que ser suficiente para permitir la transferencia de 50 paquetes por segundo.</w:t>
      </w:r>
    </w:p>
    <w:p w:rsidR="001170B3" w:rsidRPr="00240EF0" w:rsidRDefault="001170B3" w:rsidP="00650978">
      <w:pPr>
        <w:spacing w:before="120" w:after="120"/>
        <w:ind w:left="993"/>
        <w:jc w:val="both"/>
        <w:rPr>
          <w:rFonts w:ascii="Arial" w:hAnsi="Arial" w:cs="Arial"/>
          <w:sz w:val="20"/>
          <w:szCs w:val="20"/>
        </w:rPr>
      </w:pPr>
    </w:p>
    <w:p w:rsidR="001170B3" w:rsidRPr="00240EF0" w:rsidRDefault="001170B3" w:rsidP="00650978">
      <w:pPr>
        <w:spacing w:before="120" w:after="120"/>
        <w:ind w:left="993"/>
        <w:jc w:val="both"/>
        <w:rPr>
          <w:rFonts w:ascii="Arial" w:hAnsi="Arial" w:cs="Arial"/>
          <w:b/>
          <w:sz w:val="20"/>
          <w:szCs w:val="20"/>
        </w:rPr>
      </w:pPr>
      <w:r w:rsidRPr="00240EF0">
        <w:rPr>
          <w:rFonts w:ascii="Arial" w:hAnsi="Arial" w:cs="Arial"/>
          <w:b/>
          <w:sz w:val="20"/>
          <w:szCs w:val="20"/>
        </w:rPr>
        <w:t>3.- Ancho de banda = tamaño total de paquetes * PPS.</w:t>
      </w:r>
    </w:p>
    <w:p w:rsidR="001170B3" w:rsidRPr="00240EF0" w:rsidRDefault="001170B3" w:rsidP="00650978">
      <w:pPr>
        <w:spacing w:before="120" w:after="120"/>
        <w:ind w:left="993"/>
        <w:jc w:val="both"/>
        <w:rPr>
          <w:rFonts w:ascii="Arial" w:hAnsi="Arial" w:cs="Arial"/>
          <w:sz w:val="20"/>
          <w:szCs w:val="20"/>
        </w:rPr>
      </w:pPr>
      <w:r w:rsidRPr="00240EF0">
        <w:rPr>
          <w:rFonts w:ascii="Arial" w:hAnsi="Arial" w:cs="Arial"/>
          <w:sz w:val="20"/>
          <w:szCs w:val="20"/>
        </w:rPr>
        <w:t>Se tiene un tamaño total de paquetes de 224 bits y un requisito de 50 paquetes por segundo.</w:t>
      </w:r>
    </w:p>
    <w:p w:rsidR="001170B3" w:rsidRPr="00240EF0" w:rsidRDefault="001170B3" w:rsidP="00650978">
      <w:pPr>
        <w:spacing w:before="120" w:after="120"/>
        <w:ind w:left="993"/>
        <w:jc w:val="both"/>
        <w:rPr>
          <w:rFonts w:ascii="Arial" w:hAnsi="Arial" w:cs="Arial"/>
          <w:sz w:val="20"/>
          <w:szCs w:val="20"/>
        </w:rPr>
      </w:pPr>
      <w:r w:rsidRPr="00240EF0">
        <w:rPr>
          <w:rFonts w:ascii="Arial" w:hAnsi="Arial" w:cs="Arial"/>
          <w:sz w:val="20"/>
          <w:szCs w:val="20"/>
        </w:rPr>
        <w:t>Por lo que el ancho de banda requerido es:</w:t>
      </w:r>
    </w:p>
    <w:p w:rsidR="001170B3" w:rsidRPr="00240EF0" w:rsidRDefault="001170B3" w:rsidP="00650978">
      <w:pPr>
        <w:spacing w:before="120" w:after="120"/>
        <w:ind w:left="993"/>
        <w:jc w:val="both"/>
        <w:rPr>
          <w:rFonts w:ascii="Arial" w:hAnsi="Arial" w:cs="Arial"/>
          <w:sz w:val="20"/>
          <w:szCs w:val="20"/>
        </w:rPr>
      </w:pPr>
      <w:r w:rsidRPr="00240EF0">
        <w:rPr>
          <w:rFonts w:ascii="Arial" w:hAnsi="Arial" w:cs="Arial"/>
          <w:sz w:val="20"/>
          <w:szCs w:val="20"/>
        </w:rPr>
        <w:lastRenderedPageBreak/>
        <w:t>224 * 50 = 11.200 bits por segundo.</w:t>
      </w:r>
    </w:p>
    <w:p w:rsidR="001170B3" w:rsidRPr="00240EF0" w:rsidRDefault="001170B3" w:rsidP="00650978">
      <w:pPr>
        <w:spacing w:before="120" w:after="120"/>
        <w:ind w:left="993"/>
        <w:jc w:val="both"/>
        <w:rPr>
          <w:rFonts w:ascii="Arial" w:hAnsi="Arial" w:cs="Arial"/>
          <w:b/>
          <w:sz w:val="20"/>
          <w:szCs w:val="20"/>
        </w:rPr>
      </w:pPr>
      <w:r w:rsidRPr="00240EF0">
        <w:rPr>
          <w:rFonts w:ascii="Arial" w:hAnsi="Arial" w:cs="Arial"/>
          <w:b/>
          <w:sz w:val="20"/>
          <w:szCs w:val="20"/>
        </w:rPr>
        <w:t>Esto es regularmente más expresado como 11,2 Kbps por llamada.</w:t>
      </w:r>
    </w:p>
    <w:p w:rsidR="001170B3" w:rsidRPr="00240EF0" w:rsidRDefault="001170B3" w:rsidP="001170B3">
      <w:pPr>
        <w:spacing w:before="120" w:after="120"/>
        <w:ind w:left="1418"/>
        <w:jc w:val="both"/>
        <w:rPr>
          <w:rFonts w:ascii="Arial" w:hAnsi="Arial" w:cs="Arial"/>
          <w:b/>
          <w:szCs w:val="20"/>
        </w:rPr>
      </w:pPr>
    </w:p>
    <w:p w:rsidR="001170B3" w:rsidRPr="00240EF0" w:rsidRDefault="00453A6D" w:rsidP="001170B3">
      <w:pPr>
        <w:spacing w:before="120" w:after="120"/>
        <w:ind w:left="1068"/>
        <w:jc w:val="both"/>
        <w:outlineLvl w:val="1"/>
        <w:rPr>
          <w:rFonts w:ascii="Arial" w:hAnsi="Arial" w:cs="Arial"/>
          <w:b/>
          <w:caps/>
          <w:szCs w:val="20"/>
          <w:lang w:val="es-ES"/>
        </w:rPr>
      </w:pPr>
      <w:r w:rsidRPr="00240EF0">
        <w:rPr>
          <w:rFonts w:ascii="Arial" w:hAnsi="Arial" w:cs="Arial"/>
          <w:b/>
          <w:szCs w:val="20"/>
          <w:lang w:val="es-ES"/>
        </w:rPr>
        <w:t>1.7</w:t>
      </w:r>
      <w:r w:rsidR="001170B3" w:rsidRPr="00240EF0">
        <w:rPr>
          <w:rFonts w:ascii="Arial" w:hAnsi="Arial" w:cs="Arial"/>
          <w:b/>
          <w:szCs w:val="20"/>
          <w:lang w:val="es-ES"/>
        </w:rPr>
        <w:t>.2. Ancho de Banda de Video</w:t>
      </w:r>
    </w:p>
    <w:p w:rsidR="001170B3" w:rsidRPr="00240EF0" w:rsidRDefault="001170B3" w:rsidP="00335F3B">
      <w:pPr>
        <w:spacing w:before="120" w:after="120"/>
        <w:ind w:left="1134"/>
        <w:jc w:val="both"/>
        <w:rPr>
          <w:rFonts w:ascii="Arial" w:hAnsi="Arial" w:cs="Arial"/>
          <w:caps/>
          <w:szCs w:val="20"/>
          <w:lang w:val="es-ES"/>
        </w:rPr>
      </w:pPr>
      <w:r w:rsidRPr="00240EF0">
        <w:rPr>
          <w:rFonts w:ascii="Arial" w:hAnsi="Arial" w:cs="Arial"/>
          <w:szCs w:val="20"/>
          <w:lang w:val="es-ES"/>
        </w:rPr>
        <w:t>Para transmisión de Video sobre IP se requiere una cierta cantidad de ancho de banda para funcionar correctamente. Esta es la tasa de transferencia de datos y se mide en bits por segundo (bps). La fórmula utilizada para calcular el ancho de banda requerido por llamada es:</w:t>
      </w:r>
    </w:p>
    <w:p w:rsidR="001170B3" w:rsidRPr="00240EF0" w:rsidRDefault="001170B3" w:rsidP="00335F3B">
      <w:pPr>
        <w:spacing w:before="120" w:after="120"/>
        <w:ind w:left="1134"/>
        <w:jc w:val="both"/>
        <w:rPr>
          <w:rFonts w:ascii="Arial" w:hAnsi="Arial" w:cs="Arial"/>
          <w:caps/>
          <w:szCs w:val="20"/>
          <w:lang w:val="es-ES"/>
        </w:rPr>
      </w:pPr>
      <w:r w:rsidRPr="00240EF0">
        <w:rPr>
          <w:rFonts w:ascii="Arial" w:hAnsi="Arial" w:cs="Arial"/>
          <w:szCs w:val="20"/>
          <w:lang w:val="es-ES"/>
        </w:rPr>
        <w:t xml:space="preserve">Los </w:t>
      </w:r>
      <w:proofErr w:type="spellStart"/>
      <w:r w:rsidRPr="00240EF0">
        <w:rPr>
          <w:rFonts w:ascii="Arial" w:hAnsi="Arial" w:cs="Arial"/>
          <w:szCs w:val="20"/>
          <w:lang w:val="es-ES"/>
        </w:rPr>
        <w:t>streams</w:t>
      </w:r>
      <w:proofErr w:type="spellEnd"/>
      <w:r w:rsidRPr="00240EF0">
        <w:rPr>
          <w:rFonts w:ascii="Arial" w:hAnsi="Arial" w:cs="Arial"/>
          <w:szCs w:val="20"/>
          <w:lang w:val="es-ES"/>
        </w:rPr>
        <w:t xml:space="preserve"> de video se componen de datos que representan imágenes en movimiento. Por lo tanto, entre más detalle haya en cada imagen, es mayor la cantidad de datos que tendrá nuestro video. el punto de partida para calcular el ancho de banda o Band </w:t>
      </w:r>
      <w:proofErr w:type="spellStart"/>
      <w:r w:rsidRPr="00240EF0">
        <w:rPr>
          <w:rFonts w:ascii="Arial" w:hAnsi="Arial" w:cs="Arial"/>
          <w:szCs w:val="20"/>
          <w:lang w:val="es-ES"/>
        </w:rPr>
        <w:t>Width</w:t>
      </w:r>
      <w:proofErr w:type="spellEnd"/>
      <w:r w:rsidRPr="00240EF0">
        <w:rPr>
          <w:rFonts w:ascii="Arial" w:hAnsi="Arial" w:cs="Arial"/>
          <w:szCs w:val="20"/>
          <w:lang w:val="es-ES"/>
        </w:rPr>
        <w:t xml:space="preserve"> (BW) de una señal de video son los mismos datos que se requieren para calcular el espacio de un disco duro (HDD).</w:t>
      </w:r>
    </w:p>
    <w:p w:rsidR="001170B3" w:rsidRPr="00240EF0" w:rsidRDefault="001170B3" w:rsidP="00335F3B">
      <w:pPr>
        <w:spacing w:before="120" w:after="120"/>
        <w:ind w:left="1134"/>
        <w:jc w:val="both"/>
        <w:rPr>
          <w:rFonts w:ascii="Arial" w:hAnsi="Arial" w:cs="Arial"/>
          <w:szCs w:val="20"/>
          <w:lang w:val="es-ES"/>
        </w:rPr>
      </w:pPr>
      <w:r w:rsidRPr="00240EF0">
        <w:rPr>
          <w:rFonts w:ascii="Arial" w:hAnsi="Arial" w:cs="Arial"/>
          <w:szCs w:val="20"/>
          <w:lang w:val="es-ES"/>
        </w:rPr>
        <w:t>Para calcular el HDD, calculamos el espacio necesario para almacenar un (1) segundo de video y luego lo multiplicamos por el número de segundos, horas o días que necesitemos almacenar. Para conocer cuánto se requiere para almacenar un segundo de video, para el cálculo se tendrán en cuenta los siguientes factores:</w:t>
      </w:r>
    </w:p>
    <w:p w:rsidR="001170B3" w:rsidRPr="00240EF0" w:rsidRDefault="001170B3" w:rsidP="001170B3">
      <w:pPr>
        <w:numPr>
          <w:ilvl w:val="0"/>
          <w:numId w:val="33"/>
        </w:numPr>
        <w:spacing w:before="120" w:after="120" w:line="240" w:lineRule="auto"/>
        <w:ind w:left="1418"/>
        <w:jc w:val="both"/>
        <w:rPr>
          <w:rFonts w:ascii="Arial" w:hAnsi="Arial" w:cs="Arial"/>
          <w:szCs w:val="20"/>
        </w:rPr>
      </w:pPr>
      <w:r w:rsidRPr="00240EF0">
        <w:rPr>
          <w:rFonts w:ascii="Arial" w:hAnsi="Arial" w:cs="Arial"/>
          <w:szCs w:val="20"/>
        </w:rPr>
        <w:t>Velocidad a la que deseamos grabar (FPS)</w:t>
      </w:r>
    </w:p>
    <w:p w:rsidR="001170B3" w:rsidRPr="00240EF0" w:rsidRDefault="001170B3" w:rsidP="001170B3">
      <w:pPr>
        <w:numPr>
          <w:ilvl w:val="0"/>
          <w:numId w:val="33"/>
        </w:numPr>
        <w:spacing w:before="120" w:after="120" w:line="240" w:lineRule="auto"/>
        <w:ind w:left="1418"/>
        <w:jc w:val="both"/>
        <w:rPr>
          <w:rFonts w:ascii="Arial" w:hAnsi="Arial" w:cs="Arial"/>
          <w:szCs w:val="20"/>
        </w:rPr>
      </w:pPr>
      <w:r w:rsidRPr="00240EF0">
        <w:rPr>
          <w:rFonts w:ascii="Arial" w:hAnsi="Arial" w:cs="Arial"/>
          <w:szCs w:val="20"/>
        </w:rPr>
        <w:t>Resolución, calidad y algoritmo de compresión que usemos. Esto nos dará el tamaño de un cuadro de video, en promedio (Bytes)</w:t>
      </w:r>
    </w:p>
    <w:p w:rsidR="001170B3" w:rsidRPr="00240EF0" w:rsidRDefault="001170B3" w:rsidP="001170B3">
      <w:pPr>
        <w:numPr>
          <w:ilvl w:val="0"/>
          <w:numId w:val="33"/>
        </w:numPr>
        <w:spacing w:before="120" w:after="120" w:line="240" w:lineRule="auto"/>
        <w:ind w:left="1418"/>
        <w:jc w:val="both"/>
        <w:rPr>
          <w:rFonts w:ascii="Arial" w:hAnsi="Arial" w:cs="Arial"/>
          <w:szCs w:val="20"/>
        </w:rPr>
      </w:pPr>
      <w:r w:rsidRPr="00240EF0">
        <w:rPr>
          <w:rFonts w:ascii="Arial" w:hAnsi="Arial" w:cs="Arial"/>
          <w:szCs w:val="20"/>
        </w:rPr>
        <w:t>El porcentaje de actividad de la escena que nos dice que tanto cambia un cuadro respecto a otro.</w:t>
      </w:r>
    </w:p>
    <w:p w:rsidR="001170B3" w:rsidRPr="00240EF0" w:rsidRDefault="001170B3" w:rsidP="001170B3">
      <w:pPr>
        <w:spacing w:before="120" w:after="120"/>
        <w:ind w:left="1418"/>
        <w:jc w:val="both"/>
        <w:rPr>
          <w:rFonts w:ascii="Arial" w:hAnsi="Arial" w:cs="Arial"/>
          <w:szCs w:val="20"/>
        </w:rPr>
      </w:pPr>
      <w:r w:rsidRPr="00240EF0">
        <w:rPr>
          <w:rFonts w:ascii="Arial" w:hAnsi="Arial" w:cs="Arial"/>
          <w:szCs w:val="20"/>
        </w:rPr>
        <w:t>Considerando esos datos, aplicamos la fórmula:</w:t>
      </w:r>
    </w:p>
    <w:p w:rsidR="001170B3" w:rsidRPr="00240EF0" w:rsidRDefault="001170B3" w:rsidP="001170B3">
      <w:pPr>
        <w:spacing w:before="120" w:after="120"/>
        <w:ind w:left="1418"/>
        <w:jc w:val="center"/>
        <w:rPr>
          <w:rFonts w:ascii="Arial" w:hAnsi="Arial" w:cs="Arial"/>
          <w:caps/>
          <w:szCs w:val="20"/>
        </w:rPr>
      </w:pPr>
      <w:r w:rsidRPr="00240EF0">
        <w:rPr>
          <w:rFonts w:ascii="Arial" w:hAnsi="Arial" w:cs="Arial"/>
          <w:caps/>
          <w:noProof/>
          <w:szCs w:val="20"/>
          <w:lang w:val="en-US"/>
        </w:rPr>
        <w:drawing>
          <wp:inline distT="0" distB="0" distL="0" distR="0">
            <wp:extent cx="3742690" cy="180975"/>
            <wp:effectExtent l="19050" t="0" r="0" b="0"/>
            <wp:docPr id="3" name="Imagen 1" descr="Formula-Banda-Anch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ula-Banda-Ancha-1"/>
                    <pic:cNvPicPr>
                      <a:picLocks noChangeAspect="1" noChangeArrowheads="1"/>
                    </pic:cNvPicPr>
                  </pic:nvPicPr>
                  <pic:blipFill>
                    <a:blip r:embed="rId9" cstate="print"/>
                    <a:srcRect/>
                    <a:stretch>
                      <a:fillRect/>
                    </a:stretch>
                  </pic:blipFill>
                  <pic:spPr bwMode="auto">
                    <a:xfrm>
                      <a:off x="0" y="0"/>
                      <a:ext cx="3742690" cy="180975"/>
                    </a:xfrm>
                    <a:prstGeom prst="rect">
                      <a:avLst/>
                    </a:prstGeom>
                    <a:noFill/>
                    <a:ln w="9525">
                      <a:noFill/>
                      <a:miter lim="800000"/>
                      <a:headEnd/>
                      <a:tailEnd/>
                    </a:ln>
                  </pic:spPr>
                </pic:pic>
              </a:graphicData>
            </a:graphic>
          </wp:inline>
        </w:drawing>
      </w:r>
    </w:p>
    <w:p w:rsidR="001170B3" w:rsidRPr="00240EF0" w:rsidRDefault="001170B3" w:rsidP="001170B3">
      <w:pPr>
        <w:spacing w:before="120" w:after="120"/>
        <w:ind w:left="1418"/>
        <w:jc w:val="both"/>
        <w:rPr>
          <w:rFonts w:ascii="Arial" w:hAnsi="Arial" w:cs="Arial"/>
          <w:szCs w:val="20"/>
          <w:lang w:val="es-ES"/>
        </w:rPr>
      </w:pPr>
      <w:r w:rsidRPr="00240EF0">
        <w:rPr>
          <w:rFonts w:ascii="Arial" w:hAnsi="Arial" w:cs="Arial"/>
          <w:szCs w:val="20"/>
          <w:lang w:val="es-ES"/>
        </w:rPr>
        <w:t xml:space="preserve">Tener en cuenta que esto mismo se debe hacer para cada </w:t>
      </w:r>
      <w:proofErr w:type="spellStart"/>
      <w:r w:rsidRPr="00240EF0">
        <w:rPr>
          <w:rFonts w:ascii="Arial" w:hAnsi="Arial" w:cs="Arial"/>
          <w:szCs w:val="20"/>
          <w:lang w:val="es-ES"/>
        </w:rPr>
        <w:t>stream</w:t>
      </w:r>
      <w:proofErr w:type="spellEnd"/>
      <w:r w:rsidRPr="00240EF0">
        <w:rPr>
          <w:rFonts w:ascii="Arial" w:hAnsi="Arial" w:cs="Arial"/>
          <w:szCs w:val="20"/>
          <w:lang w:val="es-ES"/>
        </w:rPr>
        <w:t xml:space="preserve"> de video que queramos enviar por el canal de comunicaciones. El total del ancho de banda efectivo que necesitamos es la sumatoria de todos los anchos de banda de cada </w:t>
      </w:r>
      <w:proofErr w:type="spellStart"/>
      <w:r w:rsidRPr="00240EF0">
        <w:rPr>
          <w:rFonts w:ascii="Arial" w:hAnsi="Arial" w:cs="Arial"/>
          <w:szCs w:val="20"/>
          <w:lang w:val="es-ES"/>
        </w:rPr>
        <w:t>stream</w:t>
      </w:r>
      <w:proofErr w:type="spellEnd"/>
      <w:r w:rsidRPr="00240EF0">
        <w:rPr>
          <w:rFonts w:ascii="Arial" w:hAnsi="Arial" w:cs="Arial"/>
          <w:szCs w:val="20"/>
          <w:lang w:val="es-ES"/>
        </w:rPr>
        <w:t xml:space="preserve"> de video.</w:t>
      </w:r>
    </w:p>
    <w:p w:rsidR="001170B3" w:rsidRPr="00240EF0" w:rsidRDefault="001170B3" w:rsidP="001170B3">
      <w:pPr>
        <w:spacing w:before="120" w:after="120"/>
        <w:ind w:left="1418"/>
        <w:jc w:val="both"/>
        <w:rPr>
          <w:rFonts w:ascii="Arial" w:hAnsi="Arial" w:cs="Arial"/>
          <w:b/>
          <w:caps/>
          <w:szCs w:val="20"/>
          <w:lang w:val="es-ES"/>
        </w:rPr>
      </w:pPr>
      <w:r w:rsidRPr="00240EF0">
        <w:rPr>
          <w:rFonts w:ascii="Arial" w:hAnsi="Arial" w:cs="Arial"/>
          <w:b/>
          <w:szCs w:val="20"/>
          <w:lang w:val="es-ES"/>
        </w:rPr>
        <w:t>Consideraciones para cálculo del BW</w:t>
      </w:r>
    </w:p>
    <w:p w:rsidR="001170B3" w:rsidRPr="00240EF0" w:rsidRDefault="001170B3" w:rsidP="001170B3">
      <w:pPr>
        <w:numPr>
          <w:ilvl w:val="0"/>
          <w:numId w:val="34"/>
        </w:numPr>
        <w:spacing w:before="120" w:after="120" w:line="240" w:lineRule="auto"/>
        <w:ind w:left="1418"/>
        <w:jc w:val="both"/>
        <w:rPr>
          <w:rFonts w:ascii="Arial" w:hAnsi="Arial" w:cs="Arial"/>
          <w:caps/>
          <w:szCs w:val="20"/>
        </w:rPr>
      </w:pPr>
      <w:r w:rsidRPr="00240EF0">
        <w:rPr>
          <w:rFonts w:ascii="Arial" w:hAnsi="Arial" w:cs="Arial"/>
          <w:szCs w:val="20"/>
          <w:lang w:val="es-ES"/>
        </w:rPr>
        <w:t>D</w:t>
      </w:r>
      <w:proofErr w:type="spellStart"/>
      <w:r w:rsidR="00771F1D" w:rsidRPr="00240EF0">
        <w:rPr>
          <w:rFonts w:ascii="Arial" w:hAnsi="Arial" w:cs="Arial"/>
          <w:szCs w:val="20"/>
        </w:rPr>
        <w:t>ebido</w:t>
      </w:r>
      <w:proofErr w:type="spellEnd"/>
      <w:r w:rsidRPr="00240EF0">
        <w:rPr>
          <w:rFonts w:ascii="Arial" w:hAnsi="Arial" w:cs="Arial"/>
          <w:szCs w:val="20"/>
        </w:rPr>
        <w:t xml:space="preserve"> a que nuestra aplicación es Tele Presencia, requerimos video a </w:t>
      </w:r>
      <w:r w:rsidR="003736D9" w:rsidRPr="00240EF0">
        <w:rPr>
          <w:rFonts w:ascii="Arial" w:hAnsi="Arial" w:cs="Arial"/>
          <w:szCs w:val="20"/>
        </w:rPr>
        <w:t>30</w:t>
      </w:r>
      <w:r w:rsidRPr="00240EF0">
        <w:rPr>
          <w:rFonts w:ascii="Arial" w:hAnsi="Arial" w:cs="Arial"/>
          <w:szCs w:val="20"/>
        </w:rPr>
        <w:t xml:space="preserve"> FPS como mínimo.</w:t>
      </w:r>
    </w:p>
    <w:p w:rsidR="001170B3" w:rsidRPr="00240EF0" w:rsidRDefault="001170B3" w:rsidP="001170B3">
      <w:pPr>
        <w:numPr>
          <w:ilvl w:val="0"/>
          <w:numId w:val="34"/>
        </w:numPr>
        <w:spacing w:before="120" w:after="120" w:line="240" w:lineRule="auto"/>
        <w:ind w:left="1418"/>
        <w:jc w:val="both"/>
        <w:rPr>
          <w:rFonts w:ascii="Arial" w:hAnsi="Arial" w:cs="Arial"/>
          <w:caps/>
          <w:szCs w:val="20"/>
        </w:rPr>
      </w:pPr>
      <w:r w:rsidRPr="00240EF0">
        <w:rPr>
          <w:rFonts w:ascii="Arial" w:hAnsi="Arial" w:cs="Arial"/>
          <w:szCs w:val="20"/>
        </w:rPr>
        <w:t xml:space="preserve">Usando el algoritmo de compresión H.264, en calidad media y usando una resolución HD (1280x720 </w:t>
      </w:r>
      <w:proofErr w:type="spellStart"/>
      <w:r w:rsidRPr="00240EF0">
        <w:rPr>
          <w:rFonts w:ascii="Arial" w:hAnsi="Arial" w:cs="Arial"/>
          <w:szCs w:val="20"/>
        </w:rPr>
        <w:t>pixels</w:t>
      </w:r>
      <w:proofErr w:type="spellEnd"/>
      <w:r w:rsidRPr="00240EF0">
        <w:rPr>
          <w:rFonts w:ascii="Arial" w:hAnsi="Arial" w:cs="Arial"/>
          <w:szCs w:val="20"/>
        </w:rPr>
        <w:t>), el promedio de cada imagen es de 2.4 Mb en total, considerando un factor de 70 (equivalente a 0.35 bits/pixel) para la compresión con el códec H.264 el promedio de cada imagen es 40 Kb.</w:t>
      </w:r>
    </w:p>
    <w:p w:rsidR="001170B3" w:rsidRPr="00240EF0" w:rsidRDefault="001170B3" w:rsidP="001170B3">
      <w:pPr>
        <w:spacing w:before="120" w:after="120"/>
        <w:ind w:left="1418"/>
        <w:jc w:val="both"/>
        <w:rPr>
          <w:rFonts w:ascii="Arial" w:hAnsi="Arial" w:cs="Arial"/>
          <w:caps/>
          <w:szCs w:val="20"/>
        </w:rPr>
      </w:pPr>
      <w:r w:rsidRPr="00240EF0">
        <w:rPr>
          <w:rFonts w:ascii="Arial" w:hAnsi="Arial" w:cs="Arial"/>
          <w:szCs w:val="20"/>
        </w:rPr>
        <w:t xml:space="preserve">Realizando un estudio de actividad, vemos que en promedio las escenas de las cámaras de </w:t>
      </w:r>
      <w:proofErr w:type="spellStart"/>
      <w:r w:rsidRPr="00240EF0">
        <w:rPr>
          <w:rFonts w:ascii="Arial" w:hAnsi="Arial" w:cs="Arial"/>
          <w:szCs w:val="20"/>
        </w:rPr>
        <w:t>Telepresencia</w:t>
      </w:r>
      <w:proofErr w:type="spellEnd"/>
      <w:r w:rsidRPr="00240EF0">
        <w:rPr>
          <w:rFonts w:ascii="Arial" w:hAnsi="Arial" w:cs="Arial"/>
          <w:szCs w:val="20"/>
        </w:rPr>
        <w:t xml:space="preserve"> tienen una actividad del 60%.</w:t>
      </w:r>
    </w:p>
    <w:p w:rsidR="001170B3" w:rsidRPr="00240EF0" w:rsidRDefault="001170B3" w:rsidP="001170B3">
      <w:pPr>
        <w:spacing w:before="120" w:after="120"/>
        <w:ind w:left="1418"/>
        <w:jc w:val="both"/>
        <w:rPr>
          <w:rFonts w:ascii="Arial" w:hAnsi="Arial" w:cs="Arial"/>
          <w:b/>
          <w:caps/>
          <w:szCs w:val="20"/>
          <w:lang w:val="es-ES"/>
        </w:rPr>
      </w:pPr>
    </w:p>
    <w:p w:rsidR="001170B3" w:rsidRPr="00240EF0" w:rsidRDefault="001170B3" w:rsidP="001170B3">
      <w:pPr>
        <w:spacing w:before="120" w:after="120"/>
        <w:ind w:left="1418"/>
        <w:jc w:val="both"/>
        <w:rPr>
          <w:rFonts w:ascii="Arial" w:hAnsi="Arial" w:cs="Arial"/>
          <w:b/>
          <w:szCs w:val="20"/>
        </w:rPr>
      </w:pPr>
      <w:r w:rsidRPr="00240EF0">
        <w:rPr>
          <w:rFonts w:ascii="Arial" w:hAnsi="Arial" w:cs="Arial"/>
          <w:b/>
          <w:caps/>
          <w:szCs w:val="20"/>
          <w:lang w:val="en-US"/>
        </w:rPr>
        <w:t xml:space="preserve">BW = </w:t>
      </w:r>
      <w:r w:rsidR="003736D9" w:rsidRPr="00240EF0">
        <w:rPr>
          <w:rFonts w:ascii="Arial" w:hAnsi="Arial" w:cs="Arial"/>
          <w:b/>
          <w:caps/>
          <w:szCs w:val="20"/>
          <w:lang w:val="en-US"/>
        </w:rPr>
        <w:t>30</w:t>
      </w:r>
      <w:r w:rsidRPr="00240EF0">
        <w:rPr>
          <w:rFonts w:ascii="Arial" w:hAnsi="Arial" w:cs="Arial"/>
          <w:b/>
          <w:caps/>
          <w:szCs w:val="20"/>
          <w:lang w:val="en-US"/>
        </w:rPr>
        <w:t xml:space="preserve"> FPS </w:t>
      </w:r>
      <w:r w:rsidRPr="00240EF0">
        <w:rPr>
          <w:rFonts w:ascii="Arial" w:hAnsi="Arial" w:cs="Arial"/>
          <w:b/>
          <w:szCs w:val="20"/>
          <w:lang w:val="en-US"/>
        </w:rPr>
        <w:t>x</w:t>
      </w:r>
      <w:r w:rsidRPr="00240EF0">
        <w:rPr>
          <w:rFonts w:ascii="Arial" w:hAnsi="Arial" w:cs="Arial"/>
          <w:b/>
          <w:caps/>
          <w:szCs w:val="20"/>
          <w:lang w:val="en-US"/>
        </w:rPr>
        <w:t xml:space="preserve"> 40 KB </w:t>
      </w:r>
      <w:r w:rsidRPr="00240EF0">
        <w:rPr>
          <w:rFonts w:ascii="Arial" w:hAnsi="Arial" w:cs="Arial"/>
          <w:b/>
          <w:szCs w:val="20"/>
          <w:lang w:val="en-US"/>
        </w:rPr>
        <w:t>x</w:t>
      </w:r>
      <w:r w:rsidRPr="00240EF0">
        <w:rPr>
          <w:rFonts w:ascii="Arial" w:hAnsi="Arial" w:cs="Arial"/>
          <w:b/>
          <w:caps/>
          <w:szCs w:val="20"/>
          <w:lang w:val="en-US"/>
        </w:rPr>
        <w:t xml:space="preserve"> 0.6 </w:t>
      </w:r>
      <w:r w:rsidRPr="00240EF0">
        <w:rPr>
          <w:rFonts w:ascii="Arial" w:hAnsi="Arial" w:cs="Arial"/>
          <w:b/>
          <w:szCs w:val="20"/>
          <w:lang w:val="en-US"/>
        </w:rPr>
        <w:t>x</w:t>
      </w:r>
      <w:r w:rsidR="003736D9" w:rsidRPr="00240EF0">
        <w:rPr>
          <w:rFonts w:ascii="Arial" w:hAnsi="Arial" w:cs="Arial"/>
          <w:b/>
          <w:caps/>
          <w:szCs w:val="20"/>
          <w:lang w:val="en-US"/>
        </w:rPr>
        <w:t xml:space="preserve"> 8 = 5</w:t>
      </w:r>
      <w:r w:rsidRPr="00240EF0">
        <w:rPr>
          <w:rFonts w:ascii="Arial" w:hAnsi="Arial" w:cs="Arial"/>
          <w:b/>
          <w:caps/>
          <w:szCs w:val="20"/>
          <w:lang w:val="en-US"/>
        </w:rPr>
        <w:t xml:space="preserve">. </w:t>
      </w:r>
      <w:r w:rsidR="003736D9" w:rsidRPr="00240EF0">
        <w:rPr>
          <w:rFonts w:ascii="Arial" w:hAnsi="Arial" w:cs="Arial"/>
          <w:b/>
          <w:caps/>
          <w:szCs w:val="20"/>
        </w:rPr>
        <w:t>62</w:t>
      </w:r>
      <w:r w:rsidRPr="00240EF0">
        <w:rPr>
          <w:rFonts w:ascii="Arial" w:hAnsi="Arial" w:cs="Arial"/>
          <w:b/>
          <w:caps/>
          <w:szCs w:val="20"/>
        </w:rPr>
        <w:t xml:space="preserve"> M</w:t>
      </w:r>
      <w:r w:rsidRPr="00240EF0">
        <w:rPr>
          <w:rFonts w:ascii="Arial" w:hAnsi="Arial" w:cs="Arial"/>
          <w:b/>
          <w:szCs w:val="20"/>
        </w:rPr>
        <w:t>bps</w:t>
      </w:r>
    </w:p>
    <w:p w:rsidR="003736D9" w:rsidRPr="00240EF0" w:rsidRDefault="003736D9" w:rsidP="00F04AF7">
      <w:pPr>
        <w:pStyle w:val="TEX21"/>
        <w:ind w:left="708" w:firstLine="708"/>
        <w:rPr>
          <w:rFonts w:cs="Arial"/>
          <w:sz w:val="22"/>
          <w:szCs w:val="22"/>
          <w:lang w:val="es-PE"/>
        </w:rPr>
      </w:pPr>
      <w:r w:rsidRPr="00240EF0">
        <w:rPr>
          <w:rFonts w:cs="Arial"/>
          <w:sz w:val="22"/>
          <w:szCs w:val="22"/>
          <w:lang w:val="es-PE"/>
        </w:rPr>
        <w:lastRenderedPageBreak/>
        <w:t xml:space="preserve">BW de </w:t>
      </w:r>
      <w:proofErr w:type="spellStart"/>
      <w:r w:rsidRPr="00240EF0">
        <w:rPr>
          <w:rFonts w:cs="Arial"/>
          <w:sz w:val="22"/>
          <w:szCs w:val="22"/>
          <w:lang w:val="es-PE"/>
        </w:rPr>
        <w:t>Telepresencia</w:t>
      </w:r>
      <w:proofErr w:type="spellEnd"/>
      <w:r w:rsidRPr="00240EF0">
        <w:rPr>
          <w:rFonts w:cs="Arial"/>
          <w:sz w:val="22"/>
          <w:szCs w:val="22"/>
          <w:lang w:val="es-PE"/>
        </w:rPr>
        <w:t xml:space="preserve"> = BW de Audio + BW de Video</w:t>
      </w:r>
    </w:p>
    <w:p w:rsidR="003736D9" w:rsidRPr="00240EF0" w:rsidRDefault="003736D9" w:rsidP="00F04AF7">
      <w:pPr>
        <w:pStyle w:val="TEX21"/>
        <w:ind w:left="708" w:firstLine="708"/>
        <w:rPr>
          <w:rFonts w:cs="Arial"/>
          <w:sz w:val="22"/>
          <w:szCs w:val="22"/>
          <w:lang w:val="es-PE"/>
        </w:rPr>
      </w:pPr>
      <w:r w:rsidRPr="00240EF0">
        <w:rPr>
          <w:rFonts w:cs="Arial"/>
          <w:sz w:val="22"/>
          <w:szCs w:val="22"/>
          <w:lang w:val="es-PE"/>
        </w:rPr>
        <w:t xml:space="preserve">BW </w:t>
      </w:r>
      <w:proofErr w:type="spellStart"/>
      <w:r w:rsidRPr="00240EF0">
        <w:rPr>
          <w:rFonts w:cs="Arial"/>
          <w:sz w:val="22"/>
          <w:szCs w:val="22"/>
          <w:lang w:val="es-PE"/>
        </w:rPr>
        <w:t>Telepresencia</w:t>
      </w:r>
      <w:proofErr w:type="spellEnd"/>
      <w:r w:rsidRPr="00240EF0">
        <w:rPr>
          <w:rFonts w:cs="Arial"/>
          <w:sz w:val="22"/>
          <w:szCs w:val="22"/>
          <w:lang w:val="es-PE"/>
        </w:rPr>
        <w:t xml:space="preserve"> = 11.2 Kbps + 5.62 Mbps = 5.64 Mbps por cada pantalla.</w:t>
      </w:r>
    </w:p>
    <w:p w:rsidR="003736D9" w:rsidRPr="00240EF0" w:rsidRDefault="003736D9" w:rsidP="00F04AF7">
      <w:pPr>
        <w:pStyle w:val="TEX21"/>
        <w:ind w:left="1416"/>
        <w:rPr>
          <w:rFonts w:cs="Arial"/>
          <w:sz w:val="22"/>
          <w:szCs w:val="22"/>
          <w:lang w:val="es-PE"/>
        </w:rPr>
      </w:pPr>
      <w:r w:rsidRPr="00240EF0">
        <w:rPr>
          <w:rFonts w:cs="Arial"/>
          <w:sz w:val="22"/>
          <w:szCs w:val="22"/>
          <w:lang w:val="es-PE"/>
        </w:rPr>
        <w:t xml:space="preserve">Si consideramos </w:t>
      </w:r>
      <w:r w:rsidR="00771F1D" w:rsidRPr="00240EF0">
        <w:rPr>
          <w:rFonts w:cs="Arial"/>
          <w:sz w:val="22"/>
          <w:szCs w:val="22"/>
          <w:lang w:val="es-PE"/>
        </w:rPr>
        <w:t>1</w:t>
      </w:r>
      <w:r w:rsidRPr="00240EF0">
        <w:rPr>
          <w:rFonts w:cs="Arial"/>
          <w:sz w:val="22"/>
          <w:szCs w:val="22"/>
          <w:lang w:val="es-PE"/>
        </w:rPr>
        <w:t xml:space="preserve"> pantallas en la sala de conferencia y una pantalla móvil se</w:t>
      </w:r>
      <w:r w:rsidR="00F04AF7" w:rsidRPr="00240EF0">
        <w:rPr>
          <w:rFonts w:cs="Arial"/>
          <w:sz w:val="22"/>
          <w:szCs w:val="22"/>
          <w:lang w:val="es-PE"/>
        </w:rPr>
        <w:t xml:space="preserve"> </w:t>
      </w:r>
      <w:r w:rsidRPr="00240EF0">
        <w:rPr>
          <w:rFonts w:cs="Arial"/>
          <w:sz w:val="22"/>
          <w:szCs w:val="22"/>
          <w:lang w:val="es-PE"/>
        </w:rPr>
        <w:t xml:space="preserve">tiene: </w:t>
      </w:r>
      <w:r w:rsidR="00771F1D" w:rsidRPr="00240EF0">
        <w:rPr>
          <w:rFonts w:cs="Arial"/>
          <w:sz w:val="22"/>
          <w:szCs w:val="22"/>
          <w:lang w:val="es-PE"/>
        </w:rPr>
        <w:t>2</w:t>
      </w:r>
      <w:r w:rsidRPr="00240EF0">
        <w:rPr>
          <w:rFonts w:cs="Arial"/>
          <w:sz w:val="22"/>
          <w:szCs w:val="22"/>
          <w:lang w:val="es-PE"/>
        </w:rPr>
        <w:t xml:space="preserve"> x 5.</w:t>
      </w:r>
      <w:r w:rsidR="00771F1D" w:rsidRPr="00240EF0">
        <w:rPr>
          <w:rFonts w:cs="Arial"/>
          <w:sz w:val="22"/>
          <w:szCs w:val="22"/>
          <w:lang w:val="es-PE"/>
        </w:rPr>
        <w:t>64</w:t>
      </w:r>
      <w:r w:rsidRPr="00240EF0">
        <w:rPr>
          <w:rFonts w:cs="Arial"/>
          <w:sz w:val="22"/>
          <w:szCs w:val="22"/>
          <w:lang w:val="es-PE"/>
        </w:rPr>
        <w:t xml:space="preserve"> = </w:t>
      </w:r>
      <w:r w:rsidR="00771F1D" w:rsidRPr="00240EF0">
        <w:rPr>
          <w:rFonts w:cs="Arial"/>
          <w:sz w:val="22"/>
          <w:szCs w:val="22"/>
          <w:lang w:val="es-PE"/>
        </w:rPr>
        <w:t>11</w:t>
      </w:r>
      <w:r w:rsidRPr="00240EF0">
        <w:rPr>
          <w:rFonts w:cs="Arial"/>
          <w:sz w:val="22"/>
          <w:szCs w:val="22"/>
          <w:lang w:val="es-PE"/>
        </w:rPr>
        <w:t>.</w:t>
      </w:r>
      <w:r w:rsidR="00771F1D" w:rsidRPr="00240EF0">
        <w:rPr>
          <w:rFonts w:cs="Arial"/>
          <w:sz w:val="22"/>
          <w:szCs w:val="22"/>
          <w:lang w:val="es-PE"/>
        </w:rPr>
        <w:t>28</w:t>
      </w:r>
      <w:r w:rsidRPr="00240EF0">
        <w:rPr>
          <w:rFonts w:cs="Arial"/>
          <w:sz w:val="22"/>
          <w:szCs w:val="22"/>
          <w:lang w:val="es-PE"/>
        </w:rPr>
        <w:t xml:space="preserve"> Mbps</w:t>
      </w:r>
    </w:p>
    <w:p w:rsidR="00E31352" w:rsidRPr="00240EF0" w:rsidRDefault="00E31352" w:rsidP="00F04AF7">
      <w:pPr>
        <w:pStyle w:val="TEX21"/>
        <w:ind w:left="1416"/>
        <w:rPr>
          <w:rFonts w:cs="Arial"/>
          <w:sz w:val="22"/>
          <w:szCs w:val="22"/>
          <w:lang w:val="es-PE"/>
        </w:rPr>
      </w:pPr>
    </w:p>
    <w:p w:rsidR="00C9192F" w:rsidRPr="00240EF0" w:rsidRDefault="00C9192F" w:rsidP="00C9192F">
      <w:pPr>
        <w:pStyle w:val="Subtitulo"/>
        <w:rPr>
          <w:rFonts w:cs="Arial"/>
          <w:b/>
          <w:color w:val="auto"/>
          <w:sz w:val="22"/>
          <w:szCs w:val="22"/>
          <w:u w:val="single"/>
        </w:rPr>
      </w:pPr>
      <w:bookmarkStart w:id="8" w:name="_Toc433775673"/>
      <w:r w:rsidRPr="00240EF0">
        <w:rPr>
          <w:rFonts w:cs="Arial"/>
          <w:b/>
          <w:color w:val="auto"/>
          <w:sz w:val="22"/>
          <w:szCs w:val="22"/>
          <w:u w:val="single"/>
        </w:rPr>
        <w:t>Sistema de comunicación por radio VHF</w:t>
      </w:r>
      <w:bookmarkEnd w:id="8"/>
      <w:r w:rsidRPr="00240EF0">
        <w:rPr>
          <w:rFonts w:cs="Arial"/>
          <w:b/>
          <w:color w:val="auto"/>
          <w:sz w:val="22"/>
          <w:szCs w:val="22"/>
          <w:u w:val="single"/>
        </w:rPr>
        <w:t>/HF</w:t>
      </w:r>
    </w:p>
    <w:p w:rsidR="00C9192F" w:rsidRPr="00240EF0" w:rsidRDefault="00C9192F" w:rsidP="00C9192F">
      <w:pPr>
        <w:pStyle w:val="subtitulo2"/>
        <w:rPr>
          <w:rFonts w:cs="Arial"/>
          <w:color w:val="auto"/>
        </w:rPr>
      </w:pPr>
      <w:r w:rsidRPr="00240EF0">
        <w:rPr>
          <w:rFonts w:cs="Arial"/>
          <w:color w:val="auto"/>
        </w:rPr>
        <w:t>Sistema VHF</w:t>
      </w:r>
    </w:p>
    <w:p w:rsidR="00C9192F" w:rsidRPr="00240EF0" w:rsidRDefault="00032E8B" w:rsidP="00C9192F">
      <w:pPr>
        <w:jc w:val="both"/>
        <w:rPr>
          <w:rFonts w:ascii="Arial" w:hAnsi="Arial" w:cs="Arial"/>
          <w:lang w:val="es-ES"/>
        </w:rPr>
      </w:pPr>
      <w:r w:rsidRPr="00240EF0">
        <w:rPr>
          <w:rFonts w:ascii="Arial" w:hAnsi="Arial" w:cs="Arial"/>
          <w:lang w:val="es-ES"/>
        </w:rPr>
        <w:t>S</w:t>
      </w:r>
      <w:r w:rsidR="00C9192F" w:rsidRPr="00240EF0">
        <w:rPr>
          <w:rFonts w:ascii="Arial" w:hAnsi="Arial" w:cs="Arial"/>
          <w:lang w:val="es-ES"/>
        </w:rPr>
        <w:t>e basa en un sistema que permite la comunicac</w:t>
      </w:r>
      <w:r w:rsidR="005379FA" w:rsidRPr="00240EF0">
        <w:rPr>
          <w:rFonts w:ascii="Arial" w:hAnsi="Arial" w:cs="Arial"/>
          <w:lang w:val="es-ES"/>
        </w:rPr>
        <w:t>ión por frecuencias licenciadas</w:t>
      </w:r>
      <w:r w:rsidR="00C9192F" w:rsidRPr="00240EF0">
        <w:rPr>
          <w:rFonts w:ascii="Arial" w:hAnsi="Arial" w:cs="Arial"/>
          <w:lang w:val="es-ES"/>
        </w:rPr>
        <w:t>.</w:t>
      </w:r>
      <w:r w:rsidRPr="00240EF0">
        <w:rPr>
          <w:rFonts w:ascii="Arial" w:hAnsi="Arial" w:cs="Arial"/>
          <w:lang w:val="es-ES"/>
        </w:rPr>
        <w:t xml:space="preserve"> </w:t>
      </w:r>
      <w:r w:rsidR="00C9192F" w:rsidRPr="00240EF0">
        <w:rPr>
          <w:rFonts w:ascii="Arial" w:hAnsi="Arial" w:cs="Arial"/>
          <w:lang w:val="es-ES"/>
        </w:rPr>
        <w:t xml:space="preserve">Este sistema constará de una estación base en modo digital en la banda VHF, la cual transmite y recibe la señal mediante un equipo "repetidor" con una antena de Transmisión y Recepción, </w:t>
      </w:r>
      <w:r w:rsidR="005379FA" w:rsidRPr="00240EF0">
        <w:rPr>
          <w:rFonts w:ascii="Arial" w:hAnsi="Arial" w:cs="Arial"/>
          <w:lang w:val="es-ES"/>
        </w:rPr>
        <w:t xml:space="preserve">ubicada en el Hospital, </w:t>
      </w:r>
      <w:r w:rsidR="00C9192F" w:rsidRPr="00240EF0">
        <w:rPr>
          <w:rFonts w:ascii="Arial" w:hAnsi="Arial" w:cs="Arial"/>
          <w:lang w:val="es-ES"/>
        </w:rPr>
        <w:t xml:space="preserve">se considera: </w:t>
      </w:r>
    </w:p>
    <w:p w:rsidR="00C9192F" w:rsidRPr="00240EF0" w:rsidRDefault="00C9192F" w:rsidP="00C9192F">
      <w:pPr>
        <w:pStyle w:val="Prrafodelista"/>
        <w:numPr>
          <w:ilvl w:val="0"/>
          <w:numId w:val="24"/>
        </w:numPr>
        <w:jc w:val="both"/>
        <w:rPr>
          <w:rFonts w:cs="Arial"/>
          <w:lang w:val="es-ES"/>
        </w:rPr>
      </w:pPr>
      <w:r w:rsidRPr="00240EF0">
        <w:rPr>
          <w:rFonts w:cs="Arial"/>
          <w:lang w:val="es-ES"/>
        </w:rPr>
        <w:t xml:space="preserve">Una (01) </w:t>
      </w:r>
      <w:r w:rsidR="00FC6DA5" w:rsidRPr="00240EF0">
        <w:rPr>
          <w:rFonts w:cs="Arial"/>
          <w:lang w:val="es-ES"/>
        </w:rPr>
        <w:t xml:space="preserve">Radio Base </w:t>
      </w:r>
      <w:r w:rsidRPr="00240EF0">
        <w:rPr>
          <w:rFonts w:cs="Arial"/>
          <w:lang w:val="es-ES"/>
        </w:rPr>
        <w:t>VHF.</w:t>
      </w:r>
    </w:p>
    <w:p w:rsidR="00C9192F" w:rsidRPr="00240EF0" w:rsidRDefault="00C9192F" w:rsidP="00C9192F">
      <w:pPr>
        <w:pStyle w:val="Prrafodelista"/>
        <w:numPr>
          <w:ilvl w:val="0"/>
          <w:numId w:val="24"/>
        </w:numPr>
        <w:jc w:val="both"/>
        <w:rPr>
          <w:rFonts w:cs="Arial"/>
          <w:lang w:val="es-ES"/>
        </w:rPr>
      </w:pPr>
      <w:r w:rsidRPr="00240EF0">
        <w:rPr>
          <w:rFonts w:cs="Arial"/>
          <w:lang w:val="es-ES"/>
        </w:rPr>
        <w:t>Una (01) Antena Omnidireccional VHF.</w:t>
      </w:r>
    </w:p>
    <w:p w:rsidR="00C9192F" w:rsidRPr="00240EF0" w:rsidRDefault="00C9192F" w:rsidP="00C9192F">
      <w:pPr>
        <w:pStyle w:val="Prrafodelista"/>
        <w:numPr>
          <w:ilvl w:val="0"/>
          <w:numId w:val="24"/>
        </w:numPr>
        <w:jc w:val="both"/>
        <w:rPr>
          <w:rFonts w:cs="Arial"/>
          <w:lang w:val="es-ES"/>
        </w:rPr>
      </w:pPr>
      <w:r w:rsidRPr="00240EF0">
        <w:rPr>
          <w:rFonts w:cs="Arial"/>
          <w:lang w:val="es-ES"/>
        </w:rPr>
        <w:t>Radios portátiles</w:t>
      </w:r>
      <w:r w:rsidR="00FC6DA5" w:rsidRPr="00240EF0">
        <w:rPr>
          <w:rFonts w:cs="Arial"/>
          <w:lang w:val="es-ES"/>
        </w:rPr>
        <w:t xml:space="preserve"> de ambulancia.</w:t>
      </w:r>
    </w:p>
    <w:p w:rsidR="00FC6DA5" w:rsidRPr="00240EF0" w:rsidRDefault="00FC6DA5" w:rsidP="00C9192F">
      <w:pPr>
        <w:pStyle w:val="Prrafodelista"/>
        <w:numPr>
          <w:ilvl w:val="0"/>
          <w:numId w:val="24"/>
        </w:numPr>
        <w:jc w:val="both"/>
        <w:rPr>
          <w:rFonts w:cs="Arial"/>
          <w:lang w:val="es-ES"/>
        </w:rPr>
      </w:pPr>
      <w:r w:rsidRPr="00240EF0">
        <w:rPr>
          <w:rFonts w:cs="Arial"/>
          <w:lang w:val="es-ES"/>
        </w:rPr>
        <w:t>Una (01) Torre ventadas de VHF</w:t>
      </w:r>
    </w:p>
    <w:p w:rsidR="00FC6DA5" w:rsidRPr="00240EF0" w:rsidRDefault="00FC6DA5" w:rsidP="00FC6DA5">
      <w:pPr>
        <w:pStyle w:val="Prrafodelista"/>
        <w:numPr>
          <w:ilvl w:val="0"/>
          <w:numId w:val="24"/>
        </w:numPr>
        <w:jc w:val="both"/>
        <w:rPr>
          <w:rFonts w:cs="Arial"/>
          <w:lang w:val="es-ES"/>
        </w:rPr>
      </w:pPr>
      <w:r w:rsidRPr="00240EF0">
        <w:rPr>
          <w:rFonts w:cs="Arial"/>
          <w:lang w:val="es-ES"/>
        </w:rPr>
        <w:t>Accesorios de Instalación, pozo a tierra, luz de balizaje y pararrayos.</w:t>
      </w:r>
    </w:p>
    <w:p w:rsidR="00C9192F" w:rsidRPr="00240EF0" w:rsidRDefault="00C9192F" w:rsidP="00FC6DA5">
      <w:pPr>
        <w:pStyle w:val="Prrafodelista"/>
        <w:jc w:val="both"/>
        <w:rPr>
          <w:rFonts w:cs="Arial"/>
          <w:lang w:val="es-ES"/>
        </w:rPr>
      </w:pPr>
    </w:p>
    <w:p w:rsidR="00C9192F" w:rsidRPr="00240EF0" w:rsidRDefault="00C9192F" w:rsidP="00C9192F">
      <w:pPr>
        <w:jc w:val="center"/>
        <w:rPr>
          <w:rFonts w:ascii="Arial" w:hAnsi="Arial" w:cs="Arial"/>
          <w:lang w:val="es-ES"/>
        </w:rPr>
      </w:pPr>
      <w:r w:rsidRPr="00240EF0">
        <w:rPr>
          <w:rFonts w:ascii="Arial" w:hAnsi="Arial" w:cs="Arial"/>
          <w:noProof/>
          <w:lang w:val="en-US"/>
        </w:rPr>
        <w:drawing>
          <wp:inline distT="0" distB="0" distL="0" distR="0">
            <wp:extent cx="4992539" cy="1134873"/>
            <wp:effectExtent l="19050" t="19050" r="0" b="825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067769" cy="1151974"/>
                    </a:xfrm>
                    <a:prstGeom prst="rect">
                      <a:avLst/>
                    </a:prstGeom>
                    <a:ln>
                      <a:solidFill>
                        <a:schemeClr val="tx1"/>
                      </a:solidFill>
                    </a:ln>
                  </pic:spPr>
                </pic:pic>
              </a:graphicData>
            </a:graphic>
          </wp:inline>
        </w:drawing>
      </w:r>
    </w:p>
    <w:p w:rsidR="00C9192F" w:rsidRPr="00240EF0" w:rsidRDefault="00C9192F" w:rsidP="00C9192F">
      <w:pPr>
        <w:pStyle w:val="Descripcin"/>
        <w:jc w:val="center"/>
        <w:rPr>
          <w:rFonts w:ascii="Arial" w:hAnsi="Arial" w:cs="Arial"/>
          <w:color w:val="auto"/>
          <w:sz w:val="22"/>
          <w:szCs w:val="22"/>
        </w:rPr>
      </w:pPr>
      <w:r w:rsidRPr="00240EF0">
        <w:rPr>
          <w:rFonts w:ascii="Arial" w:hAnsi="Arial" w:cs="Arial"/>
          <w:color w:val="auto"/>
          <w:sz w:val="22"/>
          <w:szCs w:val="22"/>
        </w:rPr>
        <w:t>Tabla</w:t>
      </w:r>
      <w:r w:rsidR="00422745" w:rsidRPr="00240EF0">
        <w:rPr>
          <w:rFonts w:ascii="Arial" w:hAnsi="Arial" w:cs="Arial"/>
          <w:color w:val="auto"/>
          <w:sz w:val="22"/>
          <w:szCs w:val="22"/>
        </w:rPr>
        <w:t xml:space="preserve"> </w:t>
      </w:r>
      <w:proofErr w:type="gramStart"/>
      <w:r w:rsidR="00422745" w:rsidRPr="00240EF0">
        <w:rPr>
          <w:rFonts w:ascii="Arial" w:hAnsi="Arial" w:cs="Arial"/>
          <w:color w:val="auto"/>
          <w:sz w:val="22"/>
          <w:szCs w:val="22"/>
        </w:rPr>
        <w:t>2</w:t>
      </w:r>
      <w:r w:rsidRPr="00240EF0">
        <w:rPr>
          <w:rFonts w:ascii="Arial" w:hAnsi="Arial" w:cs="Arial"/>
          <w:color w:val="auto"/>
          <w:sz w:val="22"/>
          <w:szCs w:val="22"/>
        </w:rPr>
        <w:t xml:space="preserve"> :</w:t>
      </w:r>
      <w:proofErr w:type="gramEnd"/>
      <w:r w:rsidRPr="00240EF0">
        <w:rPr>
          <w:rFonts w:ascii="Arial" w:hAnsi="Arial" w:cs="Arial"/>
          <w:color w:val="auto"/>
          <w:sz w:val="22"/>
          <w:szCs w:val="22"/>
        </w:rPr>
        <w:t xml:space="preserve"> Parámetros para el Sistema VHF</w:t>
      </w:r>
    </w:p>
    <w:p w:rsidR="00C9192F" w:rsidRPr="00240EF0" w:rsidRDefault="00C9192F" w:rsidP="00C9192F">
      <w:pPr>
        <w:pStyle w:val="subtitulo2"/>
        <w:rPr>
          <w:rFonts w:cs="Arial"/>
          <w:color w:val="auto"/>
        </w:rPr>
      </w:pPr>
      <w:bookmarkStart w:id="9" w:name="_Toc433775674"/>
      <w:r w:rsidRPr="00240EF0">
        <w:rPr>
          <w:rFonts w:cs="Arial"/>
          <w:color w:val="auto"/>
        </w:rPr>
        <w:t>Sistema HF</w:t>
      </w:r>
      <w:bookmarkEnd w:id="9"/>
    </w:p>
    <w:p w:rsidR="00C9192F" w:rsidRPr="00240EF0" w:rsidRDefault="00C9192F" w:rsidP="00C9192F">
      <w:pPr>
        <w:jc w:val="both"/>
        <w:rPr>
          <w:rFonts w:ascii="Arial" w:hAnsi="Arial" w:cs="Arial"/>
          <w:lang w:val="es-ES"/>
        </w:rPr>
      </w:pPr>
      <w:r w:rsidRPr="00240EF0">
        <w:rPr>
          <w:rFonts w:ascii="Arial" w:hAnsi="Arial" w:cs="Arial"/>
          <w:lang w:val="es-ES"/>
        </w:rPr>
        <w:t xml:space="preserve">El sistema HF tiene largo alcance que se consigue usando ondas </w:t>
      </w:r>
      <w:proofErr w:type="spellStart"/>
      <w:r w:rsidRPr="00240EF0">
        <w:rPr>
          <w:rFonts w:ascii="Arial" w:hAnsi="Arial" w:cs="Arial"/>
          <w:lang w:val="es-ES"/>
        </w:rPr>
        <w:t>Ionosféricas</w:t>
      </w:r>
      <w:proofErr w:type="spellEnd"/>
      <w:r w:rsidRPr="00240EF0">
        <w:rPr>
          <w:rFonts w:ascii="Arial" w:hAnsi="Arial" w:cs="Arial"/>
          <w:lang w:val="es-ES"/>
        </w:rPr>
        <w:t xml:space="preserve">, las cuales son refractadas por la ionosfera. A </w:t>
      </w:r>
      <w:r w:rsidR="002E0598" w:rsidRPr="00240EF0">
        <w:rPr>
          <w:rFonts w:ascii="Arial" w:hAnsi="Arial" w:cs="Arial"/>
          <w:lang w:val="es-ES"/>
        </w:rPr>
        <w:t>continuación,</w:t>
      </w:r>
      <w:r w:rsidRPr="00240EF0">
        <w:rPr>
          <w:rFonts w:ascii="Arial" w:hAnsi="Arial" w:cs="Arial"/>
          <w:lang w:val="es-ES"/>
        </w:rPr>
        <w:t xml:space="preserve"> se listan los componentes de la solución:</w:t>
      </w:r>
    </w:p>
    <w:p w:rsidR="00C9192F" w:rsidRPr="00240EF0" w:rsidRDefault="00C9192F" w:rsidP="00C9192F">
      <w:pPr>
        <w:pStyle w:val="Prrafodelista"/>
        <w:numPr>
          <w:ilvl w:val="0"/>
          <w:numId w:val="26"/>
        </w:numPr>
        <w:jc w:val="both"/>
        <w:rPr>
          <w:rFonts w:cs="Arial"/>
          <w:lang w:val="es-ES"/>
        </w:rPr>
      </w:pPr>
      <w:r w:rsidRPr="00240EF0">
        <w:rPr>
          <w:rFonts w:cs="Arial"/>
          <w:lang w:val="es-ES"/>
        </w:rPr>
        <w:t>Una (01) Radio Base Móvil HF.</w:t>
      </w:r>
    </w:p>
    <w:p w:rsidR="00C9192F" w:rsidRPr="00240EF0" w:rsidRDefault="00C9192F" w:rsidP="00C9192F">
      <w:pPr>
        <w:pStyle w:val="Prrafodelista"/>
        <w:numPr>
          <w:ilvl w:val="0"/>
          <w:numId w:val="26"/>
        </w:numPr>
        <w:jc w:val="both"/>
        <w:rPr>
          <w:rFonts w:cs="Arial"/>
          <w:lang w:val="es-ES"/>
        </w:rPr>
      </w:pPr>
      <w:r w:rsidRPr="00240EF0">
        <w:rPr>
          <w:rFonts w:cs="Arial"/>
          <w:lang w:val="es-ES"/>
        </w:rPr>
        <w:t xml:space="preserve">Una (01) Antena </w:t>
      </w:r>
      <w:r w:rsidR="00FC6DA5" w:rsidRPr="00240EF0">
        <w:rPr>
          <w:rFonts w:cs="Arial"/>
          <w:lang w:val="es-ES"/>
        </w:rPr>
        <w:t>Dipolo</w:t>
      </w:r>
      <w:r w:rsidRPr="00240EF0">
        <w:rPr>
          <w:rFonts w:cs="Arial"/>
          <w:lang w:val="es-ES"/>
        </w:rPr>
        <w:t xml:space="preserve"> banda HF.</w:t>
      </w:r>
    </w:p>
    <w:p w:rsidR="00C9192F" w:rsidRPr="00240EF0" w:rsidRDefault="00C9192F" w:rsidP="00C9192F">
      <w:pPr>
        <w:pStyle w:val="Prrafodelista"/>
        <w:numPr>
          <w:ilvl w:val="0"/>
          <w:numId w:val="26"/>
        </w:numPr>
        <w:jc w:val="both"/>
        <w:rPr>
          <w:rFonts w:cs="Arial"/>
          <w:lang w:val="es-ES"/>
        </w:rPr>
      </w:pPr>
      <w:r w:rsidRPr="00240EF0">
        <w:rPr>
          <w:rFonts w:cs="Arial"/>
          <w:lang w:val="es-ES"/>
        </w:rPr>
        <w:t>Una (01) Fuente de alimentación de 35AMP 200VAC.</w:t>
      </w:r>
    </w:p>
    <w:p w:rsidR="00C9192F" w:rsidRPr="00240EF0" w:rsidRDefault="00FC6DA5" w:rsidP="00C9192F">
      <w:pPr>
        <w:pStyle w:val="Prrafodelista"/>
        <w:numPr>
          <w:ilvl w:val="0"/>
          <w:numId w:val="26"/>
        </w:numPr>
        <w:jc w:val="both"/>
        <w:rPr>
          <w:rFonts w:cs="Arial"/>
          <w:lang w:val="es-ES"/>
        </w:rPr>
      </w:pPr>
      <w:r w:rsidRPr="00240EF0">
        <w:rPr>
          <w:rFonts w:cs="Arial"/>
          <w:lang w:val="es-ES"/>
        </w:rPr>
        <w:t>Dos (02</w:t>
      </w:r>
      <w:r w:rsidR="00C9192F" w:rsidRPr="00240EF0">
        <w:rPr>
          <w:rFonts w:cs="Arial"/>
          <w:lang w:val="es-ES"/>
        </w:rPr>
        <w:t xml:space="preserve">) Torre ventadas de HF (Soporte de </w:t>
      </w:r>
      <w:r w:rsidRPr="00240EF0">
        <w:rPr>
          <w:rFonts w:cs="Arial"/>
          <w:lang w:val="es-ES"/>
        </w:rPr>
        <w:t xml:space="preserve">brazos de </w:t>
      </w:r>
      <w:r w:rsidR="00C9192F" w:rsidRPr="00240EF0">
        <w:rPr>
          <w:rFonts w:cs="Arial"/>
          <w:lang w:val="es-ES"/>
        </w:rPr>
        <w:t>antena HF).</w:t>
      </w:r>
    </w:p>
    <w:p w:rsidR="00D227EF" w:rsidRPr="00240EF0" w:rsidRDefault="00D227EF" w:rsidP="00D227EF">
      <w:pPr>
        <w:pStyle w:val="Prrafodelista"/>
        <w:jc w:val="both"/>
        <w:rPr>
          <w:rFonts w:cs="Arial"/>
          <w:lang w:val="es-ES"/>
        </w:rPr>
      </w:pPr>
    </w:p>
    <w:p w:rsidR="00453A6D" w:rsidRPr="00240EF0" w:rsidRDefault="00453A6D" w:rsidP="00453A6D">
      <w:pPr>
        <w:pStyle w:val="Subtitulo"/>
        <w:rPr>
          <w:rFonts w:cs="Arial"/>
          <w:b/>
          <w:color w:val="auto"/>
          <w:sz w:val="22"/>
          <w:szCs w:val="22"/>
          <w:u w:val="single"/>
        </w:rPr>
      </w:pPr>
      <w:bookmarkStart w:id="10" w:name="_Toc433775665"/>
      <w:r w:rsidRPr="00240EF0">
        <w:rPr>
          <w:rFonts w:cs="Arial"/>
          <w:b/>
          <w:color w:val="auto"/>
          <w:sz w:val="22"/>
          <w:szCs w:val="22"/>
          <w:u w:val="single"/>
        </w:rPr>
        <w:t>Sistema de llamada de enfermeras</w:t>
      </w:r>
      <w:bookmarkEnd w:id="10"/>
    </w:p>
    <w:p w:rsidR="00453A6D" w:rsidRPr="00240EF0" w:rsidRDefault="00453A6D" w:rsidP="00453A6D">
      <w:pPr>
        <w:jc w:val="both"/>
        <w:rPr>
          <w:rFonts w:ascii="Arial" w:hAnsi="Arial" w:cs="Arial"/>
          <w:lang w:val="es-ES"/>
        </w:rPr>
      </w:pPr>
      <w:r w:rsidRPr="00240EF0">
        <w:rPr>
          <w:rFonts w:ascii="Arial" w:hAnsi="Arial" w:cs="Arial"/>
          <w:lang w:val="es-ES"/>
        </w:rPr>
        <w:t xml:space="preserve">El Sistema de llamadas paciente enfermera permite a los pacientes y al personal sanitario solicitar ayuda a otros empleados del hospital, con señales visuales y/o audibles, para cubrir las necesidades de rutina o emergencia. Se </w:t>
      </w:r>
      <w:r w:rsidR="00502EE4" w:rsidRPr="00240EF0">
        <w:rPr>
          <w:rFonts w:ascii="Arial" w:hAnsi="Arial" w:cs="Arial"/>
          <w:lang w:val="es-ES"/>
        </w:rPr>
        <w:t>implementarán</w:t>
      </w:r>
      <w:r w:rsidRPr="00240EF0">
        <w:rPr>
          <w:rFonts w:ascii="Arial" w:hAnsi="Arial" w:cs="Arial"/>
          <w:lang w:val="es-ES"/>
        </w:rPr>
        <w:t xml:space="preserve"> en las aéreas de hospitalización recuperación y unidad de vigilancia intensiva.</w:t>
      </w:r>
    </w:p>
    <w:p w:rsidR="00453A6D" w:rsidRPr="00240EF0" w:rsidRDefault="00453A6D" w:rsidP="00453A6D">
      <w:pPr>
        <w:jc w:val="both"/>
        <w:rPr>
          <w:rFonts w:ascii="Arial" w:hAnsi="Arial" w:cs="Arial"/>
          <w:lang w:val="es-ES"/>
        </w:rPr>
      </w:pPr>
    </w:p>
    <w:tbl>
      <w:tblPr>
        <w:tblW w:w="8580"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0"/>
        <w:gridCol w:w="1200"/>
        <w:gridCol w:w="1200"/>
        <w:gridCol w:w="1200"/>
        <w:gridCol w:w="1200"/>
        <w:gridCol w:w="960"/>
        <w:gridCol w:w="960"/>
        <w:gridCol w:w="960"/>
      </w:tblGrid>
      <w:tr w:rsidR="00453A6D" w:rsidRPr="00240EF0" w:rsidTr="004E5DE9">
        <w:trPr>
          <w:trHeight w:val="480"/>
        </w:trPr>
        <w:tc>
          <w:tcPr>
            <w:tcW w:w="900" w:type="dxa"/>
            <w:shd w:val="clear" w:color="auto" w:fill="E7E6E6" w:themeFill="background2"/>
            <w:noWrap/>
            <w:vAlign w:val="center"/>
            <w:hideMark/>
          </w:tcPr>
          <w:p w:rsidR="00453A6D" w:rsidRPr="00240EF0" w:rsidRDefault="00453A6D" w:rsidP="004E5DE9">
            <w:pPr>
              <w:spacing w:after="0" w:line="240" w:lineRule="auto"/>
              <w:jc w:val="center"/>
              <w:rPr>
                <w:rFonts w:ascii="Calibri" w:eastAsia="Times New Roman" w:hAnsi="Calibri" w:cs="Times New Roman"/>
                <w:b/>
                <w:color w:val="000000"/>
                <w:sz w:val="16"/>
                <w:szCs w:val="16"/>
                <w:lang w:eastAsia="es-PE"/>
              </w:rPr>
            </w:pPr>
            <w:r w:rsidRPr="00240EF0">
              <w:rPr>
                <w:rFonts w:ascii="Calibri" w:eastAsia="Times New Roman" w:hAnsi="Calibri" w:cs="Times New Roman"/>
                <w:b/>
                <w:color w:val="000000"/>
                <w:sz w:val="16"/>
                <w:szCs w:val="16"/>
                <w:lang w:eastAsia="es-PE"/>
              </w:rPr>
              <w:t>NIVEL</w:t>
            </w:r>
          </w:p>
        </w:tc>
        <w:tc>
          <w:tcPr>
            <w:tcW w:w="1200" w:type="dxa"/>
            <w:shd w:val="clear" w:color="auto" w:fill="E7E6E6" w:themeFill="background2"/>
            <w:vAlign w:val="center"/>
            <w:hideMark/>
          </w:tcPr>
          <w:p w:rsidR="00453A6D" w:rsidRPr="00240EF0" w:rsidRDefault="00453A6D" w:rsidP="004E5DE9">
            <w:pPr>
              <w:spacing w:after="0" w:line="240" w:lineRule="auto"/>
              <w:jc w:val="center"/>
              <w:rPr>
                <w:rFonts w:ascii="Calibri" w:eastAsia="Times New Roman" w:hAnsi="Calibri" w:cs="Times New Roman"/>
                <w:b/>
                <w:color w:val="000000"/>
                <w:sz w:val="16"/>
                <w:szCs w:val="16"/>
                <w:lang w:eastAsia="es-PE"/>
              </w:rPr>
            </w:pPr>
            <w:r w:rsidRPr="00240EF0">
              <w:rPr>
                <w:rFonts w:ascii="Calibri" w:eastAsia="Times New Roman" w:hAnsi="Calibri" w:cs="Times New Roman"/>
                <w:b/>
                <w:color w:val="000000"/>
                <w:sz w:val="16"/>
                <w:szCs w:val="16"/>
                <w:lang w:eastAsia="es-PE"/>
              </w:rPr>
              <w:t>Estación de Enfermera</w:t>
            </w:r>
          </w:p>
        </w:tc>
        <w:tc>
          <w:tcPr>
            <w:tcW w:w="1200" w:type="dxa"/>
            <w:shd w:val="clear" w:color="auto" w:fill="E7E6E6" w:themeFill="background2"/>
            <w:vAlign w:val="center"/>
            <w:hideMark/>
          </w:tcPr>
          <w:p w:rsidR="00453A6D" w:rsidRPr="00240EF0" w:rsidRDefault="00D96674" w:rsidP="004E5DE9">
            <w:pPr>
              <w:spacing w:after="0" w:line="240" w:lineRule="auto"/>
              <w:jc w:val="center"/>
              <w:rPr>
                <w:rFonts w:ascii="Calibri" w:eastAsia="Times New Roman" w:hAnsi="Calibri" w:cs="Times New Roman"/>
                <w:b/>
                <w:color w:val="000000"/>
                <w:sz w:val="16"/>
                <w:szCs w:val="16"/>
                <w:lang w:eastAsia="es-PE"/>
              </w:rPr>
            </w:pPr>
            <w:r w:rsidRPr="00240EF0">
              <w:rPr>
                <w:rFonts w:ascii="Calibri" w:eastAsia="Times New Roman" w:hAnsi="Calibri" w:cs="Times New Roman"/>
                <w:b/>
                <w:color w:val="000000"/>
                <w:sz w:val="16"/>
                <w:szCs w:val="16"/>
                <w:lang w:eastAsia="es-PE"/>
              </w:rPr>
              <w:t>Módulo de habitación</w:t>
            </w:r>
          </w:p>
        </w:tc>
        <w:tc>
          <w:tcPr>
            <w:tcW w:w="1200" w:type="dxa"/>
            <w:shd w:val="clear" w:color="auto" w:fill="E7E6E6" w:themeFill="background2"/>
            <w:vAlign w:val="center"/>
            <w:hideMark/>
          </w:tcPr>
          <w:p w:rsidR="00453A6D" w:rsidRPr="00240EF0" w:rsidRDefault="00453A6D" w:rsidP="004E5DE9">
            <w:pPr>
              <w:spacing w:after="0" w:line="240" w:lineRule="auto"/>
              <w:jc w:val="center"/>
              <w:rPr>
                <w:rFonts w:ascii="Calibri" w:eastAsia="Times New Roman" w:hAnsi="Calibri" w:cs="Times New Roman"/>
                <w:b/>
                <w:color w:val="000000"/>
                <w:sz w:val="16"/>
                <w:szCs w:val="16"/>
                <w:lang w:eastAsia="es-PE"/>
              </w:rPr>
            </w:pPr>
            <w:r w:rsidRPr="00240EF0">
              <w:rPr>
                <w:rFonts w:ascii="Calibri" w:eastAsia="Times New Roman" w:hAnsi="Calibri" w:cs="Times New Roman"/>
                <w:b/>
                <w:color w:val="000000"/>
                <w:sz w:val="16"/>
                <w:szCs w:val="16"/>
                <w:lang w:eastAsia="es-PE"/>
              </w:rPr>
              <w:t>Salida Luz</w:t>
            </w:r>
          </w:p>
        </w:tc>
        <w:tc>
          <w:tcPr>
            <w:tcW w:w="1200" w:type="dxa"/>
            <w:shd w:val="clear" w:color="auto" w:fill="E7E6E6" w:themeFill="background2"/>
            <w:vAlign w:val="center"/>
            <w:hideMark/>
          </w:tcPr>
          <w:p w:rsidR="00453A6D" w:rsidRPr="00240EF0" w:rsidRDefault="00D96674" w:rsidP="004E5DE9">
            <w:pPr>
              <w:spacing w:after="0" w:line="240" w:lineRule="auto"/>
              <w:jc w:val="center"/>
              <w:rPr>
                <w:rFonts w:ascii="Calibri" w:eastAsia="Times New Roman" w:hAnsi="Calibri" w:cs="Times New Roman"/>
                <w:b/>
                <w:color w:val="000000"/>
                <w:sz w:val="16"/>
                <w:szCs w:val="16"/>
                <w:lang w:eastAsia="es-PE"/>
              </w:rPr>
            </w:pPr>
            <w:r w:rsidRPr="00240EF0">
              <w:rPr>
                <w:rFonts w:ascii="Calibri" w:eastAsia="Times New Roman" w:hAnsi="Calibri" w:cs="Times New Roman"/>
                <w:b/>
                <w:color w:val="000000"/>
                <w:sz w:val="16"/>
                <w:szCs w:val="16"/>
                <w:lang w:eastAsia="es-PE"/>
              </w:rPr>
              <w:t>Pulsador Baño</w:t>
            </w:r>
          </w:p>
        </w:tc>
        <w:tc>
          <w:tcPr>
            <w:tcW w:w="960" w:type="dxa"/>
            <w:shd w:val="clear" w:color="auto" w:fill="E7E6E6" w:themeFill="background2"/>
            <w:vAlign w:val="center"/>
            <w:hideMark/>
          </w:tcPr>
          <w:p w:rsidR="00453A6D" w:rsidRPr="00240EF0" w:rsidRDefault="00453A6D" w:rsidP="004E5DE9">
            <w:pPr>
              <w:spacing w:after="0" w:line="240" w:lineRule="auto"/>
              <w:jc w:val="center"/>
              <w:rPr>
                <w:rFonts w:ascii="Calibri" w:eastAsia="Times New Roman" w:hAnsi="Calibri" w:cs="Times New Roman"/>
                <w:b/>
                <w:color w:val="000000"/>
                <w:sz w:val="16"/>
                <w:szCs w:val="16"/>
                <w:lang w:eastAsia="es-PE"/>
              </w:rPr>
            </w:pPr>
            <w:r w:rsidRPr="00240EF0">
              <w:rPr>
                <w:rFonts w:ascii="Calibri" w:eastAsia="Times New Roman" w:hAnsi="Calibri" w:cs="Times New Roman"/>
                <w:b/>
                <w:color w:val="000000"/>
                <w:sz w:val="16"/>
                <w:szCs w:val="16"/>
                <w:lang w:eastAsia="es-PE"/>
              </w:rPr>
              <w:t>Pulsador Cama</w:t>
            </w:r>
          </w:p>
        </w:tc>
        <w:tc>
          <w:tcPr>
            <w:tcW w:w="960" w:type="dxa"/>
            <w:shd w:val="clear" w:color="auto" w:fill="E7E6E6" w:themeFill="background2"/>
            <w:vAlign w:val="center"/>
          </w:tcPr>
          <w:p w:rsidR="00453A6D" w:rsidRPr="00240EF0" w:rsidRDefault="00453A6D" w:rsidP="004E5DE9">
            <w:pPr>
              <w:spacing w:after="0" w:line="240" w:lineRule="auto"/>
              <w:jc w:val="center"/>
              <w:rPr>
                <w:rFonts w:ascii="Calibri" w:eastAsia="Times New Roman" w:hAnsi="Calibri" w:cs="Times New Roman"/>
                <w:b/>
                <w:color w:val="000000"/>
                <w:sz w:val="16"/>
                <w:szCs w:val="16"/>
                <w:lang w:eastAsia="es-PE"/>
              </w:rPr>
            </w:pPr>
            <w:r w:rsidRPr="00240EF0">
              <w:rPr>
                <w:rFonts w:ascii="Calibri" w:eastAsia="Times New Roman" w:hAnsi="Calibri" w:cs="Times New Roman"/>
                <w:b/>
                <w:color w:val="000000"/>
                <w:sz w:val="16"/>
                <w:szCs w:val="16"/>
                <w:lang w:eastAsia="es-PE"/>
              </w:rPr>
              <w:t>Pulsador de Pie</w:t>
            </w:r>
          </w:p>
        </w:tc>
        <w:tc>
          <w:tcPr>
            <w:tcW w:w="960" w:type="dxa"/>
            <w:shd w:val="clear" w:color="auto" w:fill="E7E6E6" w:themeFill="background2"/>
            <w:vAlign w:val="center"/>
          </w:tcPr>
          <w:p w:rsidR="00453A6D" w:rsidRPr="00240EF0" w:rsidRDefault="00453A6D" w:rsidP="004E5DE9">
            <w:pPr>
              <w:spacing w:after="0" w:line="240" w:lineRule="auto"/>
              <w:jc w:val="center"/>
              <w:rPr>
                <w:rFonts w:ascii="Calibri" w:eastAsia="Times New Roman" w:hAnsi="Calibri" w:cs="Times New Roman"/>
                <w:b/>
                <w:color w:val="000000"/>
                <w:sz w:val="16"/>
                <w:szCs w:val="16"/>
                <w:lang w:eastAsia="es-PE"/>
              </w:rPr>
            </w:pPr>
            <w:r w:rsidRPr="00240EF0">
              <w:rPr>
                <w:rFonts w:ascii="Calibri" w:eastAsia="Times New Roman" w:hAnsi="Calibri" w:cs="Times New Roman"/>
                <w:b/>
                <w:color w:val="000000"/>
                <w:sz w:val="16"/>
                <w:szCs w:val="16"/>
                <w:lang w:eastAsia="es-PE"/>
              </w:rPr>
              <w:t>Tirador de</w:t>
            </w:r>
          </w:p>
          <w:p w:rsidR="00453A6D" w:rsidRPr="00240EF0" w:rsidRDefault="00453A6D" w:rsidP="004E5DE9">
            <w:pPr>
              <w:spacing w:after="0" w:line="240" w:lineRule="auto"/>
              <w:jc w:val="center"/>
              <w:rPr>
                <w:rFonts w:ascii="Calibri" w:eastAsia="Times New Roman" w:hAnsi="Calibri" w:cs="Times New Roman"/>
                <w:b/>
                <w:color w:val="000000"/>
                <w:sz w:val="16"/>
                <w:szCs w:val="16"/>
                <w:lang w:eastAsia="es-PE"/>
              </w:rPr>
            </w:pPr>
            <w:r w:rsidRPr="00240EF0">
              <w:rPr>
                <w:rFonts w:ascii="Calibri" w:eastAsia="Times New Roman" w:hAnsi="Calibri" w:cs="Times New Roman"/>
                <w:b/>
                <w:color w:val="000000"/>
                <w:sz w:val="16"/>
                <w:szCs w:val="16"/>
                <w:lang w:eastAsia="es-PE"/>
              </w:rPr>
              <w:t>Ducha</w:t>
            </w:r>
          </w:p>
        </w:tc>
      </w:tr>
      <w:tr w:rsidR="00453A6D" w:rsidRPr="00240EF0" w:rsidTr="00502EE4">
        <w:trPr>
          <w:trHeight w:val="315"/>
        </w:trPr>
        <w:tc>
          <w:tcPr>
            <w:tcW w:w="900" w:type="dxa"/>
            <w:shd w:val="clear" w:color="auto" w:fill="auto"/>
            <w:noWrap/>
            <w:vAlign w:val="bottom"/>
            <w:hideMark/>
          </w:tcPr>
          <w:p w:rsidR="00453A6D" w:rsidRPr="00240EF0" w:rsidRDefault="00453A6D" w:rsidP="00BA6675">
            <w:pPr>
              <w:spacing w:after="0" w:line="240" w:lineRule="auto"/>
              <w:jc w:val="both"/>
              <w:rPr>
                <w:rFonts w:ascii="Arial" w:eastAsia="Times New Roman" w:hAnsi="Arial" w:cs="Arial"/>
                <w:color w:val="000000"/>
                <w:sz w:val="20"/>
                <w:szCs w:val="20"/>
                <w:lang w:eastAsia="es-PE"/>
              </w:rPr>
            </w:pPr>
            <w:r w:rsidRPr="00240EF0">
              <w:rPr>
                <w:rFonts w:ascii="Arial" w:eastAsia="Times New Roman" w:hAnsi="Arial" w:cs="Arial"/>
                <w:color w:val="000000"/>
                <w:sz w:val="20"/>
                <w:szCs w:val="20"/>
                <w:lang w:eastAsia="es-PE"/>
              </w:rPr>
              <w:t>Piso 1</w:t>
            </w:r>
          </w:p>
        </w:tc>
        <w:tc>
          <w:tcPr>
            <w:tcW w:w="1200" w:type="dxa"/>
            <w:shd w:val="clear" w:color="auto" w:fill="auto"/>
            <w:noWrap/>
            <w:vAlign w:val="bottom"/>
          </w:tcPr>
          <w:p w:rsidR="00453A6D" w:rsidRPr="00240EF0" w:rsidRDefault="00D96674" w:rsidP="00BA6675">
            <w:pPr>
              <w:spacing w:after="0" w:line="240" w:lineRule="auto"/>
              <w:jc w:val="center"/>
              <w:rPr>
                <w:rFonts w:ascii="Calibri" w:eastAsia="Times New Roman" w:hAnsi="Calibri" w:cs="Times New Roman"/>
                <w:lang w:eastAsia="es-PE"/>
              </w:rPr>
            </w:pPr>
            <w:r w:rsidRPr="00240EF0">
              <w:rPr>
                <w:rFonts w:ascii="Calibri" w:eastAsia="Times New Roman" w:hAnsi="Calibri" w:cs="Times New Roman"/>
                <w:lang w:eastAsia="es-PE"/>
              </w:rPr>
              <w:t>2</w:t>
            </w:r>
          </w:p>
        </w:tc>
        <w:tc>
          <w:tcPr>
            <w:tcW w:w="1200" w:type="dxa"/>
            <w:shd w:val="clear" w:color="auto" w:fill="auto"/>
            <w:noWrap/>
            <w:vAlign w:val="bottom"/>
          </w:tcPr>
          <w:p w:rsidR="00453A6D" w:rsidRPr="00240EF0" w:rsidRDefault="00D96674" w:rsidP="00BA6675">
            <w:pPr>
              <w:spacing w:after="0" w:line="240" w:lineRule="auto"/>
              <w:jc w:val="center"/>
              <w:rPr>
                <w:rFonts w:ascii="Calibri" w:eastAsia="Times New Roman" w:hAnsi="Calibri" w:cs="Times New Roman"/>
                <w:lang w:eastAsia="es-PE"/>
              </w:rPr>
            </w:pPr>
            <w:r w:rsidRPr="00240EF0">
              <w:rPr>
                <w:rFonts w:ascii="Calibri" w:eastAsia="Times New Roman" w:hAnsi="Calibri" w:cs="Times New Roman"/>
                <w:lang w:eastAsia="es-PE"/>
              </w:rPr>
              <w:t>0</w:t>
            </w:r>
          </w:p>
        </w:tc>
        <w:tc>
          <w:tcPr>
            <w:tcW w:w="1200" w:type="dxa"/>
            <w:shd w:val="clear" w:color="auto" w:fill="auto"/>
            <w:noWrap/>
            <w:vAlign w:val="bottom"/>
          </w:tcPr>
          <w:p w:rsidR="00453A6D" w:rsidRPr="00240EF0" w:rsidRDefault="00D96674" w:rsidP="00BA6675">
            <w:pPr>
              <w:spacing w:after="0" w:line="240" w:lineRule="auto"/>
              <w:jc w:val="center"/>
              <w:rPr>
                <w:rFonts w:ascii="Calibri" w:eastAsia="Times New Roman" w:hAnsi="Calibri" w:cs="Times New Roman"/>
                <w:lang w:eastAsia="es-PE"/>
              </w:rPr>
            </w:pPr>
            <w:r w:rsidRPr="00240EF0">
              <w:rPr>
                <w:rFonts w:ascii="Calibri" w:eastAsia="Times New Roman" w:hAnsi="Calibri" w:cs="Times New Roman"/>
                <w:lang w:eastAsia="es-PE"/>
              </w:rPr>
              <w:t>0</w:t>
            </w:r>
          </w:p>
        </w:tc>
        <w:tc>
          <w:tcPr>
            <w:tcW w:w="1200" w:type="dxa"/>
            <w:shd w:val="clear" w:color="auto" w:fill="auto"/>
            <w:noWrap/>
            <w:vAlign w:val="bottom"/>
          </w:tcPr>
          <w:p w:rsidR="00453A6D" w:rsidRPr="00240EF0" w:rsidRDefault="00D96674" w:rsidP="00BA6675">
            <w:pPr>
              <w:spacing w:after="0" w:line="240" w:lineRule="auto"/>
              <w:jc w:val="center"/>
              <w:rPr>
                <w:rFonts w:ascii="Calibri" w:eastAsia="Times New Roman" w:hAnsi="Calibri" w:cs="Times New Roman"/>
                <w:lang w:eastAsia="es-PE"/>
              </w:rPr>
            </w:pPr>
            <w:r w:rsidRPr="00240EF0">
              <w:rPr>
                <w:rFonts w:ascii="Calibri" w:eastAsia="Times New Roman" w:hAnsi="Calibri" w:cs="Times New Roman"/>
                <w:lang w:eastAsia="es-PE"/>
              </w:rPr>
              <w:t>0</w:t>
            </w:r>
          </w:p>
        </w:tc>
        <w:tc>
          <w:tcPr>
            <w:tcW w:w="960" w:type="dxa"/>
            <w:shd w:val="clear" w:color="auto" w:fill="auto"/>
            <w:noWrap/>
            <w:vAlign w:val="bottom"/>
          </w:tcPr>
          <w:p w:rsidR="00453A6D" w:rsidRPr="00240EF0" w:rsidRDefault="00D96674" w:rsidP="00BA6675">
            <w:pPr>
              <w:spacing w:after="0" w:line="240" w:lineRule="auto"/>
              <w:jc w:val="center"/>
              <w:rPr>
                <w:rFonts w:ascii="Calibri" w:eastAsia="Times New Roman" w:hAnsi="Calibri" w:cs="Times New Roman"/>
                <w:lang w:eastAsia="es-PE"/>
              </w:rPr>
            </w:pPr>
            <w:r w:rsidRPr="00240EF0">
              <w:rPr>
                <w:rFonts w:ascii="Calibri" w:eastAsia="Times New Roman" w:hAnsi="Calibri" w:cs="Times New Roman"/>
                <w:lang w:eastAsia="es-PE"/>
              </w:rPr>
              <w:t>0</w:t>
            </w:r>
          </w:p>
        </w:tc>
        <w:tc>
          <w:tcPr>
            <w:tcW w:w="960" w:type="dxa"/>
            <w:vAlign w:val="bottom"/>
          </w:tcPr>
          <w:p w:rsidR="00453A6D" w:rsidRPr="00240EF0" w:rsidRDefault="00D96674" w:rsidP="00BA6675">
            <w:pPr>
              <w:spacing w:after="0" w:line="240" w:lineRule="auto"/>
              <w:jc w:val="center"/>
              <w:rPr>
                <w:rFonts w:ascii="Calibri" w:eastAsia="Times New Roman" w:hAnsi="Calibri" w:cs="Times New Roman"/>
                <w:lang w:eastAsia="es-PE"/>
              </w:rPr>
            </w:pPr>
            <w:r w:rsidRPr="00240EF0">
              <w:rPr>
                <w:rFonts w:ascii="Calibri" w:eastAsia="Times New Roman" w:hAnsi="Calibri" w:cs="Times New Roman"/>
                <w:lang w:eastAsia="es-PE"/>
              </w:rPr>
              <w:t>0</w:t>
            </w:r>
          </w:p>
        </w:tc>
        <w:tc>
          <w:tcPr>
            <w:tcW w:w="960" w:type="dxa"/>
            <w:vAlign w:val="bottom"/>
          </w:tcPr>
          <w:p w:rsidR="00453A6D" w:rsidRPr="00240EF0" w:rsidRDefault="00D96674" w:rsidP="00BA6675">
            <w:pPr>
              <w:spacing w:after="0" w:line="240" w:lineRule="auto"/>
              <w:jc w:val="center"/>
              <w:rPr>
                <w:rFonts w:ascii="Calibri" w:eastAsia="Times New Roman" w:hAnsi="Calibri" w:cs="Times New Roman"/>
                <w:lang w:eastAsia="es-PE"/>
              </w:rPr>
            </w:pPr>
            <w:r w:rsidRPr="00240EF0">
              <w:rPr>
                <w:rFonts w:ascii="Calibri" w:eastAsia="Times New Roman" w:hAnsi="Calibri" w:cs="Times New Roman"/>
                <w:lang w:eastAsia="es-PE"/>
              </w:rPr>
              <w:t>0</w:t>
            </w:r>
          </w:p>
        </w:tc>
      </w:tr>
      <w:tr w:rsidR="00453A6D" w:rsidRPr="00240EF0" w:rsidTr="00502EE4">
        <w:trPr>
          <w:trHeight w:val="315"/>
        </w:trPr>
        <w:tc>
          <w:tcPr>
            <w:tcW w:w="900" w:type="dxa"/>
            <w:shd w:val="clear" w:color="auto" w:fill="auto"/>
            <w:noWrap/>
            <w:vAlign w:val="bottom"/>
            <w:hideMark/>
          </w:tcPr>
          <w:p w:rsidR="00453A6D" w:rsidRPr="00240EF0" w:rsidRDefault="00453A6D" w:rsidP="00BA6675">
            <w:pPr>
              <w:spacing w:after="0" w:line="240" w:lineRule="auto"/>
              <w:jc w:val="both"/>
              <w:rPr>
                <w:rFonts w:ascii="Arial" w:eastAsia="Times New Roman" w:hAnsi="Arial" w:cs="Arial"/>
                <w:color w:val="000000"/>
                <w:sz w:val="20"/>
                <w:szCs w:val="20"/>
                <w:lang w:eastAsia="es-PE"/>
              </w:rPr>
            </w:pPr>
            <w:r w:rsidRPr="00240EF0">
              <w:rPr>
                <w:rFonts w:ascii="Arial" w:eastAsia="Times New Roman" w:hAnsi="Arial" w:cs="Arial"/>
                <w:color w:val="000000"/>
                <w:sz w:val="20"/>
                <w:szCs w:val="20"/>
                <w:lang w:eastAsia="es-PE"/>
              </w:rPr>
              <w:t>Piso 2</w:t>
            </w:r>
          </w:p>
        </w:tc>
        <w:tc>
          <w:tcPr>
            <w:tcW w:w="1200" w:type="dxa"/>
            <w:shd w:val="clear" w:color="auto" w:fill="auto"/>
            <w:noWrap/>
            <w:vAlign w:val="bottom"/>
          </w:tcPr>
          <w:p w:rsidR="00453A6D" w:rsidRPr="00240EF0" w:rsidRDefault="00D96674" w:rsidP="00BA6675">
            <w:pPr>
              <w:spacing w:after="0" w:line="240" w:lineRule="auto"/>
              <w:jc w:val="center"/>
              <w:rPr>
                <w:rFonts w:ascii="Calibri" w:eastAsia="Times New Roman" w:hAnsi="Calibri" w:cs="Times New Roman"/>
                <w:lang w:eastAsia="es-PE"/>
              </w:rPr>
            </w:pPr>
            <w:r w:rsidRPr="00240EF0">
              <w:rPr>
                <w:rFonts w:ascii="Calibri" w:eastAsia="Times New Roman" w:hAnsi="Calibri" w:cs="Times New Roman"/>
                <w:lang w:eastAsia="es-PE"/>
              </w:rPr>
              <w:t>1</w:t>
            </w:r>
          </w:p>
        </w:tc>
        <w:tc>
          <w:tcPr>
            <w:tcW w:w="1200" w:type="dxa"/>
            <w:shd w:val="clear" w:color="auto" w:fill="auto"/>
            <w:noWrap/>
            <w:vAlign w:val="bottom"/>
          </w:tcPr>
          <w:p w:rsidR="00453A6D" w:rsidRPr="00240EF0" w:rsidRDefault="00D96674" w:rsidP="00BA6675">
            <w:pPr>
              <w:spacing w:after="0" w:line="240" w:lineRule="auto"/>
              <w:jc w:val="center"/>
              <w:rPr>
                <w:rFonts w:ascii="Calibri" w:eastAsia="Times New Roman" w:hAnsi="Calibri" w:cs="Times New Roman"/>
                <w:lang w:eastAsia="es-PE"/>
              </w:rPr>
            </w:pPr>
            <w:r w:rsidRPr="00240EF0">
              <w:rPr>
                <w:rFonts w:ascii="Calibri" w:eastAsia="Times New Roman" w:hAnsi="Calibri" w:cs="Times New Roman"/>
                <w:lang w:eastAsia="es-PE"/>
              </w:rPr>
              <w:t>6</w:t>
            </w:r>
          </w:p>
        </w:tc>
        <w:tc>
          <w:tcPr>
            <w:tcW w:w="1200" w:type="dxa"/>
            <w:shd w:val="clear" w:color="auto" w:fill="auto"/>
            <w:noWrap/>
            <w:vAlign w:val="bottom"/>
          </w:tcPr>
          <w:p w:rsidR="00453A6D" w:rsidRPr="00240EF0" w:rsidRDefault="004E5DE9" w:rsidP="00BA6675">
            <w:pPr>
              <w:spacing w:after="0" w:line="240" w:lineRule="auto"/>
              <w:jc w:val="center"/>
              <w:rPr>
                <w:rFonts w:ascii="Calibri" w:eastAsia="Times New Roman" w:hAnsi="Calibri" w:cs="Times New Roman"/>
                <w:lang w:eastAsia="es-PE"/>
              </w:rPr>
            </w:pPr>
            <w:r w:rsidRPr="00240EF0">
              <w:rPr>
                <w:rFonts w:ascii="Calibri" w:eastAsia="Times New Roman" w:hAnsi="Calibri" w:cs="Times New Roman"/>
                <w:lang w:eastAsia="es-PE"/>
              </w:rPr>
              <w:t>6</w:t>
            </w:r>
          </w:p>
        </w:tc>
        <w:tc>
          <w:tcPr>
            <w:tcW w:w="1200" w:type="dxa"/>
            <w:shd w:val="clear" w:color="auto" w:fill="auto"/>
            <w:noWrap/>
            <w:vAlign w:val="bottom"/>
          </w:tcPr>
          <w:p w:rsidR="00453A6D" w:rsidRPr="00240EF0" w:rsidRDefault="004E5DE9" w:rsidP="00BA6675">
            <w:pPr>
              <w:spacing w:after="0" w:line="240" w:lineRule="auto"/>
              <w:jc w:val="center"/>
              <w:rPr>
                <w:rFonts w:ascii="Calibri" w:eastAsia="Times New Roman" w:hAnsi="Calibri" w:cs="Times New Roman"/>
                <w:lang w:eastAsia="es-PE"/>
              </w:rPr>
            </w:pPr>
            <w:r w:rsidRPr="00240EF0">
              <w:rPr>
                <w:rFonts w:ascii="Calibri" w:eastAsia="Times New Roman" w:hAnsi="Calibri" w:cs="Times New Roman"/>
                <w:lang w:eastAsia="es-PE"/>
              </w:rPr>
              <w:t>2</w:t>
            </w:r>
          </w:p>
        </w:tc>
        <w:tc>
          <w:tcPr>
            <w:tcW w:w="960" w:type="dxa"/>
            <w:shd w:val="clear" w:color="auto" w:fill="auto"/>
            <w:noWrap/>
            <w:vAlign w:val="bottom"/>
          </w:tcPr>
          <w:p w:rsidR="00453A6D" w:rsidRPr="00240EF0" w:rsidRDefault="004E5DE9" w:rsidP="00BA6675">
            <w:pPr>
              <w:spacing w:after="0" w:line="240" w:lineRule="auto"/>
              <w:jc w:val="center"/>
              <w:rPr>
                <w:rFonts w:ascii="Calibri" w:eastAsia="Times New Roman" w:hAnsi="Calibri" w:cs="Times New Roman"/>
                <w:lang w:eastAsia="es-PE"/>
              </w:rPr>
            </w:pPr>
            <w:r w:rsidRPr="00240EF0">
              <w:rPr>
                <w:rFonts w:ascii="Calibri" w:eastAsia="Times New Roman" w:hAnsi="Calibri" w:cs="Times New Roman"/>
                <w:lang w:eastAsia="es-PE"/>
              </w:rPr>
              <w:t>4</w:t>
            </w:r>
          </w:p>
        </w:tc>
        <w:tc>
          <w:tcPr>
            <w:tcW w:w="960" w:type="dxa"/>
            <w:vAlign w:val="bottom"/>
          </w:tcPr>
          <w:p w:rsidR="00453A6D" w:rsidRPr="00240EF0" w:rsidRDefault="00D96674" w:rsidP="00BA6675">
            <w:pPr>
              <w:spacing w:after="0" w:line="240" w:lineRule="auto"/>
              <w:jc w:val="center"/>
              <w:rPr>
                <w:rFonts w:ascii="Calibri" w:eastAsia="Times New Roman" w:hAnsi="Calibri" w:cs="Times New Roman"/>
                <w:lang w:eastAsia="es-PE"/>
              </w:rPr>
            </w:pPr>
            <w:r w:rsidRPr="00240EF0">
              <w:rPr>
                <w:rFonts w:ascii="Calibri" w:eastAsia="Times New Roman" w:hAnsi="Calibri" w:cs="Times New Roman"/>
                <w:lang w:eastAsia="es-PE"/>
              </w:rPr>
              <w:t>5</w:t>
            </w:r>
          </w:p>
        </w:tc>
        <w:tc>
          <w:tcPr>
            <w:tcW w:w="960" w:type="dxa"/>
            <w:vAlign w:val="bottom"/>
          </w:tcPr>
          <w:p w:rsidR="00453A6D" w:rsidRPr="00240EF0" w:rsidRDefault="004E5DE9" w:rsidP="00BA6675">
            <w:pPr>
              <w:spacing w:after="0" w:line="240" w:lineRule="auto"/>
              <w:jc w:val="center"/>
              <w:rPr>
                <w:rFonts w:ascii="Calibri" w:eastAsia="Times New Roman" w:hAnsi="Calibri" w:cs="Times New Roman"/>
                <w:lang w:eastAsia="es-PE"/>
              </w:rPr>
            </w:pPr>
            <w:r w:rsidRPr="00240EF0">
              <w:rPr>
                <w:rFonts w:ascii="Calibri" w:eastAsia="Times New Roman" w:hAnsi="Calibri" w:cs="Times New Roman"/>
                <w:lang w:eastAsia="es-PE"/>
              </w:rPr>
              <w:t>2</w:t>
            </w:r>
          </w:p>
        </w:tc>
      </w:tr>
      <w:tr w:rsidR="00453A6D" w:rsidRPr="00240EF0" w:rsidTr="00502EE4">
        <w:trPr>
          <w:trHeight w:val="315"/>
        </w:trPr>
        <w:tc>
          <w:tcPr>
            <w:tcW w:w="900" w:type="dxa"/>
            <w:shd w:val="clear" w:color="auto" w:fill="auto"/>
            <w:noWrap/>
            <w:vAlign w:val="bottom"/>
            <w:hideMark/>
          </w:tcPr>
          <w:p w:rsidR="00453A6D" w:rsidRPr="00240EF0" w:rsidRDefault="00453A6D" w:rsidP="00BA6675">
            <w:pPr>
              <w:spacing w:after="0" w:line="240" w:lineRule="auto"/>
              <w:jc w:val="both"/>
              <w:rPr>
                <w:rFonts w:ascii="Arial" w:eastAsia="Times New Roman" w:hAnsi="Arial" w:cs="Arial"/>
                <w:color w:val="000000"/>
                <w:sz w:val="20"/>
                <w:szCs w:val="20"/>
                <w:lang w:eastAsia="es-PE"/>
              </w:rPr>
            </w:pPr>
            <w:r w:rsidRPr="00240EF0">
              <w:rPr>
                <w:rFonts w:ascii="Arial" w:eastAsia="Times New Roman" w:hAnsi="Arial" w:cs="Arial"/>
                <w:color w:val="000000"/>
                <w:sz w:val="20"/>
                <w:szCs w:val="20"/>
                <w:lang w:eastAsia="es-PE"/>
              </w:rPr>
              <w:t>Piso 3</w:t>
            </w:r>
          </w:p>
        </w:tc>
        <w:tc>
          <w:tcPr>
            <w:tcW w:w="1200" w:type="dxa"/>
            <w:shd w:val="clear" w:color="auto" w:fill="auto"/>
            <w:noWrap/>
            <w:vAlign w:val="bottom"/>
          </w:tcPr>
          <w:p w:rsidR="00453A6D" w:rsidRPr="00240EF0" w:rsidRDefault="00D96674" w:rsidP="00BA6675">
            <w:pPr>
              <w:spacing w:after="0" w:line="240" w:lineRule="auto"/>
              <w:jc w:val="center"/>
              <w:rPr>
                <w:rFonts w:ascii="Calibri" w:eastAsia="Times New Roman" w:hAnsi="Calibri" w:cs="Times New Roman"/>
                <w:lang w:eastAsia="es-PE"/>
              </w:rPr>
            </w:pPr>
            <w:r w:rsidRPr="00240EF0">
              <w:rPr>
                <w:rFonts w:ascii="Calibri" w:eastAsia="Times New Roman" w:hAnsi="Calibri" w:cs="Times New Roman"/>
                <w:lang w:eastAsia="es-PE"/>
              </w:rPr>
              <w:t>4</w:t>
            </w:r>
          </w:p>
        </w:tc>
        <w:tc>
          <w:tcPr>
            <w:tcW w:w="1200" w:type="dxa"/>
            <w:shd w:val="clear" w:color="auto" w:fill="auto"/>
            <w:noWrap/>
            <w:vAlign w:val="bottom"/>
          </w:tcPr>
          <w:p w:rsidR="00453A6D" w:rsidRPr="00240EF0" w:rsidRDefault="004E5DE9" w:rsidP="00BA6675">
            <w:pPr>
              <w:spacing w:after="0" w:line="240" w:lineRule="auto"/>
              <w:jc w:val="center"/>
              <w:rPr>
                <w:rFonts w:ascii="Calibri" w:eastAsia="Times New Roman" w:hAnsi="Calibri" w:cs="Times New Roman"/>
                <w:lang w:eastAsia="es-PE"/>
              </w:rPr>
            </w:pPr>
            <w:r w:rsidRPr="00240EF0">
              <w:rPr>
                <w:rFonts w:ascii="Calibri" w:eastAsia="Times New Roman" w:hAnsi="Calibri" w:cs="Times New Roman"/>
                <w:lang w:eastAsia="es-PE"/>
              </w:rPr>
              <w:t>27</w:t>
            </w:r>
          </w:p>
        </w:tc>
        <w:tc>
          <w:tcPr>
            <w:tcW w:w="1200" w:type="dxa"/>
            <w:shd w:val="clear" w:color="auto" w:fill="auto"/>
            <w:noWrap/>
            <w:vAlign w:val="bottom"/>
          </w:tcPr>
          <w:p w:rsidR="00453A6D" w:rsidRPr="00240EF0" w:rsidRDefault="004E5DE9" w:rsidP="00BA6675">
            <w:pPr>
              <w:spacing w:after="0" w:line="240" w:lineRule="auto"/>
              <w:jc w:val="center"/>
              <w:rPr>
                <w:rFonts w:ascii="Calibri" w:eastAsia="Times New Roman" w:hAnsi="Calibri" w:cs="Times New Roman"/>
                <w:lang w:eastAsia="es-PE"/>
              </w:rPr>
            </w:pPr>
            <w:r w:rsidRPr="00240EF0">
              <w:rPr>
                <w:rFonts w:ascii="Calibri" w:eastAsia="Times New Roman" w:hAnsi="Calibri" w:cs="Times New Roman"/>
                <w:lang w:eastAsia="es-PE"/>
              </w:rPr>
              <w:t>27</w:t>
            </w:r>
          </w:p>
        </w:tc>
        <w:tc>
          <w:tcPr>
            <w:tcW w:w="1200" w:type="dxa"/>
            <w:shd w:val="clear" w:color="auto" w:fill="auto"/>
            <w:noWrap/>
            <w:vAlign w:val="bottom"/>
          </w:tcPr>
          <w:p w:rsidR="00453A6D" w:rsidRPr="00240EF0" w:rsidRDefault="00D96674" w:rsidP="00BA6675">
            <w:pPr>
              <w:spacing w:after="0" w:line="240" w:lineRule="auto"/>
              <w:jc w:val="center"/>
              <w:rPr>
                <w:rFonts w:ascii="Calibri" w:eastAsia="Times New Roman" w:hAnsi="Calibri" w:cs="Times New Roman"/>
                <w:lang w:eastAsia="es-PE"/>
              </w:rPr>
            </w:pPr>
            <w:r w:rsidRPr="00240EF0">
              <w:rPr>
                <w:rFonts w:ascii="Calibri" w:eastAsia="Times New Roman" w:hAnsi="Calibri" w:cs="Times New Roman"/>
                <w:lang w:eastAsia="es-PE"/>
              </w:rPr>
              <w:t>25</w:t>
            </w:r>
          </w:p>
        </w:tc>
        <w:tc>
          <w:tcPr>
            <w:tcW w:w="960" w:type="dxa"/>
            <w:shd w:val="clear" w:color="auto" w:fill="auto"/>
            <w:noWrap/>
            <w:vAlign w:val="bottom"/>
          </w:tcPr>
          <w:p w:rsidR="00453A6D" w:rsidRPr="00240EF0" w:rsidRDefault="004E5DE9" w:rsidP="00BA6675">
            <w:pPr>
              <w:spacing w:after="0" w:line="240" w:lineRule="auto"/>
              <w:jc w:val="center"/>
              <w:rPr>
                <w:rFonts w:ascii="Calibri" w:eastAsia="Times New Roman" w:hAnsi="Calibri" w:cs="Times New Roman"/>
                <w:lang w:eastAsia="es-PE"/>
              </w:rPr>
            </w:pPr>
            <w:r w:rsidRPr="00240EF0">
              <w:rPr>
                <w:rFonts w:ascii="Calibri" w:eastAsia="Times New Roman" w:hAnsi="Calibri" w:cs="Times New Roman"/>
                <w:lang w:eastAsia="es-PE"/>
              </w:rPr>
              <w:t>50</w:t>
            </w:r>
          </w:p>
        </w:tc>
        <w:tc>
          <w:tcPr>
            <w:tcW w:w="960" w:type="dxa"/>
            <w:vAlign w:val="bottom"/>
          </w:tcPr>
          <w:p w:rsidR="00453A6D" w:rsidRPr="00240EF0" w:rsidRDefault="00D96674" w:rsidP="00BA6675">
            <w:pPr>
              <w:spacing w:after="0" w:line="240" w:lineRule="auto"/>
              <w:jc w:val="center"/>
              <w:rPr>
                <w:rFonts w:ascii="Calibri" w:eastAsia="Times New Roman" w:hAnsi="Calibri" w:cs="Times New Roman"/>
                <w:lang w:eastAsia="es-PE"/>
              </w:rPr>
            </w:pPr>
            <w:r w:rsidRPr="00240EF0">
              <w:rPr>
                <w:rFonts w:ascii="Calibri" w:eastAsia="Times New Roman" w:hAnsi="Calibri" w:cs="Times New Roman"/>
                <w:lang w:eastAsia="es-PE"/>
              </w:rPr>
              <w:t>0</w:t>
            </w:r>
          </w:p>
        </w:tc>
        <w:tc>
          <w:tcPr>
            <w:tcW w:w="960" w:type="dxa"/>
            <w:vAlign w:val="bottom"/>
          </w:tcPr>
          <w:p w:rsidR="00453A6D" w:rsidRPr="00240EF0" w:rsidRDefault="00D96674" w:rsidP="00BA6675">
            <w:pPr>
              <w:spacing w:after="0" w:line="240" w:lineRule="auto"/>
              <w:jc w:val="center"/>
              <w:rPr>
                <w:rFonts w:ascii="Calibri" w:eastAsia="Times New Roman" w:hAnsi="Calibri" w:cs="Times New Roman"/>
                <w:lang w:eastAsia="es-PE"/>
              </w:rPr>
            </w:pPr>
            <w:r w:rsidRPr="00240EF0">
              <w:rPr>
                <w:rFonts w:ascii="Calibri" w:eastAsia="Times New Roman" w:hAnsi="Calibri" w:cs="Times New Roman"/>
                <w:lang w:eastAsia="es-PE"/>
              </w:rPr>
              <w:t>25</w:t>
            </w:r>
          </w:p>
        </w:tc>
      </w:tr>
      <w:tr w:rsidR="00453A6D" w:rsidRPr="00240EF0" w:rsidTr="004E5DE9">
        <w:trPr>
          <w:trHeight w:val="315"/>
        </w:trPr>
        <w:tc>
          <w:tcPr>
            <w:tcW w:w="900" w:type="dxa"/>
            <w:shd w:val="clear" w:color="auto" w:fill="E2EFD9" w:themeFill="accent6" w:themeFillTint="33"/>
            <w:noWrap/>
            <w:vAlign w:val="bottom"/>
            <w:hideMark/>
          </w:tcPr>
          <w:p w:rsidR="00453A6D" w:rsidRPr="00240EF0" w:rsidRDefault="00453A6D" w:rsidP="00BA6675">
            <w:pPr>
              <w:spacing w:after="0" w:line="240" w:lineRule="auto"/>
              <w:jc w:val="right"/>
              <w:rPr>
                <w:rFonts w:ascii="Arial" w:eastAsia="Times New Roman" w:hAnsi="Arial" w:cs="Arial"/>
                <w:i/>
                <w:iCs/>
                <w:color w:val="000000"/>
                <w:sz w:val="20"/>
                <w:szCs w:val="20"/>
                <w:lang w:eastAsia="es-PE"/>
              </w:rPr>
            </w:pPr>
            <w:r w:rsidRPr="00240EF0">
              <w:rPr>
                <w:rFonts w:ascii="Arial" w:eastAsia="Times New Roman" w:hAnsi="Arial" w:cs="Arial"/>
                <w:i/>
                <w:iCs/>
                <w:color w:val="000000"/>
                <w:sz w:val="20"/>
                <w:szCs w:val="20"/>
                <w:lang w:eastAsia="es-PE"/>
              </w:rPr>
              <w:t>Total</w:t>
            </w:r>
          </w:p>
        </w:tc>
        <w:tc>
          <w:tcPr>
            <w:tcW w:w="1200" w:type="dxa"/>
            <w:shd w:val="clear" w:color="auto" w:fill="E2EFD9" w:themeFill="accent6" w:themeFillTint="33"/>
            <w:noWrap/>
            <w:vAlign w:val="bottom"/>
          </w:tcPr>
          <w:p w:rsidR="00453A6D" w:rsidRPr="00240EF0" w:rsidRDefault="00D96674" w:rsidP="00BA6675">
            <w:pPr>
              <w:spacing w:after="0" w:line="240" w:lineRule="auto"/>
              <w:jc w:val="center"/>
              <w:rPr>
                <w:rFonts w:ascii="Calibri" w:eastAsia="Times New Roman" w:hAnsi="Calibri" w:cs="Times New Roman"/>
                <w:lang w:eastAsia="es-PE"/>
              </w:rPr>
            </w:pPr>
            <w:r w:rsidRPr="00240EF0">
              <w:rPr>
                <w:rFonts w:ascii="Calibri" w:eastAsia="Times New Roman" w:hAnsi="Calibri" w:cs="Times New Roman"/>
                <w:lang w:eastAsia="es-PE"/>
              </w:rPr>
              <w:t>7</w:t>
            </w:r>
          </w:p>
        </w:tc>
        <w:tc>
          <w:tcPr>
            <w:tcW w:w="1200" w:type="dxa"/>
            <w:shd w:val="clear" w:color="auto" w:fill="E2EFD9" w:themeFill="accent6" w:themeFillTint="33"/>
            <w:noWrap/>
            <w:vAlign w:val="bottom"/>
          </w:tcPr>
          <w:p w:rsidR="00453A6D" w:rsidRPr="00240EF0" w:rsidRDefault="00D96674" w:rsidP="00BA6675">
            <w:pPr>
              <w:spacing w:after="0" w:line="240" w:lineRule="auto"/>
              <w:jc w:val="center"/>
              <w:rPr>
                <w:rFonts w:ascii="Calibri" w:eastAsia="Times New Roman" w:hAnsi="Calibri" w:cs="Times New Roman"/>
                <w:lang w:eastAsia="es-PE"/>
              </w:rPr>
            </w:pPr>
            <w:r w:rsidRPr="00240EF0">
              <w:rPr>
                <w:rFonts w:ascii="Calibri" w:eastAsia="Times New Roman" w:hAnsi="Calibri" w:cs="Times New Roman"/>
                <w:lang w:eastAsia="es-PE"/>
              </w:rPr>
              <w:t>3</w:t>
            </w:r>
            <w:r w:rsidR="004E5DE9" w:rsidRPr="00240EF0">
              <w:rPr>
                <w:rFonts w:ascii="Calibri" w:eastAsia="Times New Roman" w:hAnsi="Calibri" w:cs="Times New Roman"/>
                <w:lang w:eastAsia="es-PE"/>
              </w:rPr>
              <w:t>3</w:t>
            </w:r>
          </w:p>
        </w:tc>
        <w:tc>
          <w:tcPr>
            <w:tcW w:w="1200" w:type="dxa"/>
            <w:shd w:val="clear" w:color="auto" w:fill="E2EFD9" w:themeFill="accent6" w:themeFillTint="33"/>
            <w:noWrap/>
            <w:vAlign w:val="bottom"/>
          </w:tcPr>
          <w:p w:rsidR="00453A6D" w:rsidRPr="00240EF0" w:rsidRDefault="004E5DE9" w:rsidP="00BA6675">
            <w:pPr>
              <w:spacing w:after="0" w:line="240" w:lineRule="auto"/>
              <w:jc w:val="center"/>
              <w:rPr>
                <w:rFonts w:ascii="Calibri" w:eastAsia="Times New Roman" w:hAnsi="Calibri" w:cs="Times New Roman"/>
                <w:lang w:eastAsia="es-PE"/>
              </w:rPr>
            </w:pPr>
            <w:r w:rsidRPr="00240EF0">
              <w:rPr>
                <w:rFonts w:ascii="Calibri" w:eastAsia="Times New Roman" w:hAnsi="Calibri" w:cs="Times New Roman"/>
                <w:lang w:eastAsia="es-PE"/>
              </w:rPr>
              <w:t>33</w:t>
            </w:r>
          </w:p>
        </w:tc>
        <w:tc>
          <w:tcPr>
            <w:tcW w:w="1200" w:type="dxa"/>
            <w:shd w:val="clear" w:color="auto" w:fill="E2EFD9" w:themeFill="accent6" w:themeFillTint="33"/>
            <w:noWrap/>
            <w:vAlign w:val="bottom"/>
          </w:tcPr>
          <w:p w:rsidR="00453A6D" w:rsidRPr="00240EF0" w:rsidRDefault="00D96674" w:rsidP="004E5DE9">
            <w:pPr>
              <w:spacing w:after="0" w:line="240" w:lineRule="auto"/>
              <w:jc w:val="center"/>
              <w:rPr>
                <w:rFonts w:ascii="Calibri" w:eastAsia="Times New Roman" w:hAnsi="Calibri" w:cs="Times New Roman"/>
                <w:lang w:eastAsia="es-PE"/>
              </w:rPr>
            </w:pPr>
            <w:r w:rsidRPr="00240EF0">
              <w:rPr>
                <w:rFonts w:ascii="Calibri" w:eastAsia="Times New Roman" w:hAnsi="Calibri" w:cs="Times New Roman"/>
                <w:lang w:eastAsia="es-PE"/>
              </w:rPr>
              <w:t>2</w:t>
            </w:r>
            <w:r w:rsidR="004E5DE9" w:rsidRPr="00240EF0">
              <w:rPr>
                <w:rFonts w:ascii="Calibri" w:eastAsia="Times New Roman" w:hAnsi="Calibri" w:cs="Times New Roman"/>
                <w:lang w:eastAsia="es-PE"/>
              </w:rPr>
              <w:t>7</w:t>
            </w:r>
          </w:p>
        </w:tc>
        <w:tc>
          <w:tcPr>
            <w:tcW w:w="960" w:type="dxa"/>
            <w:shd w:val="clear" w:color="auto" w:fill="E2EFD9" w:themeFill="accent6" w:themeFillTint="33"/>
            <w:noWrap/>
            <w:vAlign w:val="bottom"/>
          </w:tcPr>
          <w:p w:rsidR="00453A6D" w:rsidRPr="00240EF0" w:rsidRDefault="004E5DE9" w:rsidP="00BA6675">
            <w:pPr>
              <w:spacing w:after="0" w:line="240" w:lineRule="auto"/>
              <w:jc w:val="center"/>
              <w:rPr>
                <w:rFonts w:ascii="Calibri" w:eastAsia="Times New Roman" w:hAnsi="Calibri" w:cs="Times New Roman"/>
                <w:lang w:eastAsia="es-PE"/>
              </w:rPr>
            </w:pPr>
            <w:r w:rsidRPr="00240EF0">
              <w:rPr>
                <w:rFonts w:ascii="Calibri" w:eastAsia="Times New Roman" w:hAnsi="Calibri" w:cs="Times New Roman"/>
                <w:lang w:eastAsia="es-PE"/>
              </w:rPr>
              <w:t>54</w:t>
            </w:r>
          </w:p>
        </w:tc>
        <w:tc>
          <w:tcPr>
            <w:tcW w:w="960" w:type="dxa"/>
            <w:shd w:val="clear" w:color="auto" w:fill="E2EFD9" w:themeFill="accent6" w:themeFillTint="33"/>
            <w:vAlign w:val="bottom"/>
          </w:tcPr>
          <w:p w:rsidR="00453A6D" w:rsidRPr="00240EF0" w:rsidRDefault="00D96674" w:rsidP="00BA6675">
            <w:pPr>
              <w:spacing w:after="0" w:line="240" w:lineRule="auto"/>
              <w:jc w:val="center"/>
              <w:rPr>
                <w:rFonts w:ascii="Calibri" w:eastAsia="Times New Roman" w:hAnsi="Calibri" w:cs="Times New Roman"/>
                <w:lang w:eastAsia="es-PE"/>
              </w:rPr>
            </w:pPr>
            <w:r w:rsidRPr="00240EF0">
              <w:rPr>
                <w:rFonts w:ascii="Calibri" w:eastAsia="Times New Roman" w:hAnsi="Calibri" w:cs="Times New Roman"/>
                <w:lang w:eastAsia="es-PE"/>
              </w:rPr>
              <w:t>5</w:t>
            </w:r>
          </w:p>
        </w:tc>
        <w:tc>
          <w:tcPr>
            <w:tcW w:w="960" w:type="dxa"/>
            <w:shd w:val="clear" w:color="auto" w:fill="E2EFD9" w:themeFill="accent6" w:themeFillTint="33"/>
            <w:vAlign w:val="bottom"/>
          </w:tcPr>
          <w:p w:rsidR="00453A6D" w:rsidRPr="00240EF0" w:rsidRDefault="004E5DE9" w:rsidP="00BA6675">
            <w:pPr>
              <w:spacing w:after="0" w:line="240" w:lineRule="auto"/>
              <w:jc w:val="center"/>
              <w:rPr>
                <w:rFonts w:ascii="Calibri" w:eastAsia="Times New Roman" w:hAnsi="Calibri" w:cs="Times New Roman"/>
                <w:lang w:eastAsia="es-PE"/>
              </w:rPr>
            </w:pPr>
            <w:r w:rsidRPr="00240EF0">
              <w:rPr>
                <w:rFonts w:ascii="Calibri" w:eastAsia="Times New Roman" w:hAnsi="Calibri" w:cs="Times New Roman"/>
                <w:lang w:eastAsia="es-PE"/>
              </w:rPr>
              <w:t>27</w:t>
            </w:r>
          </w:p>
        </w:tc>
      </w:tr>
    </w:tbl>
    <w:p w:rsidR="00453A6D" w:rsidRPr="00240EF0" w:rsidRDefault="00453A6D" w:rsidP="00453A6D">
      <w:pPr>
        <w:pStyle w:val="Prrafodelista"/>
        <w:jc w:val="both"/>
        <w:rPr>
          <w:rFonts w:cs="Arial"/>
          <w:lang w:val="es-ES"/>
        </w:rPr>
      </w:pPr>
    </w:p>
    <w:p w:rsidR="00453A6D" w:rsidRPr="00240EF0" w:rsidRDefault="00453A6D" w:rsidP="00453A6D">
      <w:pPr>
        <w:pStyle w:val="Prrafodelista"/>
        <w:jc w:val="both"/>
        <w:rPr>
          <w:rFonts w:cs="Arial"/>
          <w:lang w:val="es-ES"/>
        </w:rPr>
      </w:pPr>
    </w:p>
    <w:p w:rsidR="004E5DE9" w:rsidRPr="00240EF0" w:rsidRDefault="004E5DE9" w:rsidP="00453A6D">
      <w:pPr>
        <w:pStyle w:val="Prrafodelista"/>
        <w:jc w:val="both"/>
        <w:rPr>
          <w:rFonts w:cs="Arial"/>
          <w:lang w:val="es-ES"/>
        </w:rPr>
      </w:pPr>
    </w:p>
    <w:p w:rsidR="00453A6D" w:rsidRPr="00240EF0" w:rsidRDefault="00453A6D" w:rsidP="00453A6D">
      <w:pPr>
        <w:pStyle w:val="Subtitulo"/>
        <w:rPr>
          <w:rFonts w:cs="Arial"/>
          <w:b/>
          <w:color w:val="auto"/>
          <w:sz w:val="22"/>
          <w:szCs w:val="22"/>
          <w:u w:val="single"/>
        </w:rPr>
      </w:pPr>
      <w:bookmarkStart w:id="11" w:name="_Toc433775675"/>
      <w:r w:rsidRPr="00240EF0">
        <w:rPr>
          <w:rFonts w:cs="Arial"/>
          <w:b/>
          <w:color w:val="auto"/>
          <w:sz w:val="22"/>
          <w:szCs w:val="22"/>
          <w:u w:val="single"/>
        </w:rPr>
        <w:t>Sistema de detección y alarma de incendios</w:t>
      </w:r>
      <w:bookmarkEnd w:id="11"/>
    </w:p>
    <w:p w:rsidR="00453A6D" w:rsidRPr="00240EF0" w:rsidRDefault="00453A6D" w:rsidP="00453A6D">
      <w:pPr>
        <w:rPr>
          <w:rFonts w:ascii="Arial" w:hAnsi="Arial" w:cs="Arial"/>
          <w:lang w:val="es-ES"/>
        </w:rPr>
      </w:pPr>
      <w:r w:rsidRPr="00240EF0">
        <w:rPr>
          <w:rFonts w:ascii="Arial" w:hAnsi="Arial" w:cs="Arial"/>
          <w:lang w:val="es-ES"/>
        </w:rPr>
        <w:t>Esta sección se refiere a detección y alarma de incendios a lo largo del hospital. Para detalle del sistema de detección y extinción del centro de datos que es un sistema independiente.</w:t>
      </w:r>
    </w:p>
    <w:tbl>
      <w:tblPr>
        <w:tblW w:w="9150" w:type="dxa"/>
        <w:tblInd w:w="-10" w:type="dxa"/>
        <w:tblCellMar>
          <w:left w:w="70" w:type="dxa"/>
          <w:right w:w="70" w:type="dxa"/>
        </w:tblCellMar>
        <w:tblLook w:val="04A0" w:firstRow="1" w:lastRow="0" w:firstColumn="1" w:lastColumn="0" w:noHBand="0" w:noVBand="1"/>
      </w:tblPr>
      <w:tblGrid>
        <w:gridCol w:w="920"/>
        <w:gridCol w:w="940"/>
        <w:gridCol w:w="1056"/>
        <w:gridCol w:w="760"/>
        <w:gridCol w:w="1234"/>
        <w:gridCol w:w="900"/>
        <w:gridCol w:w="860"/>
        <w:gridCol w:w="840"/>
        <w:gridCol w:w="995"/>
        <w:gridCol w:w="645"/>
      </w:tblGrid>
      <w:tr w:rsidR="000D504A" w:rsidRPr="00240EF0" w:rsidTr="000D504A">
        <w:trPr>
          <w:trHeight w:val="420"/>
        </w:trPr>
        <w:tc>
          <w:tcPr>
            <w:tcW w:w="920" w:type="dxa"/>
            <w:tcBorders>
              <w:top w:val="single" w:sz="8" w:space="0" w:color="auto"/>
              <w:left w:val="single" w:sz="8" w:space="0" w:color="auto"/>
              <w:bottom w:val="single" w:sz="8" w:space="0" w:color="auto"/>
              <w:right w:val="single" w:sz="8" w:space="0" w:color="auto"/>
            </w:tcBorders>
            <w:shd w:val="clear" w:color="000000" w:fill="EEECE1"/>
            <w:noWrap/>
            <w:vAlign w:val="center"/>
            <w:hideMark/>
          </w:tcPr>
          <w:p w:rsidR="000D504A" w:rsidRPr="00240EF0" w:rsidRDefault="000D504A" w:rsidP="000D504A">
            <w:pPr>
              <w:spacing w:after="0" w:line="240" w:lineRule="auto"/>
              <w:jc w:val="center"/>
              <w:rPr>
                <w:rFonts w:ascii="Arial" w:eastAsia="Times New Roman" w:hAnsi="Arial" w:cs="Arial"/>
                <w:color w:val="000000"/>
                <w:sz w:val="16"/>
                <w:szCs w:val="16"/>
                <w:lang w:eastAsia="es-PE"/>
              </w:rPr>
            </w:pPr>
            <w:r w:rsidRPr="00240EF0">
              <w:rPr>
                <w:rFonts w:ascii="Arial" w:eastAsia="Times New Roman" w:hAnsi="Arial" w:cs="Arial"/>
                <w:color w:val="000000"/>
                <w:sz w:val="16"/>
                <w:szCs w:val="16"/>
                <w:lang w:eastAsia="es-PE"/>
              </w:rPr>
              <w:t xml:space="preserve">NIVEL </w:t>
            </w:r>
          </w:p>
        </w:tc>
        <w:tc>
          <w:tcPr>
            <w:tcW w:w="940" w:type="dxa"/>
            <w:tcBorders>
              <w:top w:val="single" w:sz="8" w:space="0" w:color="auto"/>
              <w:left w:val="nil"/>
              <w:bottom w:val="single" w:sz="8" w:space="0" w:color="auto"/>
              <w:right w:val="single" w:sz="8" w:space="0" w:color="auto"/>
            </w:tcBorders>
            <w:shd w:val="clear" w:color="000000" w:fill="EEECE1"/>
            <w:vAlign w:val="center"/>
            <w:hideMark/>
          </w:tcPr>
          <w:p w:rsidR="000D504A" w:rsidRPr="00240EF0" w:rsidRDefault="000D504A" w:rsidP="000D504A">
            <w:pPr>
              <w:spacing w:after="0" w:line="240" w:lineRule="auto"/>
              <w:jc w:val="center"/>
              <w:rPr>
                <w:rFonts w:ascii="Arial" w:eastAsia="Times New Roman" w:hAnsi="Arial" w:cs="Arial"/>
                <w:color w:val="000000"/>
                <w:sz w:val="16"/>
                <w:szCs w:val="16"/>
                <w:lang w:eastAsia="es-PE"/>
              </w:rPr>
            </w:pPr>
            <w:r w:rsidRPr="00240EF0">
              <w:rPr>
                <w:rFonts w:ascii="Arial" w:eastAsia="Times New Roman" w:hAnsi="Arial" w:cs="Arial"/>
                <w:color w:val="000000"/>
                <w:sz w:val="16"/>
                <w:szCs w:val="16"/>
                <w:lang w:eastAsia="es-PE"/>
              </w:rPr>
              <w:t>Detector Humo</w:t>
            </w:r>
          </w:p>
        </w:tc>
        <w:tc>
          <w:tcPr>
            <w:tcW w:w="1056" w:type="dxa"/>
            <w:tcBorders>
              <w:top w:val="single" w:sz="8" w:space="0" w:color="auto"/>
              <w:left w:val="nil"/>
              <w:bottom w:val="single" w:sz="8" w:space="0" w:color="auto"/>
              <w:right w:val="single" w:sz="8" w:space="0" w:color="auto"/>
            </w:tcBorders>
            <w:shd w:val="clear" w:color="000000" w:fill="EEECE1"/>
            <w:vAlign w:val="center"/>
            <w:hideMark/>
          </w:tcPr>
          <w:p w:rsidR="000D504A" w:rsidRPr="00240EF0" w:rsidRDefault="000D504A" w:rsidP="000D504A">
            <w:pPr>
              <w:spacing w:after="0" w:line="240" w:lineRule="auto"/>
              <w:jc w:val="center"/>
              <w:rPr>
                <w:rFonts w:ascii="Arial" w:eastAsia="Times New Roman" w:hAnsi="Arial" w:cs="Arial"/>
                <w:color w:val="000000"/>
                <w:sz w:val="16"/>
                <w:szCs w:val="16"/>
                <w:lang w:eastAsia="es-PE"/>
              </w:rPr>
            </w:pPr>
            <w:r w:rsidRPr="00240EF0">
              <w:rPr>
                <w:rFonts w:ascii="Arial" w:eastAsia="Times New Roman" w:hAnsi="Arial" w:cs="Arial"/>
                <w:color w:val="000000"/>
                <w:sz w:val="16"/>
                <w:szCs w:val="16"/>
                <w:lang w:eastAsia="es-PE"/>
              </w:rPr>
              <w:t>Detector Temperatura</w:t>
            </w:r>
          </w:p>
        </w:tc>
        <w:tc>
          <w:tcPr>
            <w:tcW w:w="760" w:type="dxa"/>
            <w:tcBorders>
              <w:top w:val="single" w:sz="8" w:space="0" w:color="auto"/>
              <w:left w:val="nil"/>
              <w:bottom w:val="single" w:sz="8" w:space="0" w:color="auto"/>
              <w:right w:val="single" w:sz="8" w:space="0" w:color="auto"/>
            </w:tcBorders>
            <w:shd w:val="clear" w:color="000000" w:fill="EEECE1"/>
            <w:vAlign w:val="center"/>
            <w:hideMark/>
          </w:tcPr>
          <w:p w:rsidR="000D504A" w:rsidRPr="00240EF0" w:rsidRDefault="000D504A" w:rsidP="000D504A">
            <w:pPr>
              <w:spacing w:after="0" w:line="240" w:lineRule="auto"/>
              <w:jc w:val="center"/>
              <w:rPr>
                <w:rFonts w:ascii="Arial" w:eastAsia="Times New Roman" w:hAnsi="Arial" w:cs="Arial"/>
                <w:color w:val="000000"/>
                <w:sz w:val="16"/>
                <w:szCs w:val="16"/>
                <w:lang w:eastAsia="es-PE"/>
              </w:rPr>
            </w:pPr>
            <w:r w:rsidRPr="00240EF0">
              <w:rPr>
                <w:rFonts w:ascii="Arial" w:eastAsia="Times New Roman" w:hAnsi="Arial" w:cs="Arial"/>
                <w:color w:val="000000"/>
                <w:sz w:val="16"/>
                <w:szCs w:val="16"/>
                <w:lang w:eastAsia="es-PE"/>
              </w:rPr>
              <w:t>Estación Manual</w:t>
            </w:r>
          </w:p>
        </w:tc>
        <w:tc>
          <w:tcPr>
            <w:tcW w:w="1234" w:type="dxa"/>
            <w:tcBorders>
              <w:top w:val="single" w:sz="8" w:space="0" w:color="auto"/>
              <w:left w:val="nil"/>
              <w:bottom w:val="single" w:sz="8" w:space="0" w:color="auto"/>
              <w:right w:val="single" w:sz="8" w:space="0" w:color="auto"/>
            </w:tcBorders>
            <w:shd w:val="clear" w:color="000000" w:fill="EEECE1"/>
            <w:vAlign w:val="center"/>
            <w:hideMark/>
          </w:tcPr>
          <w:p w:rsidR="000D504A" w:rsidRPr="00240EF0" w:rsidRDefault="000D504A" w:rsidP="000D504A">
            <w:pPr>
              <w:spacing w:after="0" w:line="240" w:lineRule="auto"/>
              <w:jc w:val="center"/>
              <w:rPr>
                <w:rFonts w:ascii="Arial" w:eastAsia="Times New Roman" w:hAnsi="Arial" w:cs="Arial"/>
                <w:color w:val="000000"/>
                <w:sz w:val="16"/>
                <w:szCs w:val="16"/>
                <w:lang w:eastAsia="es-PE"/>
              </w:rPr>
            </w:pPr>
            <w:r w:rsidRPr="00240EF0">
              <w:rPr>
                <w:rFonts w:ascii="Arial" w:eastAsia="Times New Roman" w:hAnsi="Arial" w:cs="Arial"/>
                <w:color w:val="000000"/>
                <w:sz w:val="16"/>
                <w:szCs w:val="16"/>
                <w:lang w:eastAsia="es-PE"/>
              </w:rPr>
              <w:t>Parlante Luz Estroboscópica</w:t>
            </w:r>
          </w:p>
        </w:tc>
        <w:tc>
          <w:tcPr>
            <w:tcW w:w="900" w:type="dxa"/>
            <w:tcBorders>
              <w:top w:val="single" w:sz="8" w:space="0" w:color="auto"/>
              <w:left w:val="nil"/>
              <w:bottom w:val="single" w:sz="8" w:space="0" w:color="auto"/>
              <w:right w:val="single" w:sz="8" w:space="0" w:color="auto"/>
            </w:tcBorders>
            <w:shd w:val="clear" w:color="000000" w:fill="EEECE1"/>
            <w:vAlign w:val="center"/>
            <w:hideMark/>
          </w:tcPr>
          <w:p w:rsidR="000D504A" w:rsidRPr="00240EF0" w:rsidRDefault="000D504A" w:rsidP="000D504A">
            <w:pPr>
              <w:spacing w:after="0" w:line="240" w:lineRule="auto"/>
              <w:jc w:val="center"/>
              <w:rPr>
                <w:rFonts w:ascii="Arial" w:eastAsia="Times New Roman" w:hAnsi="Arial" w:cs="Arial"/>
                <w:color w:val="000000"/>
                <w:sz w:val="16"/>
                <w:szCs w:val="16"/>
                <w:lang w:eastAsia="es-PE"/>
              </w:rPr>
            </w:pPr>
            <w:r w:rsidRPr="00240EF0">
              <w:rPr>
                <w:rFonts w:ascii="Arial" w:eastAsia="Times New Roman" w:hAnsi="Arial" w:cs="Arial"/>
                <w:color w:val="000000"/>
                <w:sz w:val="16"/>
                <w:szCs w:val="16"/>
                <w:lang w:eastAsia="es-PE"/>
              </w:rPr>
              <w:t>Teléf. Bombero</w:t>
            </w:r>
          </w:p>
        </w:tc>
        <w:tc>
          <w:tcPr>
            <w:tcW w:w="860" w:type="dxa"/>
            <w:tcBorders>
              <w:top w:val="single" w:sz="8" w:space="0" w:color="auto"/>
              <w:left w:val="nil"/>
              <w:bottom w:val="single" w:sz="8" w:space="0" w:color="auto"/>
              <w:right w:val="single" w:sz="8" w:space="0" w:color="auto"/>
            </w:tcBorders>
            <w:shd w:val="clear" w:color="000000" w:fill="EEECE1"/>
            <w:vAlign w:val="center"/>
            <w:hideMark/>
          </w:tcPr>
          <w:p w:rsidR="000D504A" w:rsidRPr="00240EF0" w:rsidRDefault="000D504A" w:rsidP="000D504A">
            <w:pPr>
              <w:spacing w:after="0" w:line="240" w:lineRule="auto"/>
              <w:jc w:val="center"/>
              <w:rPr>
                <w:rFonts w:ascii="Arial" w:eastAsia="Times New Roman" w:hAnsi="Arial" w:cs="Arial"/>
                <w:color w:val="000000"/>
                <w:sz w:val="16"/>
                <w:szCs w:val="16"/>
                <w:lang w:eastAsia="es-PE"/>
              </w:rPr>
            </w:pPr>
            <w:r w:rsidRPr="00240EF0">
              <w:rPr>
                <w:rFonts w:ascii="Arial" w:eastAsia="Times New Roman" w:hAnsi="Arial" w:cs="Arial"/>
                <w:color w:val="000000"/>
                <w:sz w:val="16"/>
                <w:szCs w:val="16"/>
                <w:lang w:eastAsia="es-PE"/>
              </w:rPr>
              <w:t>Modulo Monitoreo</w:t>
            </w:r>
          </w:p>
        </w:tc>
        <w:tc>
          <w:tcPr>
            <w:tcW w:w="840" w:type="dxa"/>
            <w:tcBorders>
              <w:top w:val="single" w:sz="8" w:space="0" w:color="auto"/>
              <w:left w:val="nil"/>
              <w:bottom w:val="single" w:sz="8" w:space="0" w:color="auto"/>
              <w:right w:val="single" w:sz="8" w:space="0" w:color="auto"/>
            </w:tcBorders>
            <w:shd w:val="clear" w:color="000000" w:fill="EEECE1"/>
            <w:vAlign w:val="center"/>
            <w:hideMark/>
          </w:tcPr>
          <w:p w:rsidR="000D504A" w:rsidRPr="00240EF0" w:rsidRDefault="000D504A" w:rsidP="000D504A">
            <w:pPr>
              <w:spacing w:after="0" w:line="240" w:lineRule="auto"/>
              <w:jc w:val="center"/>
              <w:rPr>
                <w:rFonts w:ascii="Arial" w:eastAsia="Times New Roman" w:hAnsi="Arial" w:cs="Arial"/>
                <w:color w:val="000000"/>
                <w:sz w:val="16"/>
                <w:szCs w:val="16"/>
                <w:lang w:eastAsia="es-PE"/>
              </w:rPr>
            </w:pPr>
            <w:r w:rsidRPr="00240EF0">
              <w:rPr>
                <w:rFonts w:ascii="Arial" w:eastAsia="Times New Roman" w:hAnsi="Arial" w:cs="Arial"/>
                <w:color w:val="000000"/>
                <w:sz w:val="16"/>
                <w:szCs w:val="16"/>
                <w:lang w:eastAsia="es-PE"/>
              </w:rPr>
              <w:t>Modulo Control</w:t>
            </w:r>
          </w:p>
        </w:tc>
        <w:tc>
          <w:tcPr>
            <w:tcW w:w="995" w:type="dxa"/>
            <w:tcBorders>
              <w:top w:val="single" w:sz="8" w:space="0" w:color="auto"/>
              <w:left w:val="nil"/>
              <w:bottom w:val="single" w:sz="8" w:space="0" w:color="auto"/>
              <w:right w:val="single" w:sz="8" w:space="0" w:color="auto"/>
            </w:tcBorders>
            <w:shd w:val="clear" w:color="000000" w:fill="EEECE1"/>
            <w:vAlign w:val="center"/>
            <w:hideMark/>
          </w:tcPr>
          <w:p w:rsidR="000D504A" w:rsidRPr="00240EF0" w:rsidRDefault="000D504A" w:rsidP="000D504A">
            <w:pPr>
              <w:spacing w:after="0" w:line="240" w:lineRule="auto"/>
              <w:jc w:val="center"/>
              <w:rPr>
                <w:rFonts w:ascii="Arial" w:eastAsia="Times New Roman" w:hAnsi="Arial" w:cs="Arial"/>
                <w:color w:val="000000"/>
                <w:sz w:val="16"/>
                <w:szCs w:val="16"/>
                <w:lang w:eastAsia="es-PE"/>
              </w:rPr>
            </w:pPr>
            <w:r w:rsidRPr="00240EF0">
              <w:rPr>
                <w:rFonts w:ascii="Arial" w:eastAsia="Times New Roman" w:hAnsi="Arial" w:cs="Arial"/>
                <w:color w:val="000000"/>
                <w:sz w:val="16"/>
                <w:szCs w:val="16"/>
                <w:lang w:eastAsia="es-PE"/>
              </w:rPr>
              <w:t>Sensor  de Aniego</w:t>
            </w:r>
          </w:p>
        </w:tc>
        <w:tc>
          <w:tcPr>
            <w:tcW w:w="645" w:type="dxa"/>
            <w:tcBorders>
              <w:top w:val="single" w:sz="8" w:space="0" w:color="auto"/>
              <w:left w:val="nil"/>
              <w:bottom w:val="single" w:sz="8" w:space="0" w:color="auto"/>
              <w:right w:val="single" w:sz="8" w:space="0" w:color="auto"/>
            </w:tcBorders>
            <w:shd w:val="clear" w:color="000000" w:fill="EEECE1"/>
            <w:vAlign w:val="center"/>
            <w:hideMark/>
          </w:tcPr>
          <w:p w:rsidR="000D504A" w:rsidRPr="00240EF0" w:rsidRDefault="000D504A" w:rsidP="000D504A">
            <w:pPr>
              <w:spacing w:after="0" w:line="240" w:lineRule="auto"/>
              <w:jc w:val="center"/>
              <w:rPr>
                <w:rFonts w:ascii="Arial" w:eastAsia="Times New Roman" w:hAnsi="Arial" w:cs="Arial"/>
                <w:color w:val="000000"/>
                <w:sz w:val="16"/>
                <w:szCs w:val="16"/>
                <w:lang w:eastAsia="es-PE"/>
              </w:rPr>
            </w:pPr>
            <w:r w:rsidRPr="00240EF0">
              <w:rPr>
                <w:rFonts w:ascii="Arial" w:eastAsia="Times New Roman" w:hAnsi="Arial" w:cs="Arial"/>
                <w:color w:val="000000"/>
                <w:sz w:val="16"/>
                <w:szCs w:val="16"/>
                <w:lang w:eastAsia="es-PE"/>
              </w:rPr>
              <w:t>Panel ACI</w:t>
            </w:r>
          </w:p>
        </w:tc>
      </w:tr>
      <w:tr w:rsidR="000D504A" w:rsidRPr="00240EF0" w:rsidTr="000D504A">
        <w:trPr>
          <w:trHeight w:val="30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0D504A" w:rsidRPr="00240EF0" w:rsidRDefault="000D504A" w:rsidP="000D504A">
            <w:pPr>
              <w:spacing w:after="0" w:line="240" w:lineRule="auto"/>
              <w:jc w:val="both"/>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SOTANO</w:t>
            </w:r>
          </w:p>
        </w:tc>
        <w:tc>
          <w:tcPr>
            <w:tcW w:w="940" w:type="dxa"/>
            <w:tcBorders>
              <w:top w:val="nil"/>
              <w:left w:val="nil"/>
              <w:bottom w:val="single" w:sz="8" w:space="0" w:color="auto"/>
              <w:right w:val="single" w:sz="8" w:space="0" w:color="auto"/>
            </w:tcBorders>
            <w:shd w:val="clear" w:color="000000" w:fill="BDD7EE"/>
            <w:noWrap/>
            <w:vAlign w:val="bottom"/>
            <w:hideMark/>
          </w:tcPr>
          <w:p w:rsidR="000D504A" w:rsidRPr="00240EF0" w:rsidRDefault="00F2603B" w:rsidP="000D504A">
            <w:pPr>
              <w:spacing w:after="0" w:line="240" w:lineRule="auto"/>
              <w:jc w:val="right"/>
              <w:rPr>
                <w:rFonts w:ascii="Calibri" w:eastAsia="Times New Roman" w:hAnsi="Calibri" w:cs="Calibri"/>
                <w:color w:val="000000"/>
                <w:sz w:val="20"/>
                <w:szCs w:val="20"/>
                <w:lang w:eastAsia="es-PE"/>
              </w:rPr>
            </w:pPr>
            <w:r>
              <w:rPr>
                <w:rFonts w:ascii="Calibri" w:eastAsia="Times New Roman" w:hAnsi="Calibri" w:cs="Calibri"/>
                <w:color w:val="000000"/>
                <w:sz w:val="20"/>
                <w:szCs w:val="20"/>
                <w:lang w:eastAsia="es-PE"/>
              </w:rPr>
              <w:t>105</w:t>
            </w:r>
          </w:p>
        </w:tc>
        <w:tc>
          <w:tcPr>
            <w:tcW w:w="1056" w:type="dxa"/>
            <w:tcBorders>
              <w:top w:val="nil"/>
              <w:left w:val="nil"/>
              <w:bottom w:val="single" w:sz="8" w:space="0" w:color="auto"/>
              <w:right w:val="single" w:sz="8" w:space="0" w:color="auto"/>
            </w:tcBorders>
            <w:shd w:val="clear" w:color="000000" w:fill="BDD7EE"/>
            <w:noWrap/>
            <w:vAlign w:val="center"/>
            <w:hideMark/>
          </w:tcPr>
          <w:p w:rsidR="000D504A" w:rsidRPr="00240EF0" w:rsidRDefault="000D504A" w:rsidP="000D504A">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0</w:t>
            </w:r>
          </w:p>
        </w:tc>
        <w:tc>
          <w:tcPr>
            <w:tcW w:w="760" w:type="dxa"/>
            <w:tcBorders>
              <w:top w:val="nil"/>
              <w:left w:val="nil"/>
              <w:bottom w:val="single" w:sz="8" w:space="0" w:color="auto"/>
              <w:right w:val="single" w:sz="8" w:space="0" w:color="auto"/>
            </w:tcBorders>
            <w:shd w:val="clear" w:color="000000" w:fill="BDD7EE"/>
            <w:noWrap/>
            <w:vAlign w:val="center"/>
            <w:hideMark/>
          </w:tcPr>
          <w:p w:rsidR="000D504A" w:rsidRPr="00240EF0" w:rsidRDefault="00F2603B" w:rsidP="000D504A">
            <w:pPr>
              <w:spacing w:after="0" w:line="240" w:lineRule="auto"/>
              <w:jc w:val="right"/>
              <w:rPr>
                <w:rFonts w:ascii="Calibri" w:eastAsia="Times New Roman" w:hAnsi="Calibri" w:cs="Calibri"/>
                <w:color w:val="000000"/>
                <w:sz w:val="20"/>
                <w:szCs w:val="20"/>
                <w:lang w:eastAsia="es-PE"/>
              </w:rPr>
            </w:pPr>
            <w:r>
              <w:rPr>
                <w:rFonts w:ascii="Calibri" w:eastAsia="Times New Roman" w:hAnsi="Calibri" w:cs="Calibri"/>
                <w:color w:val="000000"/>
                <w:sz w:val="20"/>
                <w:szCs w:val="20"/>
                <w:lang w:eastAsia="es-PE"/>
              </w:rPr>
              <w:t>5</w:t>
            </w:r>
          </w:p>
        </w:tc>
        <w:tc>
          <w:tcPr>
            <w:tcW w:w="1234" w:type="dxa"/>
            <w:tcBorders>
              <w:top w:val="nil"/>
              <w:left w:val="nil"/>
              <w:bottom w:val="single" w:sz="8" w:space="0" w:color="auto"/>
              <w:right w:val="single" w:sz="8" w:space="0" w:color="auto"/>
            </w:tcBorders>
            <w:shd w:val="clear" w:color="000000" w:fill="BDD7EE"/>
            <w:noWrap/>
            <w:vAlign w:val="center"/>
            <w:hideMark/>
          </w:tcPr>
          <w:p w:rsidR="000D504A" w:rsidRPr="00240EF0" w:rsidRDefault="00F2603B" w:rsidP="000D504A">
            <w:pPr>
              <w:spacing w:after="0" w:line="240" w:lineRule="auto"/>
              <w:jc w:val="right"/>
              <w:rPr>
                <w:rFonts w:ascii="Calibri" w:eastAsia="Times New Roman" w:hAnsi="Calibri" w:cs="Calibri"/>
                <w:color w:val="000000"/>
                <w:sz w:val="20"/>
                <w:szCs w:val="20"/>
                <w:lang w:eastAsia="es-PE"/>
              </w:rPr>
            </w:pPr>
            <w:r>
              <w:rPr>
                <w:rFonts w:ascii="Calibri" w:eastAsia="Times New Roman" w:hAnsi="Calibri" w:cs="Calibri"/>
                <w:color w:val="000000"/>
                <w:sz w:val="20"/>
                <w:szCs w:val="20"/>
                <w:lang w:eastAsia="es-PE"/>
              </w:rPr>
              <w:t>11</w:t>
            </w:r>
          </w:p>
        </w:tc>
        <w:tc>
          <w:tcPr>
            <w:tcW w:w="900" w:type="dxa"/>
            <w:tcBorders>
              <w:top w:val="nil"/>
              <w:left w:val="nil"/>
              <w:bottom w:val="single" w:sz="8" w:space="0" w:color="auto"/>
              <w:right w:val="single" w:sz="8" w:space="0" w:color="auto"/>
            </w:tcBorders>
            <w:shd w:val="clear" w:color="000000" w:fill="BDD7EE"/>
            <w:noWrap/>
            <w:vAlign w:val="center"/>
            <w:hideMark/>
          </w:tcPr>
          <w:p w:rsidR="000D504A" w:rsidRPr="00240EF0" w:rsidRDefault="000D504A" w:rsidP="000D504A">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0</w:t>
            </w:r>
          </w:p>
        </w:tc>
        <w:tc>
          <w:tcPr>
            <w:tcW w:w="860" w:type="dxa"/>
            <w:tcBorders>
              <w:top w:val="nil"/>
              <w:left w:val="nil"/>
              <w:bottom w:val="single" w:sz="8" w:space="0" w:color="auto"/>
              <w:right w:val="single" w:sz="8" w:space="0" w:color="auto"/>
            </w:tcBorders>
            <w:shd w:val="clear" w:color="000000" w:fill="BDD7EE"/>
            <w:noWrap/>
            <w:vAlign w:val="center"/>
            <w:hideMark/>
          </w:tcPr>
          <w:p w:rsidR="000D504A" w:rsidRPr="00240EF0" w:rsidRDefault="000D504A" w:rsidP="000D504A">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0</w:t>
            </w:r>
          </w:p>
        </w:tc>
        <w:tc>
          <w:tcPr>
            <w:tcW w:w="840" w:type="dxa"/>
            <w:tcBorders>
              <w:top w:val="nil"/>
              <w:left w:val="nil"/>
              <w:bottom w:val="single" w:sz="8" w:space="0" w:color="auto"/>
              <w:right w:val="single" w:sz="8" w:space="0" w:color="auto"/>
            </w:tcBorders>
            <w:shd w:val="clear" w:color="000000" w:fill="BDD7EE"/>
            <w:noWrap/>
            <w:vAlign w:val="center"/>
            <w:hideMark/>
          </w:tcPr>
          <w:p w:rsidR="000D504A" w:rsidRPr="00240EF0" w:rsidRDefault="000D504A" w:rsidP="000D504A">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0</w:t>
            </w:r>
          </w:p>
        </w:tc>
        <w:tc>
          <w:tcPr>
            <w:tcW w:w="995" w:type="dxa"/>
            <w:tcBorders>
              <w:top w:val="nil"/>
              <w:left w:val="nil"/>
              <w:bottom w:val="single" w:sz="8" w:space="0" w:color="auto"/>
              <w:right w:val="single" w:sz="8" w:space="0" w:color="auto"/>
            </w:tcBorders>
            <w:shd w:val="clear" w:color="000000" w:fill="BDD7EE"/>
            <w:noWrap/>
            <w:vAlign w:val="center"/>
            <w:hideMark/>
          </w:tcPr>
          <w:p w:rsidR="000D504A" w:rsidRPr="00240EF0" w:rsidRDefault="000D504A" w:rsidP="000D504A">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0</w:t>
            </w:r>
          </w:p>
        </w:tc>
        <w:tc>
          <w:tcPr>
            <w:tcW w:w="645" w:type="dxa"/>
            <w:tcBorders>
              <w:top w:val="nil"/>
              <w:left w:val="nil"/>
              <w:bottom w:val="single" w:sz="8" w:space="0" w:color="auto"/>
              <w:right w:val="single" w:sz="8" w:space="0" w:color="auto"/>
            </w:tcBorders>
            <w:shd w:val="clear" w:color="000000" w:fill="BDD7EE"/>
            <w:noWrap/>
            <w:vAlign w:val="center"/>
            <w:hideMark/>
          </w:tcPr>
          <w:p w:rsidR="000D504A" w:rsidRPr="00240EF0" w:rsidRDefault="000D504A" w:rsidP="000D504A">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0</w:t>
            </w:r>
          </w:p>
        </w:tc>
      </w:tr>
      <w:tr w:rsidR="000D504A" w:rsidRPr="00240EF0" w:rsidTr="000D504A">
        <w:trPr>
          <w:trHeight w:val="30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0D504A" w:rsidRPr="00240EF0" w:rsidRDefault="000D504A" w:rsidP="000D504A">
            <w:pPr>
              <w:spacing w:after="0" w:line="240" w:lineRule="auto"/>
              <w:jc w:val="both"/>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Piso 1</w:t>
            </w:r>
          </w:p>
        </w:tc>
        <w:tc>
          <w:tcPr>
            <w:tcW w:w="940" w:type="dxa"/>
            <w:tcBorders>
              <w:top w:val="nil"/>
              <w:left w:val="nil"/>
              <w:bottom w:val="single" w:sz="8" w:space="0" w:color="auto"/>
              <w:right w:val="single" w:sz="8" w:space="0" w:color="auto"/>
            </w:tcBorders>
            <w:shd w:val="clear" w:color="000000" w:fill="BDD7EE"/>
            <w:noWrap/>
            <w:vAlign w:val="bottom"/>
            <w:hideMark/>
          </w:tcPr>
          <w:p w:rsidR="000D504A" w:rsidRPr="00240EF0" w:rsidRDefault="00F2603B" w:rsidP="000D504A">
            <w:pPr>
              <w:spacing w:after="0" w:line="240" w:lineRule="auto"/>
              <w:jc w:val="right"/>
              <w:rPr>
                <w:rFonts w:ascii="Calibri" w:eastAsia="Times New Roman" w:hAnsi="Calibri" w:cs="Calibri"/>
                <w:color w:val="000000"/>
                <w:sz w:val="20"/>
                <w:szCs w:val="20"/>
                <w:lang w:eastAsia="es-PE"/>
              </w:rPr>
            </w:pPr>
            <w:r>
              <w:rPr>
                <w:rFonts w:ascii="Calibri" w:eastAsia="Times New Roman" w:hAnsi="Calibri" w:cs="Calibri"/>
                <w:color w:val="000000"/>
                <w:sz w:val="20"/>
                <w:szCs w:val="20"/>
                <w:lang w:eastAsia="es-PE"/>
              </w:rPr>
              <w:t>346</w:t>
            </w:r>
          </w:p>
        </w:tc>
        <w:tc>
          <w:tcPr>
            <w:tcW w:w="1056" w:type="dxa"/>
            <w:tcBorders>
              <w:top w:val="nil"/>
              <w:left w:val="nil"/>
              <w:bottom w:val="single" w:sz="8" w:space="0" w:color="auto"/>
              <w:right w:val="single" w:sz="8" w:space="0" w:color="auto"/>
            </w:tcBorders>
            <w:shd w:val="clear" w:color="000000" w:fill="BDD7EE"/>
            <w:noWrap/>
            <w:vAlign w:val="center"/>
            <w:hideMark/>
          </w:tcPr>
          <w:p w:rsidR="000D504A" w:rsidRPr="00240EF0" w:rsidRDefault="000D504A" w:rsidP="000D504A">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6</w:t>
            </w:r>
          </w:p>
        </w:tc>
        <w:tc>
          <w:tcPr>
            <w:tcW w:w="760" w:type="dxa"/>
            <w:tcBorders>
              <w:top w:val="nil"/>
              <w:left w:val="nil"/>
              <w:bottom w:val="single" w:sz="8" w:space="0" w:color="auto"/>
              <w:right w:val="single" w:sz="8" w:space="0" w:color="auto"/>
            </w:tcBorders>
            <w:shd w:val="clear" w:color="000000" w:fill="BDD7EE"/>
            <w:noWrap/>
            <w:vAlign w:val="center"/>
            <w:hideMark/>
          </w:tcPr>
          <w:p w:rsidR="000D504A" w:rsidRPr="00240EF0" w:rsidRDefault="00F2603B" w:rsidP="000D504A">
            <w:pPr>
              <w:spacing w:after="0" w:line="240" w:lineRule="auto"/>
              <w:jc w:val="right"/>
              <w:rPr>
                <w:rFonts w:ascii="Calibri" w:eastAsia="Times New Roman" w:hAnsi="Calibri" w:cs="Calibri"/>
                <w:color w:val="000000"/>
                <w:sz w:val="20"/>
                <w:szCs w:val="20"/>
                <w:lang w:eastAsia="es-PE"/>
              </w:rPr>
            </w:pPr>
            <w:r>
              <w:rPr>
                <w:rFonts w:ascii="Calibri" w:eastAsia="Times New Roman" w:hAnsi="Calibri" w:cs="Calibri"/>
                <w:color w:val="000000"/>
                <w:sz w:val="20"/>
                <w:szCs w:val="20"/>
                <w:lang w:eastAsia="es-PE"/>
              </w:rPr>
              <w:t>21</w:t>
            </w:r>
          </w:p>
        </w:tc>
        <w:tc>
          <w:tcPr>
            <w:tcW w:w="1234" w:type="dxa"/>
            <w:tcBorders>
              <w:top w:val="nil"/>
              <w:left w:val="nil"/>
              <w:bottom w:val="single" w:sz="8" w:space="0" w:color="auto"/>
              <w:right w:val="single" w:sz="8" w:space="0" w:color="auto"/>
            </w:tcBorders>
            <w:shd w:val="clear" w:color="000000" w:fill="BDD7EE"/>
            <w:noWrap/>
            <w:vAlign w:val="center"/>
            <w:hideMark/>
          </w:tcPr>
          <w:p w:rsidR="000D504A" w:rsidRPr="00240EF0" w:rsidRDefault="00F2603B" w:rsidP="000D504A">
            <w:pPr>
              <w:spacing w:after="0" w:line="240" w:lineRule="auto"/>
              <w:jc w:val="right"/>
              <w:rPr>
                <w:rFonts w:ascii="Calibri" w:eastAsia="Times New Roman" w:hAnsi="Calibri" w:cs="Calibri"/>
                <w:color w:val="000000"/>
                <w:sz w:val="20"/>
                <w:szCs w:val="20"/>
                <w:lang w:eastAsia="es-PE"/>
              </w:rPr>
            </w:pPr>
            <w:r>
              <w:rPr>
                <w:rFonts w:ascii="Calibri" w:eastAsia="Times New Roman" w:hAnsi="Calibri" w:cs="Calibri"/>
                <w:color w:val="000000"/>
                <w:sz w:val="20"/>
                <w:szCs w:val="20"/>
                <w:lang w:eastAsia="es-PE"/>
              </w:rPr>
              <w:t>15</w:t>
            </w:r>
          </w:p>
        </w:tc>
        <w:tc>
          <w:tcPr>
            <w:tcW w:w="900" w:type="dxa"/>
            <w:tcBorders>
              <w:top w:val="nil"/>
              <w:left w:val="nil"/>
              <w:bottom w:val="single" w:sz="8" w:space="0" w:color="auto"/>
              <w:right w:val="single" w:sz="8" w:space="0" w:color="auto"/>
            </w:tcBorders>
            <w:shd w:val="clear" w:color="000000" w:fill="BDD7EE"/>
            <w:noWrap/>
            <w:vAlign w:val="center"/>
            <w:hideMark/>
          </w:tcPr>
          <w:p w:rsidR="000D504A" w:rsidRPr="00240EF0" w:rsidRDefault="000D504A" w:rsidP="00F2603B">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1</w:t>
            </w:r>
            <w:r w:rsidR="00F2603B">
              <w:rPr>
                <w:rFonts w:ascii="Calibri" w:eastAsia="Times New Roman" w:hAnsi="Calibri" w:cs="Calibri"/>
                <w:color w:val="000000"/>
                <w:sz w:val="20"/>
                <w:szCs w:val="20"/>
                <w:lang w:eastAsia="es-PE"/>
              </w:rPr>
              <w:t>1</w:t>
            </w:r>
          </w:p>
        </w:tc>
        <w:tc>
          <w:tcPr>
            <w:tcW w:w="860" w:type="dxa"/>
            <w:tcBorders>
              <w:top w:val="nil"/>
              <w:left w:val="nil"/>
              <w:bottom w:val="single" w:sz="8" w:space="0" w:color="auto"/>
              <w:right w:val="single" w:sz="8" w:space="0" w:color="auto"/>
            </w:tcBorders>
            <w:shd w:val="clear" w:color="000000" w:fill="BDD7EE"/>
            <w:noWrap/>
            <w:vAlign w:val="center"/>
            <w:hideMark/>
          </w:tcPr>
          <w:p w:rsidR="000D504A" w:rsidRPr="00240EF0" w:rsidRDefault="000D504A" w:rsidP="000D504A">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2</w:t>
            </w:r>
          </w:p>
        </w:tc>
        <w:tc>
          <w:tcPr>
            <w:tcW w:w="840" w:type="dxa"/>
            <w:tcBorders>
              <w:top w:val="nil"/>
              <w:left w:val="nil"/>
              <w:bottom w:val="single" w:sz="8" w:space="0" w:color="auto"/>
              <w:right w:val="single" w:sz="8" w:space="0" w:color="auto"/>
            </w:tcBorders>
            <w:shd w:val="clear" w:color="000000" w:fill="BDD7EE"/>
            <w:noWrap/>
            <w:vAlign w:val="center"/>
            <w:hideMark/>
          </w:tcPr>
          <w:p w:rsidR="000D504A" w:rsidRPr="00240EF0" w:rsidRDefault="000D504A" w:rsidP="000D504A">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2</w:t>
            </w:r>
          </w:p>
        </w:tc>
        <w:tc>
          <w:tcPr>
            <w:tcW w:w="995" w:type="dxa"/>
            <w:tcBorders>
              <w:top w:val="nil"/>
              <w:left w:val="nil"/>
              <w:bottom w:val="single" w:sz="8" w:space="0" w:color="auto"/>
              <w:right w:val="single" w:sz="8" w:space="0" w:color="auto"/>
            </w:tcBorders>
            <w:shd w:val="clear" w:color="000000" w:fill="BDD7EE"/>
            <w:noWrap/>
            <w:vAlign w:val="center"/>
            <w:hideMark/>
          </w:tcPr>
          <w:p w:rsidR="000D504A" w:rsidRPr="00240EF0" w:rsidRDefault="000D504A" w:rsidP="000D504A">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4</w:t>
            </w:r>
          </w:p>
        </w:tc>
        <w:tc>
          <w:tcPr>
            <w:tcW w:w="645" w:type="dxa"/>
            <w:tcBorders>
              <w:top w:val="nil"/>
              <w:left w:val="nil"/>
              <w:bottom w:val="single" w:sz="8" w:space="0" w:color="auto"/>
              <w:right w:val="single" w:sz="8" w:space="0" w:color="auto"/>
            </w:tcBorders>
            <w:shd w:val="clear" w:color="000000" w:fill="BDD7EE"/>
            <w:noWrap/>
            <w:vAlign w:val="center"/>
            <w:hideMark/>
          </w:tcPr>
          <w:p w:rsidR="000D504A" w:rsidRPr="00240EF0" w:rsidRDefault="000D504A" w:rsidP="000D504A">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0</w:t>
            </w:r>
          </w:p>
        </w:tc>
      </w:tr>
      <w:tr w:rsidR="000D504A" w:rsidRPr="00240EF0" w:rsidTr="000D504A">
        <w:trPr>
          <w:trHeight w:val="30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0D504A" w:rsidRPr="00240EF0" w:rsidRDefault="000D504A" w:rsidP="000D504A">
            <w:pPr>
              <w:spacing w:after="0" w:line="240" w:lineRule="auto"/>
              <w:jc w:val="both"/>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Piso 2</w:t>
            </w:r>
          </w:p>
        </w:tc>
        <w:tc>
          <w:tcPr>
            <w:tcW w:w="940" w:type="dxa"/>
            <w:tcBorders>
              <w:top w:val="nil"/>
              <w:left w:val="nil"/>
              <w:bottom w:val="single" w:sz="8" w:space="0" w:color="auto"/>
              <w:right w:val="single" w:sz="8" w:space="0" w:color="auto"/>
            </w:tcBorders>
            <w:shd w:val="clear" w:color="000000" w:fill="BDD7EE"/>
            <w:noWrap/>
            <w:vAlign w:val="bottom"/>
            <w:hideMark/>
          </w:tcPr>
          <w:p w:rsidR="000D504A" w:rsidRPr="00240EF0" w:rsidRDefault="00F2603B" w:rsidP="000D504A">
            <w:pPr>
              <w:spacing w:after="0" w:line="240" w:lineRule="auto"/>
              <w:jc w:val="right"/>
              <w:rPr>
                <w:rFonts w:ascii="Calibri" w:eastAsia="Times New Roman" w:hAnsi="Calibri" w:cs="Calibri"/>
                <w:color w:val="000000"/>
                <w:sz w:val="20"/>
                <w:szCs w:val="20"/>
                <w:lang w:eastAsia="es-PE"/>
              </w:rPr>
            </w:pPr>
            <w:r>
              <w:rPr>
                <w:rFonts w:ascii="Calibri" w:eastAsia="Times New Roman" w:hAnsi="Calibri" w:cs="Calibri"/>
                <w:color w:val="000000"/>
                <w:sz w:val="20"/>
                <w:szCs w:val="20"/>
                <w:lang w:eastAsia="es-PE"/>
              </w:rPr>
              <w:t>257</w:t>
            </w:r>
          </w:p>
        </w:tc>
        <w:tc>
          <w:tcPr>
            <w:tcW w:w="1056" w:type="dxa"/>
            <w:tcBorders>
              <w:top w:val="nil"/>
              <w:left w:val="nil"/>
              <w:bottom w:val="single" w:sz="8" w:space="0" w:color="auto"/>
              <w:right w:val="single" w:sz="8" w:space="0" w:color="auto"/>
            </w:tcBorders>
            <w:shd w:val="clear" w:color="000000" w:fill="BDD7EE"/>
            <w:noWrap/>
            <w:vAlign w:val="center"/>
            <w:hideMark/>
          </w:tcPr>
          <w:p w:rsidR="000D504A" w:rsidRPr="00240EF0" w:rsidRDefault="000D504A" w:rsidP="000D504A">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7</w:t>
            </w:r>
          </w:p>
        </w:tc>
        <w:tc>
          <w:tcPr>
            <w:tcW w:w="760" w:type="dxa"/>
            <w:tcBorders>
              <w:top w:val="nil"/>
              <w:left w:val="nil"/>
              <w:bottom w:val="single" w:sz="8" w:space="0" w:color="auto"/>
              <w:right w:val="single" w:sz="8" w:space="0" w:color="auto"/>
            </w:tcBorders>
            <w:shd w:val="clear" w:color="000000" w:fill="BDD7EE"/>
            <w:noWrap/>
            <w:vAlign w:val="center"/>
            <w:hideMark/>
          </w:tcPr>
          <w:p w:rsidR="000D504A" w:rsidRPr="00240EF0" w:rsidRDefault="000D504A" w:rsidP="000D504A">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14</w:t>
            </w:r>
          </w:p>
        </w:tc>
        <w:tc>
          <w:tcPr>
            <w:tcW w:w="1234" w:type="dxa"/>
            <w:tcBorders>
              <w:top w:val="nil"/>
              <w:left w:val="nil"/>
              <w:bottom w:val="single" w:sz="8" w:space="0" w:color="auto"/>
              <w:right w:val="single" w:sz="8" w:space="0" w:color="auto"/>
            </w:tcBorders>
            <w:shd w:val="clear" w:color="000000" w:fill="BDD7EE"/>
            <w:noWrap/>
            <w:vAlign w:val="center"/>
            <w:hideMark/>
          </w:tcPr>
          <w:p w:rsidR="000D504A" w:rsidRPr="00240EF0" w:rsidRDefault="000D504A" w:rsidP="000D504A">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14</w:t>
            </w:r>
          </w:p>
        </w:tc>
        <w:tc>
          <w:tcPr>
            <w:tcW w:w="900" w:type="dxa"/>
            <w:tcBorders>
              <w:top w:val="nil"/>
              <w:left w:val="nil"/>
              <w:bottom w:val="single" w:sz="8" w:space="0" w:color="auto"/>
              <w:right w:val="single" w:sz="8" w:space="0" w:color="auto"/>
            </w:tcBorders>
            <w:shd w:val="clear" w:color="000000" w:fill="BDD7EE"/>
            <w:noWrap/>
            <w:vAlign w:val="center"/>
            <w:hideMark/>
          </w:tcPr>
          <w:p w:rsidR="000D504A" w:rsidRPr="00240EF0" w:rsidRDefault="00F2603B" w:rsidP="000D504A">
            <w:pPr>
              <w:spacing w:after="0" w:line="240" w:lineRule="auto"/>
              <w:jc w:val="right"/>
              <w:rPr>
                <w:rFonts w:ascii="Calibri" w:eastAsia="Times New Roman" w:hAnsi="Calibri" w:cs="Calibri"/>
                <w:color w:val="000000"/>
                <w:sz w:val="20"/>
                <w:szCs w:val="20"/>
                <w:lang w:eastAsia="es-PE"/>
              </w:rPr>
            </w:pPr>
            <w:r>
              <w:rPr>
                <w:rFonts w:ascii="Calibri" w:eastAsia="Times New Roman" w:hAnsi="Calibri" w:cs="Calibri"/>
                <w:color w:val="000000"/>
                <w:sz w:val="20"/>
                <w:szCs w:val="20"/>
                <w:lang w:eastAsia="es-PE"/>
              </w:rPr>
              <w:t>1</w:t>
            </w:r>
          </w:p>
        </w:tc>
        <w:tc>
          <w:tcPr>
            <w:tcW w:w="860" w:type="dxa"/>
            <w:tcBorders>
              <w:top w:val="nil"/>
              <w:left w:val="nil"/>
              <w:bottom w:val="single" w:sz="8" w:space="0" w:color="auto"/>
              <w:right w:val="single" w:sz="8" w:space="0" w:color="auto"/>
            </w:tcBorders>
            <w:shd w:val="clear" w:color="000000" w:fill="BDD7EE"/>
            <w:noWrap/>
            <w:vAlign w:val="center"/>
            <w:hideMark/>
          </w:tcPr>
          <w:p w:rsidR="000D504A" w:rsidRPr="00240EF0" w:rsidRDefault="000D504A" w:rsidP="000D504A">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2</w:t>
            </w:r>
          </w:p>
        </w:tc>
        <w:tc>
          <w:tcPr>
            <w:tcW w:w="840" w:type="dxa"/>
            <w:tcBorders>
              <w:top w:val="nil"/>
              <w:left w:val="nil"/>
              <w:bottom w:val="single" w:sz="8" w:space="0" w:color="auto"/>
              <w:right w:val="single" w:sz="8" w:space="0" w:color="auto"/>
            </w:tcBorders>
            <w:shd w:val="clear" w:color="000000" w:fill="BDD7EE"/>
            <w:noWrap/>
            <w:vAlign w:val="center"/>
            <w:hideMark/>
          </w:tcPr>
          <w:p w:rsidR="000D504A" w:rsidRPr="00240EF0" w:rsidRDefault="000D504A" w:rsidP="000D504A">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2</w:t>
            </w:r>
          </w:p>
        </w:tc>
        <w:tc>
          <w:tcPr>
            <w:tcW w:w="995" w:type="dxa"/>
            <w:tcBorders>
              <w:top w:val="nil"/>
              <w:left w:val="nil"/>
              <w:bottom w:val="single" w:sz="8" w:space="0" w:color="auto"/>
              <w:right w:val="single" w:sz="8" w:space="0" w:color="auto"/>
            </w:tcBorders>
            <w:shd w:val="clear" w:color="000000" w:fill="BDD7EE"/>
            <w:noWrap/>
            <w:vAlign w:val="center"/>
            <w:hideMark/>
          </w:tcPr>
          <w:p w:rsidR="000D504A" w:rsidRPr="00240EF0" w:rsidRDefault="000D504A" w:rsidP="000D504A">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4</w:t>
            </w:r>
          </w:p>
        </w:tc>
        <w:tc>
          <w:tcPr>
            <w:tcW w:w="645" w:type="dxa"/>
            <w:tcBorders>
              <w:top w:val="nil"/>
              <w:left w:val="nil"/>
              <w:bottom w:val="single" w:sz="8" w:space="0" w:color="auto"/>
              <w:right w:val="single" w:sz="8" w:space="0" w:color="auto"/>
            </w:tcBorders>
            <w:shd w:val="clear" w:color="000000" w:fill="BDD7EE"/>
            <w:noWrap/>
            <w:vAlign w:val="center"/>
            <w:hideMark/>
          </w:tcPr>
          <w:p w:rsidR="000D504A" w:rsidRPr="00240EF0" w:rsidRDefault="000D504A" w:rsidP="000D504A">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1</w:t>
            </w:r>
          </w:p>
        </w:tc>
      </w:tr>
      <w:tr w:rsidR="000D504A" w:rsidRPr="00240EF0" w:rsidTr="000D504A">
        <w:trPr>
          <w:trHeight w:val="30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0D504A" w:rsidRPr="00240EF0" w:rsidRDefault="000D504A" w:rsidP="000D504A">
            <w:pPr>
              <w:spacing w:after="0" w:line="240" w:lineRule="auto"/>
              <w:jc w:val="both"/>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Piso 3</w:t>
            </w:r>
          </w:p>
        </w:tc>
        <w:tc>
          <w:tcPr>
            <w:tcW w:w="940" w:type="dxa"/>
            <w:tcBorders>
              <w:top w:val="nil"/>
              <w:left w:val="nil"/>
              <w:bottom w:val="single" w:sz="8" w:space="0" w:color="auto"/>
              <w:right w:val="single" w:sz="8" w:space="0" w:color="auto"/>
            </w:tcBorders>
            <w:shd w:val="clear" w:color="000000" w:fill="BDD7EE"/>
            <w:noWrap/>
            <w:vAlign w:val="bottom"/>
            <w:hideMark/>
          </w:tcPr>
          <w:p w:rsidR="000D504A" w:rsidRPr="00240EF0" w:rsidRDefault="00F2603B" w:rsidP="000D504A">
            <w:pPr>
              <w:spacing w:after="0" w:line="240" w:lineRule="auto"/>
              <w:jc w:val="right"/>
              <w:rPr>
                <w:rFonts w:ascii="Calibri" w:eastAsia="Times New Roman" w:hAnsi="Calibri" w:cs="Calibri"/>
                <w:color w:val="000000"/>
                <w:sz w:val="20"/>
                <w:szCs w:val="20"/>
                <w:lang w:eastAsia="es-PE"/>
              </w:rPr>
            </w:pPr>
            <w:r>
              <w:rPr>
                <w:rFonts w:ascii="Calibri" w:eastAsia="Times New Roman" w:hAnsi="Calibri" w:cs="Calibri"/>
                <w:color w:val="000000"/>
                <w:sz w:val="20"/>
                <w:szCs w:val="20"/>
                <w:lang w:eastAsia="es-PE"/>
              </w:rPr>
              <w:t>138</w:t>
            </w:r>
          </w:p>
        </w:tc>
        <w:tc>
          <w:tcPr>
            <w:tcW w:w="1056" w:type="dxa"/>
            <w:tcBorders>
              <w:top w:val="nil"/>
              <w:left w:val="nil"/>
              <w:bottom w:val="single" w:sz="8" w:space="0" w:color="auto"/>
              <w:right w:val="single" w:sz="8" w:space="0" w:color="auto"/>
            </w:tcBorders>
            <w:shd w:val="clear" w:color="000000" w:fill="BDD7EE"/>
            <w:noWrap/>
            <w:vAlign w:val="center"/>
            <w:hideMark/>
          </w:tcPr>
          <w:p w:rsidR="000D504A" w:rsidRPr="00240EF0" w:rsidRDefault="000D504A" w:rsidP="000D504A">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5</w:t>
            </w:r>
          </w:p>
        </w:tc>
        <w:tc>
          <w:tcPr>
            <w:tcW w:w="760" w:type="dxa"/>
            <w:tcBorders>
              <w:top w:val="nil"/>
              <w:left w:val="nil"/>
              <w:bottom w:val="single" w:sz="8" w:space="0" w:color="auto"/>
              <w:right w:val="single" w:sz="8" w:space="0" w:color="auto"/>
            </w:tcBorders>
            <w:shd w:val="clear" w:color="000000" w:fill="BDD7EE"/>
            <w:noWrap/>
            <w:vAlign w:val="center"/>
            <w:hideMark/>
          </w:tcPr>
          <w:p w:rsidR="000D504A" w:rsidRPr="00240EF0" w:rsidRDefault="000D504A" w:rsidP="000D504A">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5</w:t>
            </w:r>
          </w:p>
        </w:tc>
        <w:tc>
          <w:tcPr>
            <w:tcW w:w="1234" w:type="dxa"/>
            <w:tcBorders>
              <w:top w:val="nil"/>
              <w:left w:val="nil"/>
              <w:bottom w:val="single" w:sz="8" w:space="0" w:color="auto"/>
              <w:right w:val="single" w:sz="8" w:space="0" w:color="auto"/>
            </w:tcBorders>
            <w:shd w:val="clear" w:color="000000" w:fill="BDD7EE"/>
            <w:noWrap/>
            <w:vAlign w:val="center"/>
            <w:hideMark/>
          </w:tcPr>
          <w:p w:rsidR="000D504A" w:rsidRPr="00240EF0" w:rsidRDefault="000D504A" w:rsidP="000D504A">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5</w:t>
            </w:r>
          </w:p>
        </w:tc>
        <w:tc>
          <w:tcPr>
            <w:tcW w:w="900" w:type="dxa"/>
            <w:tcBorders>
              <w:top w:val="nil"/>
              <w:left w:val="nil"/>
              <w:bottom w:val="single" w:sz="8" w:space="0" w:color="auto"/>
              <w:right w:val="single" w:sz="8" w:space="0" w:color="auto"/>
            </w:tcBorders>
            <w:shd w:val="clear" w:color="000000" w:fill="BDD7EE"/>
            <w:noWrap/>
            <w:vAlign w:val="center"/>
            <w:hideMark/>
          </w:tcPr>
          <w:p w:rsidR="000D504A" w:rsidRPr="00240EF0" w:rsidRDefault="000D504A" w:rsidP="000D504A">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1</w:t>
            </w:r>
          </w:p>
        </w:tc>
        <w:tc>
          <w:tcPr>
            <w:tcW w:w="860" w:type="dxa"/>
            <w:tcBorders>
              <w:top w:val="nil"/>
              <w:left w:val="nil"/>
              <w:bottom w:val="single" w:sz="8" w:space="0" w:color="auto"/>
              <w:right w:val="single" w:sz="8" w:space="0" w:color="auto"/>
            </w:tcBorders>
            <w:shd w:val="clear" w:color="000000" w:fill="BDD7EE"/>
            <w:noWrap/>
            <w:vAlign w:val="center"/>
            <w:hideMark/>
          </w:tcPr>
          <w:p w:rsidR="000D504A" w:rsidRPr="00240EF0" w:rsidRDefault="000D504A" w:rsidP="000D504A">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2</w:t>
            </w:r>
          </w:p>
        </w:tc>
        <w:tc>
          <w:tcPr>
            <w:tcW w:w="840" w:type="dxa"/>
            <w:tcBorders>
              <w:top w:val="nil"/>
              <w:left w:val="nil"/>
              <w:bottom w:val="single" w:sz="8" w:space="0" w:color="auto"/>
              <w:right w:val="single" w:sz="8" w:space="0" w:color="auto"/>
            </w:tcBorders>
            <w:shd w:val="clear" w:color="000000" w:fill="BDD7EE"/>
            <w:noWrap/>
            <w:vAlign w:val="center"/>
            <w:hideMark/>
          </w:tcPr>
          <w:p w:rsidR="000D504A" w:rsidRPr="00240EF0" w:rsidRDefault="000D504A" w:rsidP="000D504A">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2</w:t>
            </w:r>
          </w:p>
        </w:tc>
        <w:tc>
          <w:tcPr>
            <w:tcW w:w="995" w:type="dxa"/>
            <w:tcBorders>
              <w:top w:val="nil"/>
              <w:left w:val="nil"/>
              <w:bottom w:val="single" w:sz="8" w:space="0" w:color="auto"/>
              <w:right w:val="single" w:sz="8" w:space="0" w:color="auto"/>
            </w:tcBorders>
            <w:shd w:val="clear" w:color="000000" w:fill="BDD7EE"/>
            <w:noWrap/>
            <w:vAlign w:val="center"/>
            <w:hideMark/>
          </w:tcPr>
          <w:p w:rsidR="000D504A" w:rsidRPr="00240EF0" w:rsidRDefault="000D504A" w:rsidP="000D504A">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2</w:t>
            </w:r>
          </w:p>
        </w:tc>
        <w:tc>
          <w:tcPr>
            <w:tcW w:w="645" w:type="dxa"/>
            <w:tcBorders>
              <w:top w:val="nil"/>
              <w:left w:val="nil"/>
              <w:bottom w:val="single" w:sz="8" w:space="0" w:color="auto"/>
              <w:right w:val="single" w:sz="8" w:space="0" w:color="auto"/>
            </w:tcBorders>
            <w:shd w:val="clear" w:color="000000" w:fill="BDD7EE"/>
            <w:noWrap/>
            <w:vAlign w:val="center"/>
            <w:hideMark/>
          </w:tcPr>
          <w:p w:rsidR="000D504A" w:rsidRPr="00240EF0" w:rsidRDefault="000D504A" w:rsidP="000D504A">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0</w:t>
            </w:r>
          </w:p>
        </w:tc>
      </w:tr>
      <w:tr w:rsidR="000D504A" w:rsidRPr="00240EF0" w:rsidTr="000D504A">
        <w:trPr>
          <w:trHeight w:val="30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0D504A" w:rsidRPr="00240EF0" w:rsidRDefault="000D504A" w:rsidP="000D504A">
            <w:pPr>
              <w:spacing w:after="0" w:line="240" w:lineRule="auto"/>
              <w:jc w:val="both"/>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AZOTEA</w:t>
            </w:r>
          </w:p>
        </w:tc>
        <w:tc>
          <w:tcPr>
            <w:tcW w:w="940" w:type="dxa"/>
            <w:tcBorders>
              <w:top w:val="nil"/>
              <w:left w:val="nil"/>
              <w:bottom w:val="single" w:sz="8" w:space="0" w:color="auto"/>
              <w:right w:val="single" w:sz="8" w:space="0" w:color="auto"/>
            </w:tcBorders>
            <w:shd w:val="clear" w:color="000000" w:fill="BDD7EE"/>
            <w:noWrap/>
            <w:vAlign w:val="bottom"/>
            <w:hideMark/>
          </w:tcPr>
          <w:p w:rsidR="000D504A" w:rsidRPr="00240EF0" w:rsidRDefault="000D504A" w:rsidP="000D504A">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4</w:t>
            </w:r>
          </w:p>
        </w:tc>
        <w:tc>
          <w:tcPr>
            <w:tcW w:w="1056" w:type="dxa"/>
            <w:tcBorders>
              <w:top w:val="nil"/>
              <w:left w:val="nil"/>
              <w:bottom w:val="single" w:sz="8" w:space="0" w:color="auto"/>
              <w:right w:val="single" w:sz="8" w:space="0" w:color="auto"/>
            </w:tcBorders>
            <w:shd w:val="clear" w:color="000000" w:fill="BDD7EE"/>
            <w:noWrap/>
            <w:vAlign w:val="center"/>
            <w:hideMark/>
          </w:tcPr>
          <w:p w:rsidR="000D504A" w:rsidRPr="00240EF0" w:rsidRDefault="000D504A" w:rsidP="000D504A">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4</w:t>
            </w:r>
          </w:p>
        </w:tc>
        <w:tc>
          <w:tcPr>
            <w:tcW w:w="760" w:type="dxa"/>
            <w:tcBorders>
              <w:top w:val="nil"/>
              <w:left w:val="nil"/>
              <w:bottom w:val="single" w:sz="8" w:space="0" w:color="auto"/>
              <w:right w:val="single" w:sz="8" w:space="0" w:color="auto"/>
            </w:tcBorders>
            <w:shd w:val="clear" w:color="000000" w:fill="BDD7EE"/>
            <w:noWrap/>
            <w:vAlign w:val="center"/>
            <w:hideMark/>
          </w:tcPr>
          <w:p w:rsidR="000D504A" w:rsidRPr="00240EF0" w:rsidRDefault="000D504A" w:rsidP="000D504A">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4</w:t>
            </w:r>
          </w:p>
        </w:tc>
        <w:tc>
          <w:tcPr>
            <w:tcW w:w="1234" w:type="dxa"/>
            <w:tcBorders>
              <w:top w:val="nil"/>
              <w:left w:val="nil"/>
              <w:bottom w:val="single" w:sz="8" w:space="0" w:color="auto"/>
              <w:right w:val="single" w:sz="8" w:space="0" w:color="auto"/>
            </w:tcBorders>
            <w:shd w:val="clear" w:color="000000" w:fill="BDD7EE"/>
            <w:noWrap/>
            <w:vAlign w:val="center"/>
            <w:hideMark/>
          </w:tcPr>
          <w:p w:rsidR="000D504A" w:rsidRPr="00240EF0" w:rsidRDefault="000D504A" w:rsidP="000D504A">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4</w:t>
            </w:r>
          </w:p>
        </w:tc>
        <w:tc>
          <w:tcPr>
            <w:tcW w:w="900" w:type="dxa"/>
            <w:tcBorders>
              <w:top w:val="nil"/>
              <w:left w:val="nil"/>
              <w:bottom w:val="single" w:sz="8" w:space="0" w:color="auto"/>
              <w:right w:val="single" w:sz="8" w:space="0" w:color="auto"/>
            </w:tcBorders>
            <w:shd w:val="clear" w:color="000000" w:fill="BDD7EE"/>
            <w:noWrap/>
            <w:vAlign w:val="center"/>
            <w:hideMark/>
          </w:tcPr>
          <w:p w:rsidR="000D504A" w:rsidRPr="00240EF0" w:rsidRDefault="000D504A" w:rsidP="000D504A">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0</w:t>
            </w:r>
          </w:p>
        </w:tc>
        <w:tc>
          <w:tcPr>
            <w:tcW w:w="860" w:type="dxa"/>
            <w:tcBorders>
              <w:top w:val="nil"/>
              <w:left w:val="nil"/>
              <w:bottom w:val="single" w:sz="8" w:space="0" w:color="auto"/>
              <w:right w:val="single" w:sz="8" w:space="0" w:color="auto"/>
            </w:tcBorders>
            <w:shd w:val="clear" w:color="000000" w:fill="BDD7EE"/>
            <w:noWrap/>
            <w:vAlign w:val="center"/>
            <w:hideMark/>
          </w:tcPr>
          <w:p w:rsidR="000D504A" w:rsidRPr="00240EF0" w:rsidRDefault="000D504A" w:rsidP="000D504A">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0</w:t>
            </w:r>
          </w:p>
        </w:tc>
        <w:tc>
          <w:tcPr>
            <w:tcW w:w="840" w:type="dxa"/>
            <w:tcBorders>
              <w:top w:val="nil"/>
              <w:left w:val="nil"/>
              <w:bottom w:val="single" w:sz="8" w:space="0" w:color="auto"/>
              <w:right w:val="single" w:sz="8" w:space="0" w:color="auto"/>
            </w:tcBorders>
            <w:shd w:val="clear" w:color="000000" w:fill="BDD7EE"/>
            <w:noWrap/>
            <w:vAlign w:val="center"/>
            <w:hideMark/>
          </w:tcPr>
          <w:p w:rsidR="000D504A" w:rsidRPr="00240EF0" w:rsidRDefault="000D504A" w:rsidP="000D504A">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0</w:t>
            </w:r>
          </w:p>
        </w:tc>
        <w:tc>
          <w:tcPr>
            <w:tcW w:w="995" w:type="dxa"/>
            <w:tcBorders>
              <w:top w:val="nil"/>
              <w:left w:val="nil"/>
              <w:bottom w:val="single" w:sz="8" w:space="0" w:color="auto"/>
              <w:right w:val="single" w:sz="8" w:space="0" w:color="auto"/>
            </w:tcBorders>
            <w:shd w:val="clear" w:color="000000" w:fill="BDD7EE"/>
            <w:noWrap/>
            <w:vAlign w:val="center"/>
            <w:hideMark/>
          </w:tcPr>
          <w:p w:rsidR="000D504A" w:rsidRPr="00240EF0" w:rsidRDefault="000D504A" w:rsidP="000D504A">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0</w:t>
            </w:r>
          </w:p>
        </w:tc>
        <w:tc>
          <w:tcPr>
            <w:tcW w:w="645" w:type="dxa"/>
            <w:tcBorders>
              <w:top w:val="nil"/>
              <w:left w:val="nil"/>
              <w:bottom w:val="single" w:sz="8" w:space="0" w:color="auto"/>
              <w:right w:val="single" w:sz="8" w:space="0" w:color="auto"/>
            </w:tcBorders>
            <w:shd w:val="clear" w:color="000000" w:fill="BDD7EE"/>
            <w:noWrap/>
            <w:vAlign w:val="center"/>
            <w:hideMark/>
          </w:tcPr>
          <w:p w:rsidR="000D504A" w:rsidRPr="00240EF0" w:rsidRDefault="000D504A" w:rsidP="000D504A">
            <w:pPr>
              <w:spacing w:after="0" w:line="240" w:lineRule="auto"/>
              <w:jc w:val="right"/>
              <w:rPr>
                <w:rFonts w:ascii="Calibri" w:eastAsia="Times New Roman" w:hAnsi="Calibri" w:cs="Calibri"/>
                <w:color w:val="000000"/>
                <w:sz w:val="20"/>
                <w:szCs w:val="20"/>
                <w:lang w:eastAsia="es-PE"/>
              </w:rPr>
            </w:pPr>
            <w:r w:rsidRPr="00240EF0">
              <w:rPr>
                <w:rFonts w:ascii="Calibri" w:eastAsia="Times New Roman" w:hAnsi="Calibri" w:cs="Calibri"/>
                <w:color w:val="000000"/>
                <w:sz w:val="20"/>
                <w:szCs w:val="20"/>
                <w:lang w:eastAsia="es-PE"/>
              </w:rPr>
              <w:t>0</w:t>
            </w:r>
          </w:p>
        </w:tc>
      </w:tr>
      <w:tr w:rsidR="000D504A" w:rsidRPr="00240EF0" w:rsidTr="000D504A">
        <w:trPr>
          <w:trHeight w:val="300"/>
        </w:trPr>
        <w:tc>
          <w:tcPr>
            <w:tcW w:w="920" w:type="dxa"/>
            <w:tcBorders>
              <w:top w:val="nil"/>
              <w:left w:val="single" w:sz="8" w:space="0" w:color="auto"/>
              <w:bottom w:val="single" w:sz="8" w:space="0" w:color="auto"/>
              <w:right w:val="single" w:sz="8" w:space="0" w:color="auto"/>
            </w:tcBorders>
            <w:shd w:val="clear" w:color="000000" w:fill="E2EFDA"/>
            <w:noWrap/>
            <w:vAlign w:val="center"/>
            <w:hideMark/>
          </w:tcPr>
          <w:p w:rsidR="000D504A" w:rsidRPr="00240EF0" w:rsidRDefault="000D504A" w:rsidP="000D504A">
            <w:pPr>
              <w:spacing w:after="0" w:line="240" w:lineRule="auto"/>
              <w:jc w:val="both"/>
              <w:rPr>
                <w:rFonts w:ascii="Calibri" w:eastAsia="Times New Roman" w:hAnsi="Calibri" w:cs="Calibri"/>
                <w:b/>
                <w:bCs/>
                <w:color w:val="000000"/>
                <w:sz w:val="20"/>
                <w:szCs w:val="20"/>
                <w:lang w:eastAsia="es-PE"/>
              </w:rPr>
            </w:pPr>
            <w:r w:rsidRPr="00240EF0">
              <w:rPr>
                <w:rFonts w:ascii="Calibri" w:eastAsia="Times New Roman" w:hAnsi="Calibri" w:cs="Calibri"/>
                <w:b/>
                <w:bCs/>
                <w:color w:val="000000"/>
                <w:sz w:val="20"/>
                <w:szCs w:val="20"/>
                <w:lang w:eastAsia="es-PE"/>
              </w:rPr>
              <w:t>Total</w:t>
            </w:r>
          </w:p>
        </w:tc>
        <w:tc>
          <w:tcPr>
            <w:tcW w:w="940" w:type="dxa"/>
            <w:tcBorders>
              <w:top w:val="nil"/>
              <w:left w:val="nil"/>
              <w:bottom w:val="single" w:sz="8" w:space="0" w:color="auto"/>
              <w:right w:val="single" w:sz="8" w:space="0" w:color="auto"/>
            </w:tcBorders>
            <w:shd w:val="clear" w:color="000000" w:fill="E2EFDA"/>
            <w:noWrap/>
            <w:vAlign w:val="bottom"/>
            <w:hideMark/>
          </w:tcPr>
          <w:p w:rsidR="000D504A" w:rsidRPr="00240EF0" w:rsidRDefault="00F2603B" w:rsidP="000D504A">
            <w:pPr>
              <w:spacing w:after="0" w:line="240" w:lineRule="auto"/>
              <w:jc w:val="right"/>
              <w:rPr>
                <w:rFonts w:ascii="Calibri" w:eastAsia="Times New Roman" w:hAnsi="Calibri" w:cs="Calibri"/>
                <w:b/>
                <w:bCs/>
                <w:color w:val="000000"/>
                <w:sz w:val="20"/>
                <w:szCs w:val="20"/>
                <w:lang w:eastAsia="es-PE"/>
              </w:rPr>
            </w:pPr>
            <w:r>
              <w:rPr>
                <w:rFonts w:ascii="Calibri" w:eastAsia="Times New Roman" w:hAnsi="Calibri" w:cs="Calibri"/>
                <w:b/>
                <w:bCs/>
                <w:color w:val="000000"/>
                <w:sz w:val="20"/>
                <w:szCs w:val="20"/>
                <w:lang w:eastAsia="es-PE"/>
              </w:rPr>
              <w:t>850</w:t>
            </w:r>
          </w:p>
        </w:tc>
        <w:tc>
          <w:tcPr>
            <w:tcW w:w="1056" w:type="dxa"/>
            <w:tcBorders>
              <w:top w:val="nil"/>
              <w:left w:val="nil"/>
              <w:bottom w:val="single" w:sz="8" w:space="0" w:color="auto"/>
              <w:right w:val="single" w:sz="8" w:space="0" w:color="auto"/>
            </w:tcBorders>
            <w:shd w:val="clear" w:color="000000" w:fill="E2EFDA"/>
            <w:noWrap/>
            <w:vAlign w:val="bottom"/>
            <w:hideMark/>
          </w:tcPr>
          <w:p w:rsidR="000D504A" w:rsidRPr="00240EF0" w:rsidRDefault="000D504A" w:rsidP="000D504A">
            <w:pPr>
              <w:spacing w:after="0" w:line="240" w:lineRule="auto"/>
              <w:jc w:val="right"/>
              <w:rPr>
                <w:rFonts w:ascii="Calibri" w:eastAsia="Times New Roman" w:hAnsi="Calibri" w:cs="Calibri"/>
                <w:b/>
                <w:bCs/>
                <w:color w:val="000000"/>
                <w:sz w:val="20"/>
                <w:szCs w:val="20"/>
                <w:lang w:eastAsia="es-PE"/>
              </w:rPr>
            </w:pPr>
            <w:r w:rsidRPr="00240EF0">
              <w:rPr>
                <w:rFonts w:ascii="Calibri" w:eastAsia="Times New Roman" w:hAnsi="Calibri" w:cs="Calibri"/>
                <w:b/>
                <w:bCs/>
                <w:color w:val="000000"/>
                <w:sz w:val="20"/>
                <w:szCs w:val="20"/>
                <w:lang w:eastAsia="es-PE"/>
              </w:rPr>
              <w:t>22</w:t>
            </w:r>
          </w:p>
        </w:tc>
        <w:tc>
          <w:tcPr>
            <w:tcW w:w="760" w:type="dxa"/>
            <w:tcBorders>
              <w:top w:val="nil"/>
              <w:left w:val="nil"/>
              <w:bottom w:val="single" w:sz="8" w:space="0" w:color="auto"/>
              <w:right w:val="single" w:sz="8" w:space="0" w:color="auto"/>
            </w:tcBorders>
            <w:shd w:val="clear" w:color="000000" w:fill="E2EFDA"/>
            <w:noWrap/>
            <w:vAlign w:val="bottom"/>
            <w:hideMark/>
          </w:tcPr>
          <w:p w:rsidR="000D504A" w:rsidRPr="00240EF0" w:rsidRDefault="00F2603B" w:rsidP="000D504A">
            <w:pPr>
              <w:spacing w:after="0" w:line="240" w:lineRule="auto"/>
              <w:jc w:val="right"/>
              <w:rPr>
                <w:rFonts w:ascii="Calibri" w:eastAsia="Times New Roman" w:hAnsi="Calibri" w:cs="Calibri"/>
                <w:b/>
                <w:bCs/>
                <w:color w:val="000000"/>
                <w:sz w:val="20"/>
                <w:szCs w:val="20"/>
                <w:lang w:eastAsia="es-PE"/>
              </w:rPr>
            </w:pPr>
            <w:r>
              <w:rPr>
                <w:rFonts w:ascii="Calibri" w:eastAsia="Times New Roman" w:hAnsi="Calibri" w:cs="Calibri"/>
                <w:b/>
                <w:bCs/>
                <w:color w:val="000000"/>
                <w:sz w:val="20"/>
                <w:szCs w:val="20"/>
                <w:lang w:eastAsia="es-PE"/>
              </w:rPr>
              <w:t>49</w:t>
            </w:r>
          </w:p>
        </w:tc>
        <w:tc>
          <w:tcPr>
            <w:tcW w:w="1234" w:type="dxa"/>
            <w:tcBorders>
              <w:top w:val="nil"/>
              <w:left w:val="nil"/>
              <w:bottom w:val="single" w:sz="8" w:space="0" w:color="auto"/>
              <w:right w:val="single" w:sz="8" w:space="0" w:color="auto"/>
            </w:tcBorders>
            <w:shd w:val="clear" w:color="000000" w:fill="E2EFDA"/>
            <w:noWrap/>
            <w:vAlign w:val="bottom"/>
            <w:hideMark/>
          </w:tcPr>
          <w:p w:rsidR="000D504A" w:rsidRPr="00240EF0" w:rsidRDefault="00F2603B" w:rsidP="000D504A">
            <w:pPr>
              <w:spacing w:after="0" w:line="240" w:lineRule="auto"/>
              <w:jc w:val="right"/>
              <w:rPr>
                <w:rFonts w:ascii="Calibri" w:eastAsia="Times New Roman" w:hAnsi="Calibri" w:cs="Calibri"/>
                <w:b/>
                <w:bCs/>
                <w:color w:val="000000"/>
                <w:sz w:val="20"/>
                <w:szCs w:val="20"/>
                <w:lang w:eastAsia="es-PE"/>
              </w:rPr>
            </w:pPr>
            <w:r>
              <w:rPr>
                <w:rFonts w:ascii="Calibri" w:eastAsia="Times New Roman" w:hAnsi="Calibri" w:cs="Calibri"/>
                <w:b/>
                <w:bCs/>
                <w:color w:val="000000"/>
                <w:sz w:val="20"/>
                <w:szCs w:val="20"/>
                <w:lang w:eastAsia="es-PE"/>
              </w:rPr>
              <w:t>49</w:t>
            </w:r>
          </w:p>
        </w:tc>
        <w:tc>
          <w:tcPr>
            <w:tcW w:w="900" w:type="dxa"/>
            <w:tcBorders>
              <w:top w:val="nil"/>
              <w:left w:val="nil"/>
              <w:bottom w:val="single" w:sz="8" w:space="0" w:color="auto"/>
              <w:right w:val="single" w:sz="8" w:space="0" w:color="auto"/>
            </w:tcBorders>
            <w:shd w:val="clear" w:color="000000" w:fill="E2EFDA"/>
            <w:noWrap/>
            <w:vAlign w:val="bottom"/>
            <w:hideMark/>
          </w:tcPr>
          <w:p w:rsidR="000D504A" w:rsidRPr="00240EF0" w:rsidRDefault="00F2603B" w:rsidP="000D504A">
            <w:pPr>
              <w:spacing w:after="0" w:line="240" w:lineRule="auto"/>
              <w:jc w:val="right"/>
              <w:rPr>
                <w:rFonts w:ascii="Calibri" w:eastAsia="Times New Roman" w:hAnsi="Calibri" w:cs="Calibri"/>
                <w:b/>
                <w:bCs/>
                <w:color w:val="000000"/>
                <w:sz w:val="20"/>
                <w:szCs w:val="20"/>
                <w:lang w:eastAsia="es-PE"/>
              </w:rPr>
            </w:pPr>
            <w:r>
              <w:rPr>
                <w:rFonts w:ascii="Calibri" w:eastAsia="Times New Roman" w:hAnsi="Calibri" w:cs="Calibri"/>
                <w:b/>
                <w:bCs/>
                <w:color w:val="000000"/>
                <w:sz w:val="20"/>
                <w:szCs w:val="20"/>
                <w:lang w:eastAsia="es-PE"/>
              </w:rPr>
              <w:t>13</w:t>
            </w:r>
          </w:p>
        </w:tc>
        <w:tc>
          <w:tcPr>
            <w:tcW w:w="860" w:type="dxa"/>
            <w:tcBorders>
              <w:top w:val="nil"/>
              <w:left w:val="nil"/>
              <w:bottom w:val="single" w:sz="8" w:space="0" w:color="auto"/>
              <w:right w:val="single" w:sz="8" w:space="0" w:color="auto"/>
            </w:tcBorders>
            <w:shd w:val="clear" w:color="000000" w:fill="E2EFDA"/>
            <w:noWrap/>
            <w:vAlign w:val="bottom"/>
            <w:hideMark/>
          </w:tcPr>
          <w:p w:rsidR="000D504A" w:rsidRPr="00240EF0" w:rsidRDefault="000D504A" w:rsidP="000D504A">
            <w:pPr>
              <w:spacing w:after="0" w:line="240" w:lineRule="auto"/>
              <w:jc w:val="right"/>
              <w:rPr>
                <w:rFonts w:ascii="Calibri" w:eastAsia="Times New Roman" w:hAnsi="Calibri" w:cs="Calibri"/>
                <w:b/>
                <w:bCs/>
                <w:color w:val="000000"/>
                <w:sz w:val="20"/>
                <w:szCs w:val="20"/>
                <w:lang w:eastAsia="es-PE"/>
              </w:rPr>
            </w:pPr>
            <w:r w:rsidRPr="00240EF0">
              <w:rPr>
                <w:rFonts w:ascii="Calibri" w:eastAsia="Times New Roman" w:hAnsi="Calibri" w:cs="Calibri"/>
                <w:b/>
                <w:bCs/>
                <w:color w:val="000000"/>
                <w:sz w:val="20"/>
                <w:szCs w:val="20"/>
                <w:lang w:eastAsia="es-PE"/>
              </w:rPr>
              <w:t>6</w:t>
            </w:r>
          </w:p>
        </w:tc>
        <w:tc>
          <w:tcPr>
            <w:tcW w:w="840" w:type="dxa"/>
            <w:tcBorders>
              <w:top w:val="nil"/>
              <w:left w:val="nil"/>
              <w:bottom w:val="single" w:sz="8" w:space="0" w:color="auto"/>
              <w:right w:val="single" w:sz="8" w:space="0" w:color="auto"/>
            </w:tcBorders>
            <w:shd w:val="clear" w:color="000000" w:fill="E2EFDA"/>
            <w:noWrap/>
            <w:vAlign w:val="bottom"/>
            <w:hideMark/>
          </w:tcPr>
          <w:p w:rsidR="000D504A" w:rsidRPr="00240EF0" w:rsidRDefault="000D504A" w:rsidP="000D504A">
            <w:pPr>
              <w:spacing w:after="0" w:line="240" w:lineRule="auto"/>
              <w:jc w:val="right"/>
              <w:rPr>
                <w:rFonts w:ascii="Calibri" w:eastAsia="Times New Roman" w:hAnsi="Calibri" w:cs="Calibri"/>
                <w:b/>
                <w:bCs/>
                <w:color w:val="000000"/>
                <w:sz w:val="20"/>
                <w:szCs w:val="20"/>
                <w:lang w:eastAsia="es-PE"/>
              </w:rPr>
            </w:pPr>
            <w:r w:rsidRPr="00240EF0">
              <w:rPr>
                <w:rFonts w:ascii="Calibri" w:eastAsia="Times New Roman" w:hAnsi="Calibri" w:cs="Calibri"/>
                <w:b/>
                <w:bCs/>
                <w:color w:val="000000"/>
                <w:sz w:val="20"/>
                <w:szCs w:val="20"/>
                <w:lang w:eastAsia="es-PE"/>
              </w:rPr>
              <w:t>6</w:t>
            </w:r>
          </w:p>
        </w:tc>
        <w:tc>
          <w:tcPr>
            <w:tcW w:w="995" w:type="dxa"/>
            <w:tcBorders>
              <w:top w:val="nil"/>
              <w:left w:val="nil"/>
              <w:bottom w:val="single" w:sz="8" w:space="0" w:color="auto"/>
              <w:right w:val="single" w:sz="8" w:space="0" w:color="auto"/>
            </w:tcBorders>
            <w:shd w:val="clear" w:color="000000" w:fill="E2EFDA"/>
            <w:noWrap/>
            <w:vAlign w:val="bottom"/>
            <w:hideMark/>
          </w:tcPr>
          <w:p w:rsidR="000D504A" w:rsidRPr="00240EF0" w:rsidRDefault="000D504A" w:rsidP="000D504A">
            <w:pPr>
              <w:spacing w:after="0" w:line="240" w:lineRule="auto"/>
              <w:jc w:val="right"/>
              <w:rPr>
                <w:rFonts w:ascii="Calibri" w:eastAsia="Times New Roman" w:hAnsi="Calibri" w:cs="Calibri"/>
                <w:b/>
                <w:bCs/>
                <w:color w:val="000000"/>
                <w:sz w:val="20"/>
                <w:szCs w:val="20"/>
                <w:lang w:eastAsia="es-PE"/>
              </w:rPr>
            </w:pPr>
            <w:r w:rsidRPr="00240EF0">
              <w:rPr>
                <w:rFonts w:ascii="Calibri" w:eastAsia="Times New Roman" w:hAnsi="Calibri" w:cs="Calibri"/>
                <w:b/>
                <w:bCs/>
                <w:color w:val="000000"/>
                <w:sz w:val="20"/>
                <w:szCs w:val="20"/>
                <w:lang w:eastAsia="es-PE"/>
              </w:rPr>
              <w:t>10</w:t>
            </w:r>
          </w:p>
        </w:tc>
        <w:tc>
          <w:tcPr>
            <w:tcW w:w="645" w:type="dxa"/>
            <w:tcBorders>
              <w:top w:val="nil"/>
              <w:left w:val="nil"/>
              <w:bottom w:val="single" w:sz="8" w:space="0" w:color="auto"/>
              <w:right w:val="single" w:sz="8" w:space="0" w:color="auto"/>
            </w:tcBorders>
            <w:shd w:val="clear" w:color="000000" w:fill="E2EFDA"/>
            <w:noWrap/>
            <w:vAlign w:val="bottom"/>
            <w:hideMark/>
          </w:tcPr>
          <w:p w:rsidR="000D504A" w:rsidRPr="00240EF0" w:rsidRDefault="000D504A" w:rsidP="000D504A">
            <w:pPr>
              <w:spacing w:after="0" w:line="240" w:lineRule="auto"/>
              <w:jc w:val="right"/>
              <w:rPr>
                <w:rFonts w:ascii="Calibri" w:eastAsia="Times New Roman" w:hAnsi="Calibri" w:cs="Calibri"/>
                <w:b/>
                <w:bCs/>
                <w:color w:val="000000"/>
                <w:sz w:val="20"/>
                <w:szCs w:val="20"/>
                <w:lang w:eastAsia="es-PE"/>
              </w:rPr>
            </w:pPr>
            <w:r w:rsidRPr="00240EF0">
              <w:rPr>
                <w:rFonts w:ascii="Calibri" w:eastAsia="Times New Roman" w:hAnsi="Calibri" w:cs="Calibri"/>
                <w:b/>
                <w:bCs/>
                <w:color w:val="000000"/>
                <w:sz w:val="20"/>
                <w:szCs w:val="20"/>
                <w:lang w:eastAsia="es-PE"/>
              </w:rPr>
              <w:t>1</w:t>
            </w:r>
          </w:p>
        </w:tc>
      </w:tr>
    </w:tbl>
    <w:p w:rsidR="000D504A" w:rsidRPr="00240EF0" w:rsidRDefault="000D504A" w:rsidP="00453A6D">
      <w:pPr>
        <w:rPr>
          <w:rFonts w:ascii="Arial" w:hAnsi="Arial" w:cs="Arial"/>
          <w:lang w:val="es-ES"/>
        </w:rPr>
      </w:pPr>
    </w:p>
    <w:p w:rsidR="00F6547D" w:rsidRPr="00240EF0" w:rsidRDefault="00F6547D" w:rsidP="00F6547D">
      <w:pPr>
        <w:pStyle w:val="Subtitulo"/>
        <w:numPr>
          <w:ilvl w:val="0"/>
          <w:numId w:val="0"/>
        </w:numPr>
        <w:ind w:left="720"/>
        <w:rPr>
          <w:rFonts w:cs="Arial"/>
          <w:b/>
          <w:color w:val="auto"/>
          <w:sz w:val="22"/>
          <w:szCs w:val="22"/>
          <w:u w:val="single"/>
        </w:rPr>
      </w:pPr>
      <w:bookmarkStart w:id="12" w:name="_Toc433775676"/>
      <w:bookmarkStart w:id="13" w:name="_GoBack"/>
      <w:bookmarkEnd w:id="13"/>
    </w:p>
    <w:p w:rsidR="00C9192F" w:rsidRPr="00240EF0" w:rsidRDefault="00C9192F" w:rsidP="00C9192F">
      <w:pPr>
        <w:pStyle w:val="Subtitulo"/>
        <w:rPr>
          <w:rFonts w:cs="Arial"/>
          <w:b/>
          <w:color w:val="auto"/>
          <w:sz w:val="22"/>
          <w:szCs w:val="22"/>
          <w:u w:val="single"/>
        </w:rPr>
      </w:pPr>
      <w:r w:rsidRPr="00240EF0">
        <w:rPr>
          <w:rFonts w:cs="Arial"/>
          <w:b/>
          <w:color w:val="auto"/>
          <w:sz w:val="22"/>
          <w:szCs w:val="22"/>
          <w:u w:val="single"/>
        </w:rPr>
        <w:t>Sistema de procesamiento centralizado</w:t>
      </w:r>
      <w:bookmarkEnd w:id="12"/>
    </w:p>
    <w:p w:rsidR="00C9192F" w:rsidRPr="00240EF0" w:rsidRDefault="00C9192F" w:rsidP="00C9192F">
      <w:pPr>
        <w:jc w:val="both"/>
        <w:rPr>
          <w:rFonts w:ascii="Arial" w:hAnsi="Arial" w:cs="Arial"/>
          <w:lang w:val="es-ES"/>
        </w:rPr>
      </w:pPr>
      <w:r w:rsidRPr="00240EF0">
        <w:rPr>
          <w:rFonts w:ascii="Arial" w:hAnsi="Arial" w:cs="Arial"/>
          <w:lang w:val="es-ES"/>
        </w:rPr>
        <w:t xml:space="preserve">El sistema de procesamiento del hospital estará centralizado en un chasis de servidores, </w:t>
      </w:r>
      <w:r w:rsidR="00082D11" w:rsidRPr="00240EF0">
        <w:rPr>
          <w:rFonts w:ascii="Arial" w:hAnsi="Arial" w:cs="Arial"/>
          <w:lang w:val="es-ES"/>
        </w:rPr>
        <w:t xml:space="preserve">los sistemas y/o aplicaciones serán instalados </w:t>
      </w:r>
      <w:r w:rsidR="00270496" w:rsidRPr="00240EF0">
        <w:rPr>
          <w:rFonts w:ascii="Arial" w:hAnsi="Arial" w:cs="Arial"/>
          <w:lang w:val="es-ES"/>
        </w:rPr>
        <w:t xml:space="preserve">en </w:t>
      </w:r>
      <w:r w:rsidR="00044131" w:rsidRPr="00240EF0">
        <w:rPr>
          <w:rFonts w:ascii="Arial" w:hAnsi="Arial" w:cs="Arial"/>
          <w:lang w:val="es-ES"/>
        </w:rPr>
        <w:t>8</w:t>
      </w:r>
      <w:r w:rsidR="00270496" w:rsidRPr="00240EF0">
        <w:rPr>
          <w:rFonts w:ascii="Arial" w:hAnsi="Arial" w:cs="Arial"/>
          <w:lang w:val="es-ES"/>
        </w:rPr>
        <w:t xml:space="preserve"> </w:t>
      </w:r>
      <w:r w:rsidR="002E0598" w:rsidRPr="00240EF0">
        <w:rPr>
          <w:rFonts w:ascii="Arial" w:hAnsi="Arial" w:cs="Arial"/>
          <w:lang w:val="es-ES"/>
        </w:rPr>
        <w:t>slot, que</w:t>
      </w:r>
      <w:r w:rsidRPr="00240EF0">
        <w:rPr>
          <w:rFonts w:ascii="Arial" w:hAnsi="Arial" w:cs="Arial"/>
          <w:lang w:val="es-ES"/>
        </w:rPr>
        <w:t xml:space="preserve"> se distribuirán de la siguiente manera:</w:t>
      </w:r>
    </w:p>
    <w:tbl>
      <w:tblPr>
        <w:tblW w:w="7366" w:type="dxa"/>
        <w:jc w:val="center"/>
        <w:tblCellMar>
          <w:left w:w="70" w:type="dxa"/>
          <w:right w:w="70" w:type="dxa"/>
        </w:tblCellMar>
        <w:tblLook w:val="04A0" w:firstRow="1" w:lastRow="0" w:firstColumn="1" w:lastColumn="0" w:noHBand="0" w:noVBand="1"/>
      </w:tblPr>
      <w:tblGrid>
        <w:gridCol w:w="1312"/>
        <w:gridCol w:w="1984"/>
        <w:gridCol w:w="4070"/>
      </w:tblGrid>
      <w:tr w:rsidR="00C9192F" w:rsidRPr="00240EF0" w:rsidTr="005D6443">
        <w:trPr>
          <w:trHeight w:val="300"/>
          <w:jc w:val="center"/>
        </w:trPr>
        <w:tc>
          <w:tcPr>
            <w:tcW w:w="131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C9192F" w:rsidRPr="00240EF0" w:rsidRDefault="00C9192F" w:rsidP="003831E5">
            <w:pPr>
              <w:spacing w:after="0" w:line="240" w:lineRule="auto"/>
              <w:rPr>
                <w:rFonts w:ascii="Arial" w:eastAsia="Times New Roman" w:hAnsi="Arial" w:cs="Arial"/>
                <w:lang w:eastAsia="es-PE"/>
              </w:rPr>
            </w:pPr>
            <w:r w:rsidRPr="00240EF0">
              <w:rPr>
                <w:rFonts w:ascii="Arial" w:eastAsia="Times New Roman" w:hAnsi="Arial" w:cs="Arial"/>
                <w:lang w:eastAsia="es-PE"/>
              </w:rPr>
              <w:t>Slot</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9192F" w:rsidRPr="00240EF0" w:rsidRDefault="00C9192F" w:rsidP="003831E5">
            <w:pPr>
              <w:spacing w:after="0" w:line="240" w:lineRule="auto"/>
              <w:rPr>
                <w:rFonts w:ascii="Arial" w:eastAsia="Times New Roman" w:hAnsi="Arial" w:cs="Arial"/>
                <w:lang w:eastAsia="es-PE"/>
              </w:rPr>
            </w:pPr>
            <w:r w:rsidRPr="00240EF0">
              <w:rPr>
                <w:rFonts w:ascii="Arial" w:eastAsia="Times New Roman" w:hAnsi="Arial" w:cs="Arial"/>
                <w:lang w:eastAsia="es-PE"/>
              </w:rPr>
              <w:t>Tipo Server</w:t>
            </w:r>
          </w:p>
        </w:tc>
        <w:tc>
          <w:tcPr>
            <w:tcW w:w="407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9192F" w:rsidRPr="00240EF0" w:rsidRDefault="00C9192F" w:rsidP="003831E5">
            <w:pPr>
              <w:spacing w:after="0" w:line="240" w:lineRule="auto"/>
              <w:rPr>
                <w:rFonts w:ascii="Arial" w:eastAsia="Times New Roman" w:hAnsi="Arial" w:cs="Arial"/>
                <w:lang w:eastAsia="es-PE"/>
              </w:rPr>
            </w:pPr>
            <w:r w:rsidRPr="00240EF0">
              <w:rPr>
                <w:rFonts w:ascii="Arial" w:eastAsia="Times New Roman" w:hAnsi="Arial" w:cs="Arial"/>
                <w:lang w:eastAsia="es-PE"/>
              </w:rPr>
              <w:t>Propósito</w:t>
            </w:r>
          </w:p>
        </w:tc>
      </w:tr>
      <w:tr w:rsidR="00C9192F" w:rsidRPr="00240EF0" w:rsidTr="005D6443">
        <w:trPr>
          <w:trHeight w:val="300"/>
          <w:jc w:val="center"/>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C9192F" w:rsidRPr="00240EF0" w:rsidRDefault="00C9192F" w:rsidP="003831E5">
            <w:pPr>
              <w:spacing w:after="0" w:line="240" w:lineRule="auto"/>
              <w:rPr>
                <w:rFonts w:ascii="Arial" w:eastAsia="Times New Roman" w:hAnsi="Arial" w:cs="Arial"/>
                <w:lang w:eastAsia="es-PE"/>
              </w:rPr>
            </w:pPr>
            <w:r w:rsidRPr="00240EF0">
              <w:rPr>
                <w:rFonts w:ascii="Arial" w:eastAsia="Times New Roman" w:hAnsi="Arial" w:cs="Arial"/>
                <w:lang w:eastAsia="es-PE"/>
              </w:rPr>
              <w:t>Slot 1</w:t>
            </w:r>
          </w:p>
        </w:tc>
        <w:tc>
          <w:tcPr>
            <w:tcW w:w="1984" w:type="dxa"/>
            <w:tcBorders>
              <w:top w:val="nil"/>
              <w:left w:val="nil"/>
              <w:bottom w:val="single" w:sz="4" w:space="0" w:color="auto"/>
              <w:right w:val="single" w:sz="4" w:space="0" w:color="auto"/>
            </w:tcBorders>
            <w:shd w:val="clear" w:color="auto" w:fill="auto"/>
            <w:noWrap/>
            <w:vAlign w:val="center"/>
          </w:tcPr>
          <w:p w:rsidR="00C9192F" w:rsidRPr="00240EF0" w:rsidRDefault="00C9192F" w:rsidP="003831E5">
            <w:pPr>
              <w:spacing w:after="0" w:line="240" w:lineRule="auto"/>
              <w:rPr>
                <w:rFonts w:ascii="Arial" w:eastAsia="Times New Roman" w:hAnsi="Arial" w:cs="Arial"/>
                <w:lang w:eastAsia="es-PE"/>
              </w:rPr>
            </w:pPr>
            <w:proofErr w:type="spellStart"/>
            <w:r w:rsidRPr="00240EF0">
              <w:rPr>
                <w:rFonts w:ascii="Arial" w:eastAsia="Times New Roman" w:hAnsi="Arial" w:cs="Arial"/>
                <w:lang w:eastAsia="es-PE"/>
              </w:rPr>
              <w:t>Half</w:t>
            </w:r>
            <w:proofErr w:type="spellEnd"/>
            <w:r w:rsidRPr="00240EF0">
              <w:rPr>
                <w:rFonts w:ascii="Arial" w:eastAsia="Times New Roman" w:hAnsi="Arial" w:cs="Arial"/>
                <w:lang w:eastAsia="es-PE"/>
              </w:rPr>
              <w:t xml:space="preserve"> Server</w:t>
            </w:r>
          </w:p>
        </w:tc>
        <w:tc>
          <w:tcPr>
            <w:tcW w:w="4070" w:type="dxa"/>
            <w:tcBorders>
              <w:top w:val="nil"/>
              <w:left w:val="nil"/>
              <w:bottom w:val="single" w:sz="4" w:space="0" w:color="auto"/>
              <w:right w:val="single" w:sz="4" w:space="0" w:color="auto"/>
            </w:tcBorders>
            <w:shd w:val="clear" w:color="auto" w:fill="auto"/>
            <w:noWrap/>
            <w:vAlign w:val="center"/>
            <w:hideMark/>
          </w:tcPr>
          <w:p w:rsidR="00C9192F" w:rsidRPr="00240EF0" w:rsidRDefault="00E378C1" w:rsidP="003831E5">
            <w:pPr>
              <w:spacing w:after="0" w:line="240" w:lineRule="auto"/>
              <w:rPr>
                <w:rFonts w:ascii="Arial" w:eastAsia="Times New Roman" w:hAnsi="Arial" w:cs="Arial"/>
                <w:lang w:eastAsia="es-PE"/>
              </w:rPr>
            </w:pPr>
            <w:r w:rsidRPr="00240EF0">
              <w:rPr>
                <w:rFonts w:ascii="Arial" w:eastAsia="Times New Roman" w:hAnsi="Arial" w:cs="Arial"/>
                <w:lang w:eastAsia="es-PE"/>
              </w:rPr>
              <w:t>Gestión de Administración</w:t>
            </w:r>
            <w:r w:rsidR="004C1954" w:rsidRPr="00240EF0">
              <w:rPr>
                <w:rFonts w:ascii="Arial" w:eastAsia="Times New Roman" w:hAnsi="Arial" w:cs="Arial"/>
                <w:lang w:eastAsia="es-PE"/>
              </w:rPr>
              <w:t xml:space="preserve"> </w:t>
            </w:r>
            <w:proofErr w:type="spellStart"/>
            <w:r w:rsidR="004C1954" w:rsidRPr="00240EF0">
              <w:rPr>
                <w:rFonts w:ascii="Arial" w:eastAsia="Times New Roman" w:hAnsi="Arial" w:cs="Arial"/>
                <w:lang w:eastAsia="es-PE"/>
              </w:rPr>
              <w:t>S</w:t>
            </w:r>
            <w:r w:rsidR="008D11CF" w:rsidRPr="00240EF0">
              <w:rPr>
                <w:rFonts w:ascii="Arial" w:eastAsia="Times New Roman" w:hAnsi="Arial" w:cs="Arial"/>
                <w:lang w:eastAsia="es-PE"/>
              </w:rPr>
              <w:t>erv</w:t>
            </w:r>
            <w:proofErr w:type="spellEnd"/>
            <w:r w:rsidR="008D11CF" w:rsidRPr="00240EF0">
              <w:rPr>
                <w:rFonts w:ascii="Arial" w:eastAsia="Times New Roman" w:hAnsi="Arial" w:cs="Arial"/>
                <w:lang w:eastAsia="es-PE"/>
              </w:rPr>
              <w:t>.</w:t>
            </w:r>
          </w:p>
        </w:tc>
      </w:tr>
      <w:tr w:rsidR="00044131" w:rsidRPr="00240EF0" w:rsidTr="005D6443">
        <w:trPr>
          <w:trHeight w:val="300"/>
          <w:jc w:val="center"/>
        </w:trPr>
        <w:tc>
          <w:tcPr>
            <w:tcW w:w="1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4131" w:rsidRPr="00240EF0" w:rsidRDefault="00044131" w:rsidP="003831E5">
            <w:pPr>
              <w:spacing w:after="0" w:line="240" w:lineRule="auto"/>
              <w:rPr>
                <w:rFonts w:ascii="Arial" w:eastAsia="Times New Roman" w:hAnsi="Arial" w:cs="Arial"/>
                <w:lang w:eastAsia="es-PE"/>
              </w:rPr>
            </w:pPr>
            <w:r w:rsidRPr="00240EF0">
              <w:rPr>
                <w:rFonts w:ascii="Arial" w:eastAsia="Times New Roman" w:hAnsi="Arial" w:cs="Arial"/>
                <w:lang w:eastAsia="es-PE"/>
              </w:rPr>
              <w:t>Slot 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131" w:rsidRPr="00240EF0" w:rsidRDefault="00044131" w:rsidP="00CE3F03">
            <w:pPr>
              <w:spacing w:after="0" w:line="240" w:lineRule="auto"/>
              <w:rPr>
                <w:rFonts w:ascii="Arial" w:eastAsia="Times New Roman" w:hAnsi="Arial" w:cs="Arial"/>
                <w:lang w:eastAsia="es-PE"/>
              </w:rPr>
            </w:pPr>
            <w:proofErr w:type="spellStart"/>
            <w:r w:rsidRPr="00240EF0">
              <w:rPr>
                <w:rFonts w:ascii="Arial" w:eastAsia="Times New Roman" w:hAnsi="Arial" w:cs="Arial"/>
                <w:lang w:eastAsia="es-PE"/>
              </w:rPr>
              <w:t>Half</w:t>
            </w:r>
            <w:proofErr w:type="spellEnd"/>
            <w:r w:rsidRPr="00240EF0">
              <w:rPr>
                <w:rFonts w:ascii="Arial" w:eastAsia="Times New Roman" w:hAnsi="Arial" w:cs="Arial"/>
                <w:lang w:eastAsia="es-PE"/>
              </w:rPr>
              <w:t xml:space="preserve"> Server</w:t>
            </w:r>
          </w:p>
        </w:tc>
        <w:tc>
          <w:tcPr>
            <w:tcW w:w="4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131" w:rsidRPr="00240EF0" w:rsidRDefault="00044131" w:rsidP="00557E30">
            <w:pPr>
              <w:spacing w:after="0" w:line="240" w:lineRule="auto"/>
              <w:rPr>
                <w:rFonts w:ascii="Arial" w:eastAsia="Times New Roman" w:hAnsi="Arial" w:cs="Arial"/>
                <w:lang w:eastAsia="es-PE"/>
              </w:rPr>
            </w:pPr>
            <w:r w:rsidRPr="00240EF0">
              <w:rPr>
                <w:rFonts w:ascii="Arial" w:eastAsia="Times New Roman" w:hAnsi="Arial" w:cs="Arial"/>
                <w:lang w:eastAsia="es-PE"/>
              </w:rPr>
              <w:t xml:space="preserve">Aplicación </w:t>
            </w:r>
            <w:r w:rsidR="00557E30" w:rsidRPr="00240EF0">
              <w:rPr>
                <w:rFonts w:ascii="Arial" w:eastAsia="Times New Roman" w:hAnsi="Arial" w:cs="Arial"/>
                <w:lang w:eastAsia="es-PE"/>
              </w:rPr>
              <w:t xml:space="preserve">de gestión </w:t>
            </w:r>
            <w:r w:rsidR="005D6443" w:rsidRPr="00240EF0">
              <w:rPr>
                <w:rFonts w:ascii="Arial" w:eastAsia="Times New Roman" w:hAnsi="Arial" w:cs="Arial"/>
                <w:lang w:eastAsia="es-PE"/>
              </w:rPr>
              <w:t>de red</w:t>
            </w:r>
          </w:p>
        </w:tc>
      </w:tr>
      <w:tr w:rsidR="00044131" w:rsidRPr="00240EF0" w:rsidTr="005D6443">
        <w:trPr>
          <w:trHeight w:val="300"/>
          <w:jc w:val="center"/>
        </w:trPr>
        <w:tc>
          <w:tcPr>
            <w:tcW w:w="1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4131" w:rsidRPr="00240EF0" w:rsidRDefault="00044131" w:rsidP="003831E5">
            <w:pPr>
              <w:spacing w:after="0" w:line="240" w:lineRule="auto"/>
              <w:rPr>
                <w:rFonts w:ascii="Arial" w:eastAsia="Times New Roman" w:hAnsi="Arial" w:cs="Arial"/>
                <w:lang w:eastAsia="es-PE"/>
              </w:rPr>
            </w:pPr>
            <w:r w:rsidRPr="00240EF0">
              <w:rPr>
                <w:rFonts w:ascii="Arial" w:eastAsia="Times New Roman" w:hAnsi="Arial" w:cs="Arial"/>
                <w:lang w:eastAsia="es-PE"/>
              </w:rPr>
              <w:t>Slot 3</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131" w:rsidRPr="00240EF0" w:rsidRDefault="00044131" w:rsidP="00CE3F03">
            <w:pPr>
              <w:spacing w:after="0" w:line="240" w:lineRule="auto"/>
              <w:rPr>
                <w:rFonts w:ascii="Arial" w:eastAsia="Times New Roman" w:hAnsi="Arial" w:cs="Arial"/>
                <w:lang w:eastAsia="es-PE"/>
              </w:rPr>
            </w:pPr>
            <w:proofErr w:type="spellStart"/>
            <w:r w:rsidRPr="00240EF0">
              <w:rPr>
                <w:rFonts w:ascii="Arial" w:eastAsia="Times New Roman" w:hAnsi="Arial" w:cs="Arial"/>
                <w:lang w:eastAsia="es-PE"/>
              </w:rPr>
              <w:t>Half</w:t>
            </w:r>
            <w:proofErr w:type="spellEnd"/>
            <w:r w:rsidRPr="00240EF0">
              <w:rPr>
                <w:rFonts w:ascii="Arial" w:eastAsia="Times New Roman" w:hAnsi="Arial" w:cs="Arial"/>
                <w:lang w:eastAsia="es-PE"/>
              </w:rPr>
              <w:t xml:space="preserve"> Server</w:t>
            </w:r>
          </w:p>
        </w:tc>
        <w:tc>
          <w:tcPr>
            <w:tcW w:w="4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4131" w:rsidRPr="00240EF0" w:rsidRDefault="00044131" w:rsidP="00CE3F03">
            <w:pPr>
              <w:spacing w:after="0" w:line="240" w:lineRule="auto"/>
              <w:rPr>
                <w:rFonts w:ascii="Arial" w:eastAsia="Times New Roman" w:hAnsi="Arial" w:cs="Arial"/>
                <w:lang w:eastAsia="es-PE"/>
              </w:rPr>
            </w:pPr>
            <w:r w:rsidRPr="00240EF0">
              <w:rPr>
                <w:rFonts w:ascii="Arial" w:eastAsia="Times New Roman" w:hAnsi="Arial" w:cs="Arial"/>
                <w:lang w:eastAsia="es-PE"/>
              </w:rPr>
              <w:t xml:space="preserve">Aplicación </w:t>
            </w:r>
            <w:r w:rsidR="00557E30" w:rsidRPr="00240EF0">
              <w:rPr>
                <w:rFonts w:ascii="Arial" w:eastAsia="Times New Roman" w:hAnsi="Arial" w:cs="Arial"/>
                <w:lang w:eastAsia="es-PE"/>
              </w:rPr>
              <w:t>de gestión</w:t>
            </w:r>
            <w:r w:rsidR="005D6443" w:rsidRPr="00240EF0">
              <w:rPr>
                <w:rFonts w:ascii="Arial" w:eastAsia="Times New Roman" w:hAnsi="Arial" w:cs="Arial"/>
                <w:lang w:eastAsia="es-PE"/>
              </w:rPr>
              <w:t xml:space="preserve"> base de datos</w:t>
            </w:r>
          </w:p>
        </w:tc>
      </w:tr>
      <w:tr w:rsidR="00044131" w:rsidRPr="00240EF0" w:rsidTr="005D6443">
        <w:trPr>
          <w:trHeight w:val="300"/>
          <w:jc w:val="center"/>
        </w:trPr>
        <w:tc>
          <w:tcPr>
            <w:tcW w:w="1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4131" w:rsidRPr="00240EF0" w:rsidRDefault="00044131" w:rsidP="00E378C1">
            <w:pPr>
              <w:spacing w:after="0" w:line="240" w:lineRule="auto"/>
              <w:rPr>
                <w:rFonts w:ascii="Arial" w:eastAsia="Times New Roman" w:hAnsi="Arial" w:cs="Arial"/>
                <w:lang w:eastAsia="es-PE"/>
              </w:rPr>
            </w:pPr>
            <w:r w:rsidRPr="00240EF0">
              <w:rPr>
                <w:rFonts w:ascii="Arial" w:eastAsia="Times New Roman" w:hAnsi="Arial" w:cs="Arial"/>
                <w:lang w:eastAsia="es-PE"/>
              </w:rPr>
              <w:t>Slot 4</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131" w:rsidRPr="00240EF0" w:rsidRDefault="00044131" w:rsidP="00CE3F03">
            <w:pPr>
              <w:spacing w:after="0" w:line="240" w:lineRule="auto"/>
              <w:rPr>
                <w:rFonts w:ascii="Arial" w:eastAsia="Times New Roman" w:hAnsi="Arial" w:cs="Arial"/>
                <w:lang w:eastAsia="es-PE"/>
              </w:rPr>
            </w:pPr>
            <w:proofErr w:type="spellStart"/>
            <w:r w:rsidRPr="00240EF0">
              <w:rPr>
                <w:rFonts w:ascii="Arial" w:eastAsia="Times New Roman" w:hAnsi="Arial" w:cs="Arial"/>
                <w:lang w:eastAsia="es-PE"/>
              </w:rPr>
              <w:t>Half</w:t>
            </w:r>
            <w:proofErr w:type="spellEnd"/>
            <w:r w:rsidRPr="00240EF0">
              <w:rPr>
                <w:rFonts w:ascii="Arial" w:eastAsia="Times New Roman" w:hAnsi="Arial" w:cs="Arial"/>
                <w:lang w:eastAsia="es-PE"/>
              </w:rPr>
              <w:t xml:space="preserve"> Server</w:t>
            </w:r>
          </w:p>
        </w:tc>
        <w:tc>
          <w:tcPr>
            <w:tcW w:w="4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131" w:rsidRPr="00240EF0" w:rsidRDefault="00044131" w:rsidP="00CE3F03">
            <w:pPr>
              <w:spacing w:after="0" w:line="240" w:lineRule="auto"/>
              <w:rPr>
                <w:rFonts w:ascii="Arial" w:eastAsia="Times New Roman" w:hAnsi="Arial" w:cs="Arial"/>
                <w:lang w:eastAsia="es-PE"/>
              </w:rPr>
            </w:pPr>
            <w:r w:rsidRPr="00240EF0">
              <w:rPr>
                <w:rFonts w:ascii="Arial" w:eastAsia="Times New Roman" w:hAnsi="Arial" w:cs="Arial"/>
                <w:lang w:eastAsia="es-PE"/>
              </w:rPr>
              <w:t xml:space="preserve">Aplicación </w:t>
            </w:r>
            <w:r w:rsidR="00557E30" w:rsidRPr="00240EF0">
              <w:rPr>
                <w:rFonts w:ascii="Arial" w:eastAsia="Times New Roman" w:hAnsi="Arial" w:cs="Arial"/>
                <w:lang w:eastAsia="es-PE"/>
              </w:rPr>
              <w:t>de gestión</w:t>
            </w:r>
            <w:r w:rsidR="005D6443" w:rsidRPr="00240EF0">
              <w:rPr>
                <w:rFonts w:ascii="Arial" w:eastAsia="Times New Roman" w:hAnsi="Arial" w:cs="Arial"/>
                <w:lang w:eastAsia="es-PE"/>
              </w:rPr>
              <w:t xml:space="preserve"> de infraestructura</w:t>
            </w:r>
          </w:p>
        </w:tc>
      </w:tr>
      <w:tr w:rsidR="00044131" w:rsidRPr="00240EF0" w:rsidTr="005D6443">
        <w:trPr>
          <w:trHeight w:val="300"/>
          <w:jc w:val="center"/>
        </w:trPr>
        <w:tc>
          <w:tcPr>
            <w:tcW w:w="1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4131" w:rsidRPr="00240EF0" w:rsidRDefault="00044131" w:rsidP="00E378C1">
            <w:pPr>
              <w:spacing w:after="0" w:line="240" w:lineRule="auto"/>
              <w:rPr>
                <w:rFonts w:ascii="Arial" w:eastAsia="Times New Roman" w:hAnsi="Arial" w:cs="Arial"/>
                <w:lang w:eastAsia="es-PE"/>
              </w:rPr>
            </w:pPr>
            <w:r w:rsidRPr="00240EF0">
              <w:rPr>
                <w:rFonts w:ascii="Arial" w:eastAsia="Times New Roman" w:hAnsi="Arial" w:cs="Arial"/>
                <w:lang w:eastAsia="es-PE"/>
              </w:rPr>
              <w:t>Slot 5</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131" w:rsidRPr="00240EF0" w:rsidRDefault="00044131" w:rsidP="00CE3F03">
            <w:pPr>
              <w:spacing w:after="0" w:line="240" w:lineRule="auto"/>
              <w:rPr>
                <w:rFonts w:ascii="Arial" w:eastAsia="Times New Roman" w:hAnsi="Arial" w:cs="Arial"/>
                <w:lang w:eastAsia="es-PE"/>
              </w:rPr>
            </w:pPr>
            <w:proofErr w:type="spellStart"/>
            <w:r w:rsidRPr="00240EF0">
              <w:rPr>
                <w:rFonts w:ascii="Arial" w:eastAsia="Times New Roman" w:hAnsi="Arial" w:cs="Arial"/>
                <w:lang w:eastAsia="es-PE"/>
              </w:rPr>
              <w:t>Half</w:t>
            </w:r>
            <w:proofErr w:type="spellEnd"/>
            <w:r w:rsidRPr="00240EF0">
              <w:rPr>
                <w:rFonts w:ascii="Arial" w:eastAsia="Times New Roman" w:hAnsi="Arial" w:cs="Arial"/>
                <w:lang w:eastAsia="es-PE"/>
              </w:rPr>
              <w:t xml:space="preserve"> Server</w:t>
            </w:r>
          </w:p>
        </w:tc>
        <w:tc>
          <w:tcPr>
            <w:tcW w:w="4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131" w:rsidRPr="00240EF0" w:rsidRDefault="00044131" w:rsidP="00CE3F03">
            <w:pPr>
              <w:spacing w:after="0" w:line="240" w:lineRule="auto"/>
              <w:rPr>
                <w:rFonts w:ascii="Arial" w:eastAsia="Times New Roman" w:hAnsi="Arial" w:cs="Arial"/>
                <w:lang w:eastAsia="es-PE"/>
              </w:rPr>
            </w:pPr>
            <w:r w:rsidRPr="00240EF0">
              <w:rPr>
                <w:rFonts w:ascii="Arial" w:eastAsia="Times New Roman" w:hAnsi="Arial" w:cs="Arial"/>
                <w:lang w:eastAsia="es-PE"/>
              </w:rPr>
              <w:t xml:space="preserve">Aplicación </w:t>
            </w:r>
            <w:r w:rsidR="00557E30" w:rsidRPr="00240EF0">
              <w:rPr>
                <w:rFonts w:ascii="Arial" w:eastAsia="Times New Roman" w:hAnsi="Arial" w:cs="Arial"/>
                <w:lang w:eastAsia="es-PE"/>
              </w:rPr>
              <w:t>de gestión</w:t>
            </w:r>
            <w:r w:rsidR="005D6443" w:rsidRPr="00240EF0">
              <w:rPr>
                <w:rFonts w:ascii="Arial" w:eastAsia="Times New Roman" w:hAnsi="Arial" w:cs="Arial"/>
                <w:lang w:eastAsia="es-PE"/>
              </w:rPr>
              <w:t xml:space="preserve"> otros</w:t>
            </w:r>
          </w:p>
        </w:tc>
      </w:tr>
      <w:tr w:rsidR="00044131" w:rsidRPr="00240EF0" w:rsidTr="005D6443">
        <w:trPr>
          <w:trHeight w:val="300"/>
          <w:jc w:val="center"/>
        </w:trPr>
        <w:tc>
          <w:tcPr>
            <w:tcW w:w="1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4131" w:rsidRPr="00240EF0" w:rsidRDefault="00044131" w:rsidP="00E378C1">
            <w:pPr>
              <w:spacing w:after="0" w:line="240" w:lineRule="auto"/>
              <w:rPr>
                <w:rFonts w:ascii="Arial" w:eastAsia="Times New Roman" w:hAnsi="Arial" w:cs="Arial"/>
                <w:lang w:eastAsia="es-PE"/>
              </w:rPr>
            </w:pPr>
            <w:r w:rsidRPr="00240EF0">
              <w:rPr>
                <w:rFonts w:ascii="Arial" w:eastAsia="Times New Roman" w:hAnsi="Arial" w:cs="Arial"/>
                <w:lang w:eastAsia="es-PE"/>
              </w:rPr>
              <w:t>Slot 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131" w:rsidRPr="00240EF0" w:rsidRDefault="00044131" w:rsidP="00CE3F03">
            <w:pPr>
              <w:spacing w:after="0" w:line="240" w:lineRule="auto"/>
              <w:rPr>
                <w:rFonts w:ascii="Arial" w:eastAsia="Times New Roman" w:hAnsi="Arial" w:cs="Arial"/>
                <w:lang w:eastAsia="es-PE"/>
              </w:rPr>
            </w:pPr>
            <w:proofErr w:type="spellStart"/>
            <w:r w:rsidRPr="00240EF0">
              <w:rPr>
                <w:rFonts w:ascii="Arial" w:eastAsia="Times New Roman" w:hAnsi="Arial" w:cs="Arial"/>
                <w:lang w:eastAsia="es-PE"/>
              </w:rPr>
              <w:t>Half</w:t>
            </w:r>
            <w:proofErr w:type="spellEnd"/>
            <w:r w:rsidRPr="00240EF0">
              <w:rPr>
                <w:rFonts w:ascii="Arial" w:eastAsia="Times New Roman" w:hAnsi="Arial" w:cs="Arial"/>
                <w:lang w:eastAsia="es-PE"/>
              </w:rPr>
              <w:t xml:space="preserve"> Server</w:t>
            </w:r>
          </w:p>
        </w:tc>
        <w:tc>
          <w:tcPr>
            <w:tcW w:w="4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131" w:rsidRPr="00240EF0" w:rsidRDefault="008D11CF" w:rsidP="00DA1A24">
            <w:pPr>
              <w:spacing w:after="0" w:line="240" w:lineRule="auto"/>
              <w:rPr>
                <w:rFonts w:ascii="Arial" w:eastAsia="Times New Roman" w:hAnsi="Arial" w:cs="Arial"/>
                <w:lang w:eastAsia="es-PE"/>
              </w:rPr>
            </w:pPr>
            <w:r w:rsidRPr="00240EF0">
              <w:rPr>
                <w:rFonts w:ascii="Arial" w:eastAsia="Times New Roman" w:hAnsi="Arial" w:cs="Arial"/>
                <w:lang w:eastAsia="es-PE"/>
              </w:rPr>
              <w:t xml:space="preserve">Servicio </w:t>
            </w:r>
            <w:r w:rsidR="00DA1A24" w:rsidRPr="00240EF0">
              <w:rPr>
                <w:rFonts w:ascii="Arial" w:eastAsia="Times New Roman" w:hAnsi="Arial" w:cs="Arial"/>
                <w:lang w:eastAsia="es-PE"/>
              </w:rPr>
              <w:t>gestión de colas</w:t>
            </w:r>
          </w:p>
        </w:tc>
      </w:tr>
      <w:tr w:rsidR="00044131" w:rsidRPr="00240EF0" w:rsidTr="005D6443">
        <w:trPr>
          <w:trHeight w:val="300"/>
          <w:jc w:val="center"/>
        </w:trPr>
        <w:tc>
          <w:tcPr>
            <w:tcW w:w="1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4131" w:rsidRPr="00240EF0" w:rsidRDefault="00044131" w:rsidP="00E378C1">
            <w:pPr>
              <w:spacing w:after="0" w:line="240" w:lineRule="auto"/>
              <w:rPr>
                <w:rFonts w:ascii="Arial" w:eastAsia="Times New Roman" w:hAnsi="Arial" w:cs="Arial"/>
                <w:lang w:eastAsia="es-PE"/>
              </w:rPr>
            </w:pPr>
            <w:r w:rsidRPr="00240EF0">
              <w:rPr>
                <w:rFonts w:ascii="Arial" w:eastAsia="Times New Roman" w:hAnsi="Arial" w:cs="Arial"/>
                <w:lang w:eastAsia="es-PE"/>
              </w:rPr>
              <w:t>Slot 7</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044131" w:rsidRPr="00240EF0" w:rsidRDefault="00557E30" w:rsidP="00E378C1">
            <w:pPr>
              <w:spacing w:after="0" w:line="240" w:lineRule="auto"/>
              <w:rPr>
                <w:rFonts w:ascii="Arial" w:eastAsia="Times New Roman" w:hAnsi="Arial" w:cs="Arial"/>
                <w:lang w:eastAsia="es-PE"/>
              </w:rPr>
            </w:pPr>
            <w:r w:rsidRPr="00240EF0">
              <w:rPr>
                <w:rFonts w:ascii="Arial" w:eastAsia="Times New Roman" w:hAnsi="Arial" w:cs="Arial"/>
                <w:lang w:eastAsia="es-PE"/>
              </w:rPr>
              <w:t>Libre</w:t>
            </w:r>
          </w:p>
        </w:tc>
        <w:tc>
          <w:tcPr>
            <w:tcW w:w="4070" w:type="dxa"/>
            <w:tcBorders>
              <w:top w:val="single" w:sz="4" w:space="0" w:color="auto"/>
              <w:left w:val="nil"/>
              <w:bottom w:val="single" w:sz="4" w:space="0" w:color="auto"/>
              <w:right w:val="single" w:sz="4" w:space="0" w:color="auto"/>
            </w:tcBorders>
            <w:shd w:val="clear" w:color="auto" w:fill="auto"/>
            <w:noWrap/>
            <w:vAlign w:val="center"/>
          </w:tcPr>
          <w:p w:rsidR="00044131" w:rsidRPr="00240EF0" w:rsidRDefault="00044131" w:rsidP="00CE3F03">
            <w:pPr>
              <w:spacing w:after="0" w:line="240" w:lineRule="auto"/>
              <w:rPr>
                <w:rFonts w:ascii="Arial" w:eastAsia="Times New Roman" w:hAnsi="Arial" w:cs="Arial"/>
                <w:lang w:eastAsia="es-PE"/>
              </w:rPr>
            </w:pPr>
          </w:p>
        </w:tc>
      </w:tr>
      <w:tr w:rsidR="00044131" w:rsidRPr="00240EF0" w:rsidTr="005D6443">
        <w:trPr>
          <w:trHeight w:val="300"/>
          <w:jc w:val="center"/>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044131" w:rsidRPr="00240EF0" w:rsidRDefault="00044131" w:rsidP="00E378C1">
            <w:pPr>
              <w:spacing w:after="0" w:line="240" w:lineRule="auto"/>
              <w:rPr>
                <w:rFonts w:ascii="Arial" w:eastAsia="Times New Roman" w:hAnsi="Arial" w:cs="Arial"/>
                <w:lang w:eastAsia="es-PE"/>
              </w:rPr>
            </w:pPr>
            <w:r w:rsidRPr="00240EF0">
              <w:rPr>
                <w:rFonts w:ascii="Arial" w:eastAsia="Times New Roman" w:hAnsi="Arial" w:cs="Arial"/>
                <w:lang w:eastAsia="es-PE"/>
              </w:rPr>
              <w:t>Slot 8</w:t>
            </w:r>
          </w:p>
        </w:tc>
        <w:tc>
          <w:tcPr>
            <w:tcW w:w="1984" w:type="dxa"/>
            <w:tcBorders>
              <w:top w:val="nil"/>
              <w:left w:val="nil"/>
              <w:bottom w:val="single" w:sz="4" w:space="0" w:color="auto"/>
              <w:right w:val="single" w:sz="4" w:space="0" w:color="auto"/>
            </w:tcBorders>
            <w:shd w:val="clear" w:color="auto" w:fill="auto"/>
            <w:noWrap/>
            <w:vAlign w:val="center"/>
          </w:tcPr>
          <w:p w:rsidR="00044131" w:rsidRPr="00240EF0" w:rsidRDefault="00044131" w:rsidP="00CE3F03">
            <w:pPr>
              <w:spacing w:after="0" w:line="240" w:lineRule="auto"/>
              <w:rPr>
                <w:rFonts w:ascii="Arial" w:eastAsia="Times New Roman" w:hAnsi="Arial" w:cs="Arial"/>
                <w:lang w:eastAsia="es-PE"/>
              </w:rPr>
            </w:pPr>
            <w:r w:rsidRPr="00240EF0">
              <w:rPr>
                <w:rFonts w:ascii="Arial" w:eastAsia="Times New Roman" w:hAnsi="Arial" w:cs="Arial"/>
                <w:lang w:eastAsia="es-PE"/>
              </w:rPr>
              <w:t>Libre</w:t>
            </w:r>
          </w:p>
        </w:tc>
        <w:tc>
          <w:tcPr>
            <w:tcW w:w="4070" w:type="dxa"/>
            <w:tcBorders>
              <w:top w:val="nil"/>
              <w:left w:val="nil"/>
              <w:bottom w:val="single" w:sz="4" w:space="0" w:color="auto"/>
              <w:right w:val="single" w:sz="4" w:space="0" w:color="auto"/>
            </w:tcBorders>
            <w:shd w:val="clear" w:color="auto" w:fill="auto"/>
            <w:noWrap/>
            <w:vAlign w:val="center"/>
          </w:tcPr>
          <w:p w:rsidR="00044131" w:rsidRPr="00240EF0" w:rsidRDefault="00044131" w:rsidP="00E378C1">
            <w:pPr>
              <w:spacing w:after="0" w:line="240" w:lineRule="auto"/>
              <w:rPr>
                <w:rFonts w:ascii="Arial" w:eastAsia="Times New Roman" w:hAnsi="Arial" w:cs="Arial"/>
                <w:lang w:eastAsia="es-PE"/>
              </w:rPr>
            </w:pPr>
          </w:p>
        </w:tc>
      </w:tr>
    </w:tbl>
    <w:p w:rsidR="00C9192F" w:rsidRPr="00240EF0" w:rsidRDefault="00C9192F" w:rsidP="00C9192F">
      <w:pPr>
        <w:pStyle w:val="Descripcin"/>
        <w:jc w:val="center"/>
        <w:rPr>
          <w:rFonts w:ascii="Arial" w:hAnsi="Arial" w:cs="Arial"/>
          <w:color w:val="auto"/>
          <w:sz w:val="22"/>
          <w:szCs w:val="22"/>
        </w:rPr>
      </w:pPr>
      <w:r w:rsidRPr="00240EF0">
        <w:rPr>
          <w:rFonts w:ascii="Arial" w:hAnsi="Arial" w:cs="Arial"/>
          <w:color w:val="auto"/>
          <w:sz w:val="22"/>
          <w:szCs w:val="22"/>
        </w:rPr>
        <w:t>Tabla</w:t>
      </w:r>
      <w:r w:rsidR="00BC2D15" w:rsidRPr="00240EF0">
        <w:rPr>
          <w:rFonts w:ascii="Arial" w:hAnsi="Arial" w:cs="Arial"/>
          <w:color w:val="auto"/>
          <w:sz w:val="22"/>
          <w:szCs w:val="22"/>
        </w:rPr>
        <w:t xml:space="preserve"> </w:t>
      </w:r>
      <w:r w:rsidR="00422745" w:rsidRPr="00240EF0">
        <w:rPr>
          <w:rFonts w:ascii="Arial" w:hAnsi="Arial" w:cs="Arial"/>
          <w:color w:val="auto"/>
          <w:sz w:val="22"/>
          <w:szCs w:val="22"/>
        </w:rPr>
        <w:t>3</w:t>
      </w:r>
      <w:r w:rsidRPr="00240EF0">
        <w:rPr>
          <w:rFonts w:ascii="Arial" w:hAnsi="Arial" w:cs="Arial"/>
          <w:color w:val="auto"/>
          <w:sz w:val="22"/>
          <w:szCs w:val="22"/>
        </w:rPr>
        <w:t xml:space="preserve"> Distribución Slot </w:t>
      </w:r>
      <w:proofErr w:type="spellStart"/>
      <w:r w:rsidRPr="00240EF0">
        <w:rPr>
          <w:rFonts w:ascii="Arial" w:hAnsi="Arial" w:cs="Arial"/>
          <w:color w:val="auto"/>
          <w:sz w:val="22"/>
          <w:szCs w:val="22"/>
        </w:rPr>
        <w:t>Blade</w:t>
      </w:r>
      <w:proofErr w:type="spellEnd"/>
    </w:p>
    <w:p w:rsidR="00D96674" w:rsidRPr="00240EF0" w:rsidRDefault="00D96674" w:rsidP="00D96674">
      <w:pPr>
        <w:rPr>
          <w:lang w:val="es-ES" w:eastAsia="ja-JP"/>
        </w:rPr>
      </w:pPr>
    </w:p>
    <w:p w:rsidR="00C9192F" w:rsidRPr="00240EF0" w:rsidRDefault="00C9192F" w:rsidP="00C9192F">
      <w:pPr>
        <w:pStyle w:val="Subtitulo"/>
        <w:jc w:val="both"/>
        <w:rPr>
          <w:rFonts w:cs="Arial"/>
          <w:b/>
          <w:color w:val="auto"/>
          <w:sz w:val="22"/>
          <w:szCs w:val="22"/>
          <w:u w:val="single"/>
        </w:rPr>
      </w:pPr>
      <w:bookmarkStart w:id="14" w:name="_Toc433775677"/>
      <w:r w:rsidRPr="00240EF0">
        <w:rPr>
          <w:rFonts w:cs="Arial"/>
          <w:b/>
          <w:color w:val="auto"/>
          <w:sz w:val="22"/>
          <w:szCs w:val="22"/>
          <w:u w:val="single"/>
        </w:rPr>
        <w:t>Sistema de almacenamiento centralizado</w:t>
      </w:r>
      <w:bookmarkEnd w:id="14"/>
    </w:p>
    <w:p w:rsidR="00C9192F" w:rsidRPr="00240EF0" w:rsidRDefault="00C9192F" w:rsidP="00C9192F">
      <w:pPr>
        <w:jc w:val="both"/>
        <w:rPr>
          <w:rFonts w:ascii="Arial" w:hAnsi="Arial" w:cs="Arial"/>
          <w:lang w:val="es-ES"/>
        </w:rPr>
      </w:pPr>
      <w:r w:rsidRPr="00240EF0">
        <w:rPr>
          <w:rFonts w:ascii="Arial" w:hAnsi="Arial" w:cs="Arial"/>
          <w:lang w:val="es-ES"/>
        </w:rPr>
        <w:lastRenderedPageBreak/>
        <w:t xml:space="preserve">El almacenamiento centralizado tendrá una capacidad total de 50TB </w:t>
      </w:r>
      <w:proofErr w:type="spellStart"/>
      <w:r w:rsidRPr="00240EF0">
        <w:rPr>
          <w:rFonts w:ascii="Arial" w:hAnsi="Arial" w:cs="Arial"/>
          <w:lang w:val="es-ES"/>
        </w:rPr>
        <w:t>Raw</w:t>
      </w:r>
      <w:proofErr w:type="spellEnd"/>
      <w:r w:rsidRPr="00240EF0">
        <w:rPr>
          <w:rFonts w:ascii="Arial" w:hAnsi="Arial" w:cs="Arial"/>
          <w:lang w:val="es-ES"/>
        </w:rPr>
        <w:t>. Esta capacidad estará dada por un arreglo de discos como sigue:</w:t>
      </w:r>
    </w:p>
    <w:p w:rsidR="00C9192F" w:rsidRPr="00240EF0" w:rsidRDefault="00C9192F" w:rsidP="00C9192F">
      <w:pPr>
        <w:pStyle w:val="Prrafodelista"/>
        <w:numPr>
          <w:ilvl w:val="0"/>
          <w:numId w:val="15"/>
        </w:numPr>
        <w:jc w:val="both"/>
        <w:rPr>
          <w:rFonts w:cs="Arial"/>
          <w:lang w:val="es-ES"/>
        </w:rPr>
      </w:pPr>
      <w:r w:rsidRPr="00240EF0">
        <w:rPr>
          <w:rFonts w:cs="Arial"/>
          <w:lang w:val="es-ES"/>
        </w:rPr>
        <w:t>30 discos de 600GB HSSD, que hacen un total de 18TB</w:t>
      </w:r>
    </w:p>
    <w:p w:rsidR="00C9192F" w:rsidRPr="00240EF0" w:rsidRDefault="00C9192F" w:rsidP="00C9192F">
      <w:pPr>
        <w:pStyle w:val="Prrafodelista"/>
        <w:numPr>
          <w:ilvl w:val="0"/>
          <w:numId w:val="15"/>
        </w:numPr>
        <w:jc w:val="both"/>
        <w:rPr>
          <w:rFonts w:cs="Arial"/>
          <w:lang w:val="es-ES"/>
        </w:rPr>
      </w:pPr>
      <w:r w:rsidRPr="00240EF0">
        <w:rPr>
          <w:rFonts w:cs="Arial"/>
          <w:lang w:val="es-ES"/>
        </w:rPr>
        <w:t>16 discos de 2TB SAS de 7200rpm, que hace un total de 32 TB</w:t>
      </w:r>
    </w:p>
    <w:p w:rsidR="00C9192F" w:rsidRPr="00240EF0" w:rsidRDefault="00AD0A04" w:rsidP="00C9192F">
      <w:pPr>
        <w:jc w:val="both"/>
        <w:rPr>
          <w:rFonts w:ascii="Arial" w:hAnsi="Arial" w:cs="Arial"/>
          <w:lang w:val="es-ES"/>
        </w:rPr>
      </w:pPr>
      <w:r w:rsidRPr="00240EF0">
        <w:rPr>
          <w:rFonts w:ascii="Arial" w:hAnsi="Arial" w:cs="Arial"/>
          <w:lang w:val="es-ES"/>
        </w:rPr>
        <w:t xml:space="preserve">El sistema PACS/RIS </w:t>
      </w:r>
      <w:r w:rsidR="00A56959" w:rsidRPr="00240EF0">
        <w:rPr>
          <w:rFonts w:ascii="Arial" w:hAnsi="Arial" w:cs="Arial"/>
          <w:lang w:val="es-ES"/>
        </w:rPr>
        <w:t>ocuparía un almacenamiento de 38</w:t>
      </w:r>
      <w:r w:rsidRPr="00240EF0">
        <w:rPr>
          <w:rFonts w:ascii="Arial" w:hAnsi="Arial" w:cs="Arial"/>
          <w:lang w:val="es-ES"/>
        </w:rPr>
        <w:t>TB. El cálculo es en función de estudios por años: 56400 estudios</w:t>
      </w:r>
      <w:r w:rsidR="00C0211F" w:rsidRPr="00240EF0">
        <w:rPr>
          <w:rFonts w:ascii="Arial" w:hAnsi="Arial" w:cs="Arial"/>
          <w:lang w:val="es-ES"/>
        </w:rPr>
        <w:t xml:space="preserve"> aproximadamente.</w:t>
      </w:r>
      <w:r w:rsidRPr="00240EF0">
        <w:rPr>
          <w:rFonts w:ascii="Arial" w:hAnsi="Arial" w:cs="Arial"/>
          <w:lang w:val="es-ES"/>
        </w:rPr>
        <w:t xml:space="preserve"> Cada estudio puede generar archivos promedios de 250MB, tendríamos </w:t>
      </w:r>
      <w:r w:rsidR="00B608AA" w:rsidRPr="00240EF0">
        <w:rPr>
          <w:rFonts w:ascii="Arial" w:hAnsi="Arial" w:cs="Arial"/>
          <w:lang w:val="es-ES"/>
        </w:rPr>
        <w:t xml:space="preserve">(56400 x 250) </w:t>
      </w:r>
      <w:r w:rsidRPr="00240EF0">
        <w:rPr>
          <w:rFonts w:ascii="Arial" w:hAnsi="Arial" w:cs="Arial"/>
          <w:lang w:val="es-ES"/>
        </w:rPr>
        <w:t>14.1TB por año</w:t>
      </w:r>
      <w:r w:rsidR="00C9192F" w:rsidRPr="00240EF0">
        <w:rPr>
          <w:rFonts w:ascii="Arial" w:hAnsi="Arial" w:cs="Arial"/>
          <w:lang w:val="es-ES"/>
        </w:rPr>
        <w:t xml:space="preserve">. Antes de entrar a respaldo, el sistema puede almacenar hasta dos años de imágenes médicas. Importante: el cálculo promedio, es un valor referencial y depende del tipo de estudio, el tipo de equipo, numero de imágenes por estudio, compresión, entre otros. </w:t>
      </w:r>
    </w:p>
    <w:tbl>
      <w:tblPr>
        <w:tblStyle w:val="Tablaconcuadrcula"/>
        <w:tblW w:w="0" w:type="auto"/>
        <w:tblInd w:w="1413" w:type="dxa"/>
        <w:tblLook w:val="04A0" w:firstRow="1" w:lastRow="0" w:firstColumn="1" w:lastColumn="0" w:noHBand="0" w:noVBand="1"/>
      </w:tblPr>
      <w:tblGrid>
        <w:gridCol w:w="3001"/>
        <w:gridCol w:w="2102"/>
      </w:tblGrid>
      <w:tr w:rsidR="00C9192F" w:rsidRPr="00240EF0" w:rsidTr="003831E5">
        <w:tc>
          <w:tcPr>
            <w:tcW w:w="3001" w:type="dxa"/>
            <w:shd w:val="clear" w:color="auto" w:fill="BFBFBF" w:themeFill="background1" w:themeFillShade="BF"/>
          </w:tcPr>
          <w:p w:rsidR="00C9192F" w:rsidRPr="00240EF0" w:rsidRDefault="00C9192F" w:rsidP="003831E5">
            <w:pPr>
              <w:jc w:val="both"/>
              <w:rPr>
                <w:rFonts w:ascii="Arial" w:hAnsi="Arial" w:cs="Arial"/>
                <w:lang w:val="es-ES"/>
              </w:rPr>
            </w:pPr>
            <w:r w:rsidRPr="00240EF0">
              <w:rPr>
                <w:rFonts w:ascii="Arial" w:hAnsi="Arial" w:cs="Arial"/>
                <w:lang w:val="es-ES"/>
              </w:rPr>
              <w:t>Aplicación</w:t>
            </w:r>
          </w:p>
        </w:tc>
        <w:tc>
          <w:tcPr>
            <w:tcW w:w="2102" w:type="dxa"/>
            <w:shd w:val="clear" w:color="auto" w:fill="BFBFBF" w:themeFill="background1" w:themeFillShade="BF"/>
          </w:tcPr>
          <w:p w:rsidR="00C9192F" w:rsidRPr="00240EF0" w:rsidRDefault="00C9192F" w:rsidP="003831E5">
            <w:pPr>
              <w:jc w:val="both"/>
              <w:rPr>
                <w:rFonts w:ascii="Arial" w:hAnsi="Arial" w:cs="Arial"/>
                <w:lang w:val="es-ES"/>
              </w:rPr>
            </w:pPr>
            <w:r w:rsidRPr="00240EF0">
              <w:rPr>
                <w:rFonts w:ascii="Arial" w:hAnsi="Arial" w:cs="Arial"/>
                <w:lang w:val="es-ES"/>
              </w:rPr>
              <w:t>Almacenamiento</w:t>
            </w:r>
          </w:p>
        </w:tc>
      </w:tr>
      <w:tr w:rsidR="00C9192F" w:rsidRPr="00240EF0" w:rsidTr="003831E5">
        <w:tc>
          <w:tcPr>
            <w:tcW w:w="3001" w:type="dxa"/>
          </w:tcPr>
          <w:p w:rsidR="00C9192F" w:rsidRPr="00611A0E" w:rsidRDefault="00C9192F" w:rsidP="003831E5">
            <w:pPr>
              <w:jc w:val="both"/>
              <w:rPr>
                <w:rFonts w:ascii="Arial" w:hAnsi="Arial" w:cs="Arial"/>
                <w:sz w:val="20"/>
                <w:lang w:val="es-ES"/>
              </w:rPr>
            </w:pPr>
            <w:r w:rsidRPr="00611A0E">
              <w:rPr>
                <w:rFonts w:ascii="Arial" w:hAnsi="Arial" w:cs="Arial"/>
                <w:sz w:val="20"/>
                <w:lang w:val="es-ES"/>
              </w:rPr>
              <w:t>HIS</w:t>
            </w:r>
          </w:p>
        </w:tc>
        <w:tc>
          <w:tcPr>
            <w:tcW w:w="2102" w:type="dxa"/>
          </w:tcPr>
          <w:p w:rsidR="00C9192F" w:rsidRPr="00240EF0" w:rsidRDefault="00E378C1" w:rsidP="003831E5">
            <w:pPr>
              <w:jc w:val="center"/>
              <w:rPr>
                <w:rFonts w:ascii="Arial" w:hAnsi="Arial" w:cs="Arial"/>
                <w:lang w:val="es-ES"/>
              </w:rPr>
            </w:pPr>
            <w:r w:rsidRPr="00240EF0">
              <w:rPr>
                <w:rFonts w:ascii="Arial" w:hAnsi="Arial" w:cs="Arial"/>
                <w:lang w:val="es-ES"/>
              </w:rPr>
              <w:t>8</w:t>
            </w:r>
            <w:r w:rsidR="00C9192F" w:rsidRPr="00240EF0">
              <w:rPr>
                <w:rFonts w:ascii="Arial" w:hAnsi="Arial" w:cs="Arial"/>
                <w:lang w:val="es-ES"/>
              </w:rPr>
              <w:t>TB</w:t>
            </w:r>
          </w:p>
        </w:tc>
      </w:tr>
      <w:tr w:rsidR="00C9192F" w:rsidRPr="00240EF0" w:rsidTr="003831E5">
        <w:tc>
          <w:tcPr>
            <w:tcW w:w="3001" w:type="dxa"/>
          </w:tcPr>
          <w:p w:rsidR="00C9192F" w:rsidRPr="00611A0E" w:rsidRDefault="00C9192F" w:rsidP="003831E5">
            <w:pPr>
              <w:jc w:val="both"/>
              <w:rPr>
                <w:rFonts w:ascii="Arial" w:hAnsi="Arial" w:cs="Arial"/>
                <w:sz w:val="20"/>
                <w:lang w:val="es-ES"/>
              </w:rPr>
            </w:pPr>
            <w:r w:rsidRPr="00611A0E">
              <w:rPr>
                <w:rFonts w:ascii="Arial" w:hAnsi="Arial" w:cs="Arial"/>
                <w:sz w:val="20"/>
                <w:lang w:val="es-ES"/>
              </w:rPr>
              <w:t>PACS/RIS</w:t>
            </w:r>
          </w:p>
        </w:tc>
        <w:tc>
          <w:tcPr>
            <w:tcW w:w="2102" w:type="dxa"/>
          </w:tcPr>
          <w:p w:rsidR="00C9192F" w:rsidRPr="00240EF0" w:rsidRDefault="00B466CB" w:rsidP="00A56959">
            <w:pPr>
              <w:jc w:val="center"/>
              <w:rPr>
                <w:rFonts w:ascii="Arial" w:hAnsi="Arial" w:cs="Arial"/>
                <w:lang w:val="es-ES"/>
              </w:rPr>
            </w:pPr>
            <w:r w:rsidRPr="00240EF0">
              <w:rPr>
                <w:rFonts w:ascii="Arial" w:hAnsi="Arial" w:cs="Arial"/>
                <w:lang w:val="es-ES"/>
              </w:rPr>
              <w:t>3</w:t>
            </w:r>
            <w:r w:rsidR="00A56959" w:rsidRPr="00240EF0">
              <w:rPr>
                <w:rFonts w:ascii="Arial" w:hAnsi="Arial" w:cs="Arial"/>
                <w:lang w:val="es-ES"/>
              </w:rPr>
              <w:t>8</w:t>
            </w:r>
            <w:r w:rsidR="00C9192F" w:rsidRPr="00240EF0">
              <w:rPr>
                <w:rFonts w:ascii="Arial" w:hAnsi="Arial" w:cs="Arial"/>
                <w:lang w:val="es-ES"/>
              </w:rPr>
              <w:t>TB</w:t>
            </w:r>
          </w:p>
        </w:tc>
      </w:tr>
      <w:tr w:rsidR="00C9192F" w:rsidRPr="00240EF0" w:rsidTr="003831E5">
        <w:tc>
          <w:tcPr>
            <w:tcW w:w="3001" w:type="dxa"/>
          </w:tcPr>
          <w:p w:rsidR="00C9192F" w:rsidRPr="00611A0E" w:rsidRDefault="00C9192F" w:rsidP="003831E5">
            <w:pPr>
              <w:jc w:val="both"/>
              <w:rPr>
                <w:rFonts w:ascii="Arial" w:hAnsi="Arial" w:cs="Arial"/>
                <w:sz w:val="20"/>
                <w:lang w:val="es-ES"/>
              </w:rPr>
            </w:pPr>
            <w:r w:rsidRPr="00611A0E">
              <w:rPr>
                <w:rFonts w:ascii="Arial" w:hAnsi="Arial" w:cs="Arial"/>
                <w:sz w:val="20"/>
                <w:lang w:val="es-ES"/>
              </w:rPr>
              <w:t>Otras aplicaciones</w:t>
            </w:r>
          </w:p>
        </w:tc>
        <w:tc>
          <w:tcPr>
            <w:tcW w:w="2102" w:type="dxa"/>
          </w:tcPr>
          <w:p w:rsidR="00C9192F" w:rsidRPr="00240EF0" w:rsidRDefault="00A56959" w:rsidP="003831E5">
            <w:pPr>
              <w:jc w:val="center"/>
              <w:rPr>
                <w:rFonts w:ascii="Arial" w:hAnsi="Arial" w:cs="Arial"/>
                <w:lang w:val="es-ES"/>
              </w:rPr>
            </w:pPr>
            <w:r w:rsidRPr="00240EF0">
              <w:rPr>
                <w:rFonts w:ascii="Arial" w:hAnsi="Arial" w:cs="Arial"/>
                <w:lang w:val="es-ES"/>
              </w:rPr>
              <w:t>4</w:t>
            </w:r>
            <w:r w:rsidR="00C9192F" w:rsidRPr="00240EF0">
              <w:rPr>
                <w:rFonts w:ascii="Arial" w:hAnsi="Arial" w:cs="Arial"/>
                <w:lang w:val="es-ES"/>
              </w:rPr>
              <w:t>TB</w:t>
            </w:r>
          </w:p>
        </w:tc>
      </w:tr>
      <w:tr w:rsidR="00C9192F" w:rsidRPr="00240EF0" w:rsidTr="003831E5">
        <w:tc>
          <w:tcPr>
            <w:tcW w:w="3001" w:type="dxa"/>
            <w:shd w:val="clear" w:color="auto" w:fill="D9D9D9" w:themeFill="background1" w:themeFillShade="D9"/>
          </w:tcPr>
          <w:p w:rsidR="00C9192F" w:rsidRPr="00611A0E" w:rsidRDefault="00C9192F" w:rsidP="003831E5">
            <w:pPr>
              <w:jc w:val="both"/>
              <w:rPr>
                <w:rFonts w:ascii="Arial" w:hAnsi="Arial" w:cs="Arial"/>
                <w:sz w:val="20"/>
                <w:lang w:val="es-ES"/>
              </w:rPr>
            </w:pPr>
            <w:r w:rsidRPr="00611A0E">
              <w:rPr>
                <w:rFonts w:ascii="Arial" w:hAnsi="Arial" w:cs="Arial"/>
                <w:sz w:val="20"/>
                <w:lang w:val="es-ES"/>
              </w:rPr>
              <w:t>Almacenamiento total</w:t>
            </w:r>
          </w:p>
        </w:tc>
        <w:tc>
          <w:tcPr>
            <w:tcW w:w="2102" w:type="dxa"/>
            <w:shd w:val="clear" w:color="auto" w:fill="D9D9D9" w:themeFill="background1" w:themeFillShade="D9"/>
          </w:tcPr>
          <w:p w:rsidR="00C9192F" w:rsidRPr="00240EF0" w:rsidRDefault="00E378C1" w:rsidP="003831E5">
            <w:pPr>
              <w:jc w:val="center"/>
              <w:rPr>
                <w:rFonts w:ascii="Arial" w:hAnsi="Arial" w:cs="Arial"/>
                <w:lang w:val="es-ES"/>
              </w:rPr>
            </w:pPr>
            <w:r w:rsidRPr="00240EF0">
              <w:rPr>
                <w:rFonts w:ascii="Arial" w:hAnsi="Arial" w:cs="Arial"/>
                <w:lang w:val="es-ES"/>
              </w:rPr>
              <w:t>50</w:t>
            </w:r>
            <w:r w:rsidR="00C9192F" w:rsidRPr="00240EF0">
              <w:rPr>
                <w:rFonts w:ascii="Arial" w:hAnsi="Arial" w:cs="Arial"/>
                <w:lang w:val="es-ES"/>
              </w:rPr>
              <w:t>TB</w:t>
            </w:r>
          </w:p>
        </w:tc>
      </w:tr>
    </w:tbl>
    <w:p w:rsidR="00C9192F" w:rsidRPr="00240EF0" w:rsidRDefault="00BC2D15" w:rsidP="00BC2D15">
      <w:pPr>
        <w:pStyle w:val="Descripcin"/>
        <w:ind w:left="1416"/>
        <w:rPr>
          <w:rFonts w:ascii="Arial" w:hAnsi="Arial" w:cs="Arial"/>
          <w:color w:val="auto"/>
          <w:sz w:val="22"/>
          <w:szCs w:val="22"/>
        </w:rPr>
      </w:pPr>
      <w:r w:rsidRPr="00240EF0">
        <w:rPr>
          <w:rFonts w:ascii="Arial" w:hAnsi="Arial" w:cs="Arial"/>
          <w:color w:val="auto"/>
          <w:sz w:val="22"/>
          <w:szCs w:val="22"/>
        </w:rPr>
        <w:t xml:space="preserve">      </w:t>
      </w:r>
      <w:r w:rsidR="00C9192F" w:rsidRPr="00240EF0">
        <w:rPr>
          <w:rFonts w:ascii="Arial" w:hAnsi="Arial" w:cs="Arial"/>
          <w:color w:val="auto"/>
          <w:sz w:val="22"/>
          <w:szCs w:val="22"/>
        </w:rPr>
        <w:t xml:space="preserve">Tabla </w:t>
      </w:r>
      <w:r w:rsidR="00422745" w:rsidRPr="00240EF0">
        <w:rPr>
          <w:rFonts w:ascii="Arial" w:hAnsi="Arial" w:cs="Arial"/>
          <w:color w:val="auto"/>
          <w:sz w:val="22"/>
          <w:szCs w:val="22"/>
        </w:rPr>
        <w:t>4</w:t>
      </w:r>
      <w:r w:rsidR="00C9192F" w:rsidRPr="00240EF0">
        <w:rPr>
          <w:rFonts w:ascii="Arial" w:hAnsi="Arial" w:cs="Arial"/>
          <w:color w:val="auto"/>
          <w:sz w:val="22"/>
          <w:szCs w:val="22"/>
        </w:rPr>
        <w:t>: Espacio en Disco por Aplicación</w:t>
      </w:r>
    </w:p>
    <w:p w:rsidR="00B608AA" w:rsidRPr="00240EF0" w:rsidRDefault="00B608AA" w:rsidP="00B608AA">
      <w:pPr>
        <w:rPr>
          <w:lang w:val="es-ES" w:eastAsia="ja-JP"/>
        </w:rPr>
      </w:pPr>
    </w:p>
    <w:p w:rsidR="00C9192F" w:rsidRPr="00240EF0" w:rsidRDefault="00C9192F" w:rsidP="00C9192F">
      <w:pPr>
        <w:pStyle w:val="subtitulo2"/>
        <w:rPr>
          <w:rFonts w:cs="Arial"/>
          <w:color w:val="auto"/>
        </w:rPr>
      </w:pPr>
      <w:bookmarkStart w:id="15" w:name="_Toc433775678"/>
      <w:r w:rsidRPr="00240EF0">
        <w:rPr>
          <w:rFonts w:cs="Arial"/>
          <w:color w:val="auto"/>
        </w:rPr>
        <w:t>Sistema de respaldo de información</w:t>
      </w:r>
      <w:bookmarkEnd w:id="15"/>
    </w:p>
    <w:p w:rsidR="00C9192F" w:rsidRPr="00240EF0" w:rsidRDefault="00C9192F" w:rsidP="00C9192F">
      <w:pPr>
        <w:jc w:val="both"/>
        <w:rPr>
          <w:rFonts w:ascii="Arial" w:hAnsi="Arial" w:cs="Arial"/>
          <w:lang w:val="es-ES"/>
        </w:rPr>
      </w:pPr>
      <w:r w:rsidRPr="00240EF0">
        <w:rPr>
          <w:rFonts w:ascii="Arial" w:hAnsi="Arial" w:cs="Arial"/>
          <w:lang w:val="es-ES"/>
        </w:rPr>
        <w:t xml:space="preserve">El Sistema de respaldo de información contará con una capacidad de almacenamiento de 82 TB </w:t>
      </w:r>
      <w:proofErr w:type="spellStart"/>
      <w:r w:rsidRPr="00240EF0">
        <w:rPr>
          <w:rFonts w:ascii="Arial" w:hAnsi="Arial" w:cs="Arial"/>
          <w:lang w:val="es-ES"/>
        </w:rPr>
        <w:t>Raw</w:t>
      </w:r>
      <w:proofErr w:type="spellEnd"/>
      <w:r w:rsidRPr="00240EF0">
        <w:rPr>
          <w:rFonts w:ascii="Arial" w:hAnsi="Arial" w:cs="Arial"/>
          <w:lang w:val="es-ES"/>
        </w:rPr>
        <w:t>. Esta capacidad estará dada por 42 discos SAS de 2TB de 7200rpm.</w:t>
      </w:r>
    </w:p>
    <w:p w:rsidR="00C9192F" w:rsidRPr="00240EF0" w:rsidRDefault="00C9192F" w:rsidP="00C9192F">
      <w:pPr>
        <w:jc w:val="both"/>
        <w:rPr>
          <w:rFonts w:ascii="Arial" w:hAnsi="Arial" w:cs="Arial"/>
          <w:lang w:val="es-ES"/>
        </w:rPr>
      </w:pPr>
      <w:r w:rsidRPr="00240EF0">
        <w:rPr>
          <w:rFonts w:ascii="Arial" w:hAnsi="Arial" w:cs="Arial"/>
          <w:lang w:val="es-ES"/>
        </w:rPr>
        <w:t xml:space="preserve">El cálculo del sistema de respaldo de información, está dado en función de una proyección de almacenamiento, tasa de incremento de información, periodo de retención y reducción de datos de de-duplicación y compresión. </w:t>
      </w:r>
    </w:p>
    <w:p w:rsidR="00C9192F" w:rsidRPr="00240EF0" w:rsidRDefault="00C9192F" w:rsidP="00C9192F">
      <w:pPr>
        <w:jc w:val="both"/>
        <w:rPr>
          <w:rFonts w:ascii="Arial" w:hAnsi="Arial" w:cs="Arial"/>
          <w:lang w:val="es-ES"/>
        </w:rPr>
      </w:pPr>
      <w:r w:rsidRPr="00240EF0">
        <w:rPr>
          <w:rFonts w:ascii="Arial" w:hAnsi="Arial" w:cs="Arial"/>
          <w:lang w:val="es-ES"/>
        </w:rPr>
        <w:t>La información a respaldar, esencialmente será:</w:t>
      </w:r>
    </w:p>
    <w:p w:rsidR="00C9192F" w:rsidRPr="00240EF0" w:rsidRDefault="00C9192F" w:rsidP="00C9192F">
      <w:pPr>
        <w:pStyle w:val="Prrafodelista"/>
        <w:numPr>
          <w:ilvl w:val="0"/>
          <w:numId w:val="28"/>
        </w:numPr>
        <w:jc w:val="both"/>
        <w:rPr>
          <w:rFonts w:cs="Arial"/>
          <w:lang w:val="es-ES"/>
        </w:rPr>
      </w:pPr>
      <w:r w:rsidRPr="00240EF0">
        <w:rPr>
          <w:rFonts w:cs="Arial"/>
          <w:lang w:val="es-ES"/>
        </w:rPr>
        <w:t>Base de datos del sistema HIS. (Mandatorio)</w:t>
      </w:r>
    </w:p>
    <w:p w:rsidR="00C9192F" w:rsidRPr="00240EF0" w:rsidRDefault="00C9192F" w:rsidP="00C9192F">
      <w:pPr>
        <w:pStyle w:val="Prrafodelista"/>
        <w:numPr>
          <w:ilvl w:val="0"/>
          <w:numId w:val="28"/>
        </w:numPr>
        <w:jc w:val="both"/>
        <w:rPr>
          <w:rFonts w:cs="Arial"/>
          <w:lang w:val="es-ES"/>
        </w:rPr>
      </w:pPr>
      <w:r w:rsidRPr="00240EF0">
        <w:rPr>
          <w:rFonts w:cs="Arial"/>
          <w:lang w:val="es-ES"/>
        </w:rPr>
        <w:t>Imágenes del sistema PACS/RIS (Mandatorio)</w:t>
      </w:r>
    </w:p>
    <w:p w:rsidR="00C9192F" w:rsidRPr="00240EF0" w:rsidRDefault="00C9192F" w:rsidP="00C9192F">
      <w:pPr>
        <w:pStyle w:val="Prrafodelista"/>
        <w:numPr>
          <w:ilvl w:val="0"/>
          <w:numId w:val="28"/>
        </w:numPr>
        <w:jc w:val="both"/>
        <w:rPr>
          <w:rFonts w:cs="Arial"/>
          <w:lang w:val="es-ES"/>
        </w:rPr>
      </w:pPr>
      <w:r w:rsidRPr="00240EF0">
        <w:rPr>
          <w:rFonts w:cs="Arial"/>
          <w:lang w:val="es-ES"/>
        </w:rPr>
        <w:t>Información de las VM de usuarios (Opcional)</w:t>
      </w:r>
    </w:p>
    <w:p w:rsidR="00C9192F" w:rsidRPr="00240EF0" w:rsidRDefault="00C9192F" w:rsidP="00C9192F">
      <w:pPr>
        <w:pStyle w:val="Prrafodelista"/>
        <w:numPr>
          <w:ilvl w:val="0"/>
          <w:numId w:val="28"/>
        </w:numPr>
        <w:jc w:val="both"/>
        <w:rPr>
          <w:rFonts w:cs="Arial"/>
          <w:lang w:val="es-ES"/>
        </w:rPr>
      </w:pPr>
      <w:r w:rsidRPr="00240EF0">
        <w:rPr>
          <w:rFonts w:cs="Arial"/>
          <w:lang w:val="es-ES"/>
        </w:rPr>
        <w:t>Respaldo de sistemas adicionales (Opcional)</w:t>
      </w:r>
    </w:p>
    <w:p w:rsidR="00C9192F" w:rsidRPr="00240EF0" w:rsidRDefault="00C9192F" w:rsidP="00C9192F">
      <w:pPr>
        <w:pStyle w:val="Prrafodelista"/>
        <w:numPr>
          <w:ilvl w:val="0"/>
          <w:numId w:val="28"/>
        </w:numPr>
        <w:jc w:val="both"/>
        <w:rPr>
          <w:rFonts w:cs="Arial"/>
          <w:lang w:val="es-ES"/>
        </w:rPr>
      </w:pPr>
      <w:r w:rsidRPr="00240EF0">
        <w:rPr>
          <w:rFonts w:cs="Arial"/>
          <w:lang w:val="es-ES"/>
        </w:rPr>
        <w:t>El periodo de almacenamiento: 24 meses.</w:t>
      </w:r>
    </w:p>
    <w:p w:rsidR="00B608AA" w:rsidRPr="00240EF0" w:rsidRDefault="00B608AA" w:rsidP="00B608AA">
      <w:pPr>
        <w:pStyle w:val="Prrafodelista"/>
        <w:jc w:val="both"/>
        <w:rPr>
          <w:rFonts w:cs="Arial"/>
          <w:lang w:val="es-ES"/>
        </w:rPr>
      </w:pPr>
    </w:p>
    <w:p w:rsidR="00C9192F" w:rsidRPr="00240EF0" w:rsidRDefault="00C9192F" w:rsidP="00C9192F">
      <w:pPr>
        <w:pStyle w:val="subtitulo2"/>
        <w:rPr>
          <w:rFonts w:cs="Arial"/>
          <w:color w:val="auto"/>
        </w:rPr>
      </w:pPr>
      <w:bookmarkStart w:id="16" w:name="_Toc433775682"/>
      <w:r w:rsidRPr="00240EF0">
        <w:rPr>
          <w:rFonts w:cs="Arial"/>
          <w:color w:val="auto"/>
        </w:rPr>
        <w:t>Seguridad informática</w:t>
      </w:r>
      <w:bookmarkEnd w:id="16"/>
    </w:p>
    <w:p w:rsidR="00C9192F" w:rsidRPr="00240EF0" w:rsidRDefault="00C9192F" w:rsidP="00C9192F">
      <w:pPr>
        <w:jc w:val="both"/>
        <w:rPr>
          <w:rFonts w:ascii="Arial" w:hAnsi="Arial" w:cs="Arial"/>
          <w:lang w:val="es-ES"/>
        </w:rPr>
      </w:pPr>
      <w:r w:rsidRPr="00240EF0">
        <w:rPr>
          <w:rFonts w:ascii="Arial" w:hAnsi="Arial" w:cs="Arial"/>
          <w:lang w:val="es-ES"/>
        </w:rPr>
        <w:t xml:space="preserve">El sistema de seguridad informática del hospital estará dado un arreglo de firewalls (02) cuyo fin será proteger el perímetro internet y el acceso al módulo de </w:t>
      </w:r>
      <w:proofErr w:type="spellStart"/>
      <w:r w:rsidRPr="00240EF0">
        <w:rPr>
          <w:rFonts w:ascii="Arial" w:hAnsi="Arial" w:cs="Arial"/>
          <w:lang w:val="es-ES"/>
        </w:rPr>
        <w:t>datacenter</w:t>
      </w:r>
      <w:proofErr w:type="spellEnd"/>
      <w:r w:rsidRPr="00240EF0">
        <w:rPr>
          <w:rFonts w:ascii="Arial" w:hAnsi="Arial" w:cs="Arial"/>
          <w:lang w:val="es-ES"/>
        </w:rPr>
        <w:t xml:space="preserve">. Ambos equipos serán instalados en el centro de datos. Y los roles (Perimetral y </w:t>
      </w:r>
      <w:proofErr w:type="spellStart"/>
      <w:r w:rsidRPr="00240EF0">
        <w:rPr>
          <w:rFonts w:ascii="Arial" w:hAnsi="Arial" w:cs="Arial"/>
          <w:lang w:val="es-ES"/>
        </w:rPr>
        <w:t>datacenter</w:t>
      </w:r>
      <w:proofErr w:type="spellEnd"/>
      <w:r w:rsidRPr="00240EF0">
        <w:rPr>
          <w:rFonts w:ascii="Arial" w:hAnsi="Arial" w:cs="Arial"/>
          <w:lang w:val="es-ES"/>
        </w:rPr>
        <w:t xml:space="preserve">) serán configurados vía contextos virtuales. El firewall o la solución de seguridad debe de incluir funcionalidades de seguridad unificada, esto es con funcionalidades de Antivirus, </w:t>
      </w:r>
      <w:proofErr w:type="spellStart"/>
      <w:r w:rsidRPr="00240EF0">
        <w:rPr>
          <w:rFonts w:ascii="Arial" w:hAnsi="Arial" w:cs="Arial"/>
          <w:lang w:val="es-ES"/>
        </w:rPr>
        <w:t>Antispam</w:t>
      </w:r>
      <w:proofErr w:type="spellEnd"/>
      <w:r w:rsidRPr="00240EF0">
        <w:rPr>
          <w:rFonts w:ascii="Arial" w:hAnsi="Arial" w:cs="Arial"/>
          <w:lang w:val="es-ES"/>
        </w:rPr>
        <w:t xml:space="preserve"> y URL </w:t>
      </w:r>
      <w:proofErr w:type="spellStart"/>
      <w:r w:rsidRPr="00240EF0">
        <w:rPr>
          <w:rFonts w:ascii="Arial" w:hAnsi="Arial" w:cs="Arial"/>
          <w:lang w:val="es-ES"/>
        </w:rPr>
        <w:t>Filtering</w:t>
      </w:r>
      <w:proofErr w:type="spellEnd"/>
      <w:r w:rsidRPr="00240EF0">
        <w:rPr>
          <w:rFonts w:ascii="Arial" w:hAnsi="Arial" w:cs="Arial"/>
          <w:lang w:val="es-ES"/>
        </w:rPr>
        <w:t xml:space="preserve">. </w:t>
      </w:r>
    </w:p>
    <w:p w:rsidR="00453A6D" w:rsidRPr="00240EF0" w:rsidRDefault="00453A6D" w:rsidP="00C9192F">
      <w:pPr>
        <w:jc w:val="both"/>
        <w:rPr>
          <w:rFonts w:ascii="Arial" w:hAnsi="Arial" w:cs="Arial"/>
          <w:lang w:val="es-ES"/>
        </w:rPr>
      </w:pPr>
    </w:p>
    <w:p w:rsidR="00453A6D" w:rsidRPr="00240EF0" w:rsidRDefault="00453A6D" w:rsidP="00453A6D">
      <w:pPr>
        <w:pStyle w:val="Subtitulo"/>
        <w:jc w:val="both"/>
        <w:rPr>
          <w:rFonts w:cs="Arial"/>
          <w:b/>
          <w:color w:val="auto"/>
          <w:sz w:val="22"/>
          <w:szCs w:val="22"/>
          <w:u w:val="single"/>
        </w:rPr>
      </w:pPr>
      <w:bookmarkStart w:id="17" w:name="_Toc433775679"/>
      <w:r w:rsidRPr="00240EF0">
        <w:rPr>
          <w:rFonts w:cs="Arial"/>
          <w:b/>
          <w:color w:val="auto"/>
          <w:sz w:val="22"/>
          <w:szCs w:val="22"/>
          <w:u w:val="single"/>
        </w:rPr>
        <w:t>Sistema de conectividad y seguridad informática</w:t>
      </w:r>
      <w:bookmarkEnd w:id="17"/>
    </w:p>
    <w:p w:rsidR="00453A6D" w:rsidRPr="00240EF0" w:rsidRDefault="00453A6D" w:rsidP="00453A6D">
      <w:pPr>
        <w:pStyle w:val="subtitulo2"/>
        <w:rPr>
          <w:rFonts w:cs="Arial"/>
          <w:color w:val="auto"/>
        </w:rPr>
      </w:pPr>
      <w:bookmarkStart w:id="18" w:name="_Toc433775680"/>
      <w:r w:rsidRPr="00240EF0">
        <w:rPr>
          <w:rFonts w:cs="Arial"/>
          <w:color w:val="auto"/>
        </w:rPr>
        <w:lastRenderedPageBreak/>
        <w:t xml:space="preserve">Cálculo del dimensionamiento de los </w:t>
      </w:r>
      <w:proofErr w:type="spellStart"/>
      <w:r w:rsidRPr="00240EF0">
        <w:rPr>
          <w:rFonts w:cs="Arial"/>
          <w:color w:val="auto"/>
        </w:rPr>
        <w:t>Switches</w:t>
      </w:r>
      <w:proofErr w:type="spellEnd"/>
      <w:r w:rsidRPr="00240EF0">
        <w:rPr>
          <w:rFonts w:cs="Arial"/>
          <w:color w:val="auto"/>
        </w:rPr>
        <w:t xml:space="preserve"> (SW)</w:t>
      </w:r>
      <w:bookmarkEnd w:id="18"/>
    </w:p>
    <w:p w:rsidR="00453A6D" w:rsidRPr="00240EF0" w:rsidRDefault="00453A6D" w:rsidP="00453A6D">
      <w:pPr>
        <w:jc w:val="both"/>
        <w:rPr>
          <w:rFonts w:ascii="Arial" w:hAnsi="Arial" w:cs="Arial"/>
        </w:rPr>
      </w:pPr>
      <w:r w:rsidRPr="00240EF0">
        <w:rPr>
          <w:rFonts w:ascii="Arial" w:hAnsi="Arial" w:cs="Arial"/>
        </w:rPr>
        <w:t xml:space="preserve">El cálculo para el dimensionamiento de los equipos de comunicación </w:t>
      </w:r>
      <w:proofErr w:type="spellStart"/>
      <w:r w:rsidRPr="00240EF0">
        <w:rPr>
          <w:rFonts w:ascii="Arial" w:hAnsi="Arial" w:cs="Arial"/>
        </w:rPr>
        <w:t>Switch</w:t>
      </w:r>
      <w:proofErr w:type="spellEnd"/>
      <w:r w:rsidRPr="00240EF0">
        <w:rPr>
          <w:rFonts w:ascii="Arial" w:hAnsi="Arial" w:cs="Arial"/>
        </w:rPr>
        <w:t xml:space="preserve"> (SW), se realizaron teniendo como premisa, la cantidad de dispositivos que se conectarán en cada uno de los </w:t>
      </w:r>
      <w:proofErr w:type="spellStart"/>
      <w:r w:rsidRPr="00240EF0">
        <w:rPr>
          <w:rFonts w:ascii="Arial" w:hAnsi="Arial" w:cs="Arial"/>
        </w:rPr>
        <w:t>Switch</w:t>
      </w:r>
      <w:proofErr w:type="spellEnd"/>
      <w:r w:rsidRPr="00240EF0">
        <w:rPr>
          <w:rFonts w:ascii="Arial" w:hAnsi="Arial" w:cs="Arial"/>
        </w:rPr>
        <w:t xml:space="preserve"> de piso del edificio.</w:t>
      </w:r>
    </w:p>
    <w:p w:rsidR="00453A6D" w:rsidRPr="00240EF0" w:rsidRDefault="00453A6D" w:rsidP="00453A6D">
      <w:pPr>
        <w:jc w:val="both"/>
        <w:rPr>
          <w:rFonts w:ascii="Arial" w:hAnsi="Arial" w:cs="Arial"/>
        </w:rPr>
      </w:pPr>
      <w:r w:rsidRPr="00240EF0">
        <w:rPr>
          <w:rFonts w:ascii="Arial" w:hAnsi="Arial" w:cs="Arial"/>
        </w:rPr>
        <w:t xml:space="preserve">Por lo consiguiente, la suma total de dispositivos que se conectarán al </w:t>
      </w:r>
      <w:proofErr w:type="spellStart"/>
      <w:r w:rsidRPr="00240EF0">
        <w:rPr>
          <w:rFonts w:ascii="Arial" w:hAnsi="Arial" w:cs="Arial"/>
        </w:rPr>
        <w:t>Switch</w:t>
      </w:r>
      <w:proofErr w:type="spellEnd"/>
      <w:r w:rsidRPr="00240EF0">
        <w:rPr>
          <w:rFonts w:ascii="Arial" w:hAnsi="Arial" w:cs="Arial"/>
        </w:rPr>
        <w:t xml:space="preserve"> principal de cada piso, darán la cantidad de puertos que se requieren, los </w:t>
      </w:r>
      <w:r w:rsidR="00BA6675" w:rsidRPr="00240EF0">
        <w:rPr>
          <w:rFonts w:ascii="Arial" w:hAnsi="Arial" w:cs="Arial"/>
        </w:rPr>
        <w:t>cuales,</w:t>
      </w:r>
      <w:r w:rsidRPr="00240EF0">
        <w:rPr>
          <w:rFonts w:ascii="Arial" w:hAnsi="Arial" w:cs="Arial"/>
        </w:rPr>
        <w:t xml:space="preserve"> a su vez, darán como resultado la cantidad de </w:t>
      </w:r>
      <w:proofErr w:type="spellStart"/>
      <w:r w:rsidRPr="00240EF0">
        <w:rPr>
          <w:rFonts w:ascii="Arial" w:hAnsi="Arial" w:cs="Arial"/>
        </w:rPr>
        <w:t>Switch</w:t>
      </w:r>
      <w:proofErr w:type="spellEnd"/>
      <w:r w:rsidRPr="00240EF0">
        <w:rPr>
          <w:rFonts w:ascii="Arial" w:hAnsi="Arial" w:cs="Arial"/>
        </w:rPr>
        <w:t xml:space="preserve"> necesarios a instalar en cada piso</w:t>
      </w:r>
      <w:r w:rsidR="00BA6675" w:rsidRPr="00240EF0">
        <w:rPr>
          <w:rFonts w:ascii="Arial" w:hAnsi="Arial" w:cs="Arial"/>
        </w:rPr>
        <w:t>.</w:t>
      </w:r>
    </w:p>
    <w:p w:rsidR="00D47A43" w:rsidRPr="00240EF0" w:rsidRDefault="00D47A43" w:rsidP="00453A6D">
      <w:pPr>
        <w:jc w:val="both"/>
        <w:rPr>
          <w:rFonts w:ascii="Arial" w:hAnsi="Arial" w:cs="Arial"/>
        </w:rPr>
      </w:pPr>
    </w:p>
    <w:p w:rsidR="006B1BE8" w:rsidRPr="00240EF0" w:rsidRDefault="00D47A43" w:rsidP="00453A6D">
      <w:pPr>
        <w:jc w:val="both"/>
        <w:rPr>
          <w:rFonts w:ascii="Arial" w:hAnsi="Arial" w:cs="Arial"/>
        </w:rPr>
      </w:pPr>
      <w:r w:rsidRPr="00240EF0">
        <w:rPr>
          <w:rFonts w:ascii="Arial" w:hAnsi="Arial" w:cs="Arial"/>
        </w:rPr>
        <w:t>PUNTOS DE CONEXIÓN A SWITCH</w:t>
      </w:r>
    </w:p>
    <w:tbl>
      <w:tblPr>
        <w:tblW w:w="9356" w:type="dxa"/>
        <w:tblInd w:w="-152" w:type="dxa"/>
        <w:tblLook w:val="04A0" w:firstRow="1" w:lastRow="0" w:firstColumn="1" w:lastColumn="0" w:noHBand="0" w:noVBand="1"/>
      </w:tblPr>
      <w:tblGrid>
        <w:gridCol w:w="738"/>
        <w:gridCol w:w="741"/>
        <w:gridCol w:w="821"/>
        <w:gridCol w:w="901"/>
        <w:gridCol w:w="581"/>
        <w:gridCol w:w="652"/>
        <w:gridCol w:w="421"/>
        <w:gridCol w:w="701"/>
        <w:gridCol w:w="866"/>
        <w:gridCol w:w="701"/>
        <w:gridCol w:w="500"/>
        <w:gridCol w:w="430"/>
        <w:gridCol w:w="598"/>
        <w:gridCol w:w="732"/>
      </w:tblGrid>
      <w:tr w:rsidR="00A81DA9" w:rsidRPr="00240EF0" w:rsidTr="00160E1A">
        <w:trPr>
          <w:trHeight w:val="476"/>
        </w:trPr>
        <w:tc>
          <w:tcPr>
            <w:tcW w:w="738" w:type="dxa"/>
            <w:tcBorders>
              <w:top w:val="single" w:sz="8" w:space="0" w:color="auto"/>
              <w:left w:val="single" w:sz="8" w:space="0" w:color="auto"/>
              <w:bottom w:val="single" w:sz="8" w:space="0" w:color="auto"/>
              <w:right w:val="single" w:sz="8" w:space="0" w:color="auto"/>
            </w:tcBorders>
            <w:shd w:val="clear" w:color="000000" w:fill="EEECE1"/>
            <w:noWrap/>
            <w:vAlign w:val="center"/>
            <w:hideMark/>
          </w:tcPr>
          <w:p w:rsidR="003F6E69" w:rsidRPr="00240EF0" w:rsidRDefault="003F6E69" w:rsidP="003F6E69">
            <w:pPr>
              <w:spacing w:after="0" w:line="240" w:lineRule="auto"/>
              <w:rPr>
                <w:rFonts w:ascii="Calibri" w:eastAsia="Times New Roman" w:hAnsi="Calibri" w:cs="Calibri"/>
                <w:color w:val="000000"/>
                <w:sz w:val="16"/>
                <w:szCs w:val="16"/>
                <w:lang w:val="en-US"/>
              </w:rPr>
            </w:pPr>
            <w:r w:rsidRPr="00240EF0">
              <w:rPr>
                <w:rFonts w:ascii="Calibri" w:eastAsia="Times New Roman" w:hAnsi="Calibri" w:cs="Calibri"/>
                <w:color w:val="000000"/>
                <w:sz w:val="16"/>
                <w:szCs w:val="16"/>
              </w:rPr>
              <w:t>NIVEL</w:t>
            </w:r>
          </w:p>
        </w:tc>
        <w:tc>
          <w:tcPr>
            <w:tcW w:w="741" w:type="dxa"/>
            <w:tcBorders>
              <w:top w:val="single" w:sz="8" w:space="0" w:color="auto"/>
              <w:left w:val="nil"/>
              <w:bottom w:val="single" w:sz="8" w:space="0" w:color="auto"/>
              <w:right w:val="single" w:sz="8" w:space="0" w:color="auto"/>
            </w:tcBorders>
            <w:shd w:val="clear" w:color="000000" w:fill="EEECE1"/>
            <w:vAlign w:val="center"/>
            <w:hideMark/>
          </w:tcPr>
          <w:p w:rsidR="003F6E69" w:rsidRPr="00240EF0" w:rsidRDefault="003F6E69" w:rsidP="003F6E69">
            <w:pPr>
              <w:spacing w:after="0" w:line="240" w:lineRule="auto"/>
              <w:jc w:val="center"/>
              <w:rPr>
                <w:rFonts w:ascii="Arial" w:eastAsia="Times New Roman" w:hAnsi="Arial" w:cs="Arial"/>
                <w:color w:val="000000"/>
                <w:sz w:val="16"/>
                <w:szCs w:val="16"/>
                <w:lang w:val="en-US"/>
              </w:rPr>
            </w:pPr>
            <w:r w:rsidRPr="00240EF0">
              <w:rPr>
                <w:rFonts w:ascii="Arial" w:eastAsia="Times New Roman" w:hAnsi="Arial" w:cs="Arial"/>
                <w:color w:val="000000"/>
                <w:sz w:val="16"/>
                <w:szCs w:val="16"/>
              </w:rPr>
              <w:t>Control  Acceso</w:t>
            </w:r>
          </w:p>
        </w:tc>
        <w:tc>
          <w:tcPr>
            <w:tcW w:w="821" w:type="dxa"/>
            <w:tcBorders>
              <w:top w:val="single" w:sz="8" w:space="0" w:color="auto"/>
              <w:left w:val="nil"/>
              <w:bottom w:val="single" w:sz="8" w:space="0" w:color="auto"/>
              <w:right w:val="single" w:sz="8" w:space="0" w:color="auto"/>
            </w:tcBorders>
            <w:shd w:val="clear" w:color="000000" w:fill="EEECE1"/>
            <w:vAlign w:val="center"/>
            <w:hideMark/>
          </w:tcPr>
          <w:p w:rsidR="003F6E69" w:rsidRPr="00240EF0" w:rsidRDefault="003F6E69" w:rsidP="003F6E69">
            <w:pPr>
              <w:spacing w:after="0" w:line="240" w:lineRule="auto"/>
              <w:jc w:val="center"/>
              <w:rPr>
                <w:rFonts w:ascii="Arial" w:eastAsia="Times New Roman" w:hAnsi="Arial" w:cs="Arial"/>
                <w:color w:val="000000"/>
                <w:sz w:val="16"/>
                <w:szCs w:val="16"/>
                <w:lang w:val="en-US"/>
              </w:rPr>
            </w:pPr>
            <w:r w:rsidRPr="00240EF0">
              <w:rPr>
                <w:rFonts w:ascii="Arial" w:eastAsia="Times New Roman" w:hAnsi="Arial" w:cs="Arial"/>
                <w:color w:val="000000"/>
                <w:sz w:val="16"/>
                <w:szCs w:val="16"/>
              </w:rPr>
              <w:t xml:space="preserve">Control </w:t>
            </w:r>
            <w:proofErr w:type="spellStart"/>
            <w:r w:rsidRPr="00240EF0">
              <w:rPr>
                <w:rFonts w:ascii="Arial" w:eastAsia="Times New Roman" w:hAnsi="Arial" w:cs="Arial"/>
                <w:color w:val="000000"/>
                <w:sz w:val="16"/>
                <w:szCs w:val="16"/>
              </w:rPr>
              <w:t>Asistenc</w:t>
            </w:r>
            <w:proofErr w:type="spellEnd"/>
          </w:p>
        </w:tc>
        <w:tc>
          <w:tcPr>
            <w:tcW w:w="901" w:type="dxa"/>
            <w:tcBorders>
              <w:top w:val="single" w:sz="8" w:space="0" w:color="auto"/>
              <w:left w:val="nil"/>
              <w:bottom w:val="single" w:sz="8" w:space="0" w:color="auto"/>
              <w:right w:val="single" w:sz="8" w:space="0" w:color="auto"/>
            </w:tcBorders>
            <w:shd w:val="clear" w:color="000000" w:fill="EEECE1"/>
            <w:vAlign w:val="center"/>
            <w:hideMark/>
          </w:tcPr>
          <w:p w:rsidR="003F6E69" w:rsidRPr="00240EF0" w:rsidRDefault="003F6E69" w:rsidP="003F6E69">
            <w:pPr>
              <w:spacing w:after="0" w:line="240" w:lineRule="auto"/>
              <w:jc w:val="center"/>
              <w:rPr>
                <w:rFonts w:ascii="Arial" w:eastAsia="Times New Roman" w:hAnsi="Arial" w:cs="Arial"/>
                <w:color w:val="000000"/>
                <w:sz w:val="16"/>
                <w:szCs w:val="16"/>
                <w:lang w:val="en-US"/>
              </w:rPr>
            </w:pPr>
            <w:r w:rsidRPr="00240EF0">
              <w:rPr>
                <w:rFonts w:ascii="Arial" w:eastAsia="Times New Roman" w:hAnsi="Arial" w:cs="Arial"/>
                <w:color w:val="000000"/>
                <w:sz w:val="16"/>
                <w:szCs w:val="16"/>
              </w:rPr>
              <w:t>Cámaras  Vigilancia</w:t>
            </w:r>
          </w:p>
        </w:tc>
        <w:tc>
          <w:tcPr>
            <w:tcW w:w="581" w:type="dxa"/>
            <w:tcBorders>
              <w:top w:val="single" w:sz="8" w:space="0" w:color="auto"/>
              <w:left w:val="nil"/>
              <w:bottom w:val="single" w:sz="8" w:space="0" w:color="auto"/>
              <w:right w:val="single" w:sz="8" w:space="0" w:color="auto"/>
            </w:tcBorders>
            <w:shd w:val="clear" w:color="000000" w:fill="EEECE1"/>
            <w:noWrap/>
            <w:vAlign w:val="center"/>
            <w:hideMark/>
          </w:tcPr>
          <w:p w:rsidR="003F6E69" w:rsidRPr="00240EF0" w:rsidRDefault="003F6E69" w:rsidP="003F6E69">
            <w:pPr>
              <w:spacing w:after="0" w:line="240" w:lineRule="auto"/>
              <w:jc w:val="center"/>
              <w:rPr>
                <w:rFonts w:ascii="Arial" w:eastAsia="Times New Roman" w:hAnsi="Arial" w:cs="Arial"/>
                <w:color w:val="000000"/>
                <w:sz w:val="16"/>
                <w:szCs w:val="16"/>
                <w:lang w:val="en-US"/>
              </w:rPr>
            </w:pPr>
            <w:r w:rsidRPr="00240EF0">
              <w:rPr>
                <w:rFonts w:ascii="Arial" w:eastAsia="Times New Roman" w:hAnsi="Arial" w:cs="Arial"/>
                <w:color w:val="000000"/>
                <w:sz w:val="16"/>
                <w:szCs w:val="16"/>
              </w:rPr>
              <w:t>Reloj</w:t>
            </w:r>
          </w:p>
        </w:tc>
        <w:tc>
          <w:tcPr>
            <w:tcW w:w="652" w:type="dxa"/>
            <w:tcBorders>
              <w:top w:val="single" w:sz="8" w:space="0" w:color="auto"/>
              <w:left w:val="nil"/>
              <w:bottom w:val="single" w:sz="8" w:space="0" w:color="auto"/>
              <w:right w:val="single" w:sz="8" w:space="0" w:color="auto"/>
            </w:tcBorders>
            <w:shd w:val="clear" w:color="000000" w:fill="EEECE1"/>
            <w:vAlign w:val="center"/>
            <w:hideMark/>
          </w:tcPr>
          <w:p w:rsidR="003F6E69" w:rsidRPr="00240EF0" w:rsidRDefault="003F6E69" w:rsidP="003F6E69">
            <w:pPr>
              <w:spacing w:after="0" w:line="240" w:lineRule="auto"/>
              <w:jc w:val="center"/>
              <w:rPr>
                <w:rFonts w:ascii="Arial" w:eastAsia="Times New Roman" w:hAnsi="Arial" w:cs="Arial"/>
                <w:color w:val="000000"/>
                <w:sz w:val="16"/>
                <w:szCs w:val="16"/>
                <w:lang w:val="en-US"/>
              </w:rPr>
            </w:pPr>
            <w:r w:rsidRPr="00240EF0">
              <w:rPr>
                <w:rFonts w:ascii="Arial" w:eastAsia="Times New Roman" w:hAnsi="Arial" w:cs="Arial"/>
                <w:color w:val="000000"/>
                <w:sz w:val="16"/>
                <w:szCs w:val="16"/>
              </w:rPr>
              <w:t>Reloj Crono</w:t>
            </w:r>
          </w:p>
        </w:tc>
        <w:tc>
          <w:tcPr>
            <w:tcW w:w="421" w:type="dxa"/>
            <w:tcBorders>
              <w:top w:val="single" w:sz="8" w:space="0" w:color="auto"/>
              <w:left w:val="nil"/>
              <w:bottom w:val="single" w:sz="8" w:space="0" w:color="auto"/>
              <w:right w:val="single" w:sz="8" w:space="0" w:color="auto"/>
            </w:tcBorders>
            <w:shd w:val="clear" w:color="000000" w:fill="EEECE1"/>
            <w:noWrap/>
            <w:vAlign w:val="center"/>
            <w:hideMark/>
          </w:tcPr>
          <w:p w:rsidR="003F6E69" w:rsidRPr="00240EF0" w:rsidRDefault="003F6E69" w:rsidP="003F6E69">
            <w:pPr>
              <w:spacing w:after="0" w:line="240" w:lineRule="auto"/>
              <w:jc w:val="center"/>
              <w:rPr>
                <w:rFonts w:ascii="Arial" w:eastAsia="Times New Roman" w:hAnsi="Arial" w:cs="Arial"/>
                <w:color w:val="000000"/>
                <w:sz w:val="16"/>
                <w:szCs w:val="16"/>
                <w:lang w:val="en-US"/>
              </w:rPr>
            </w:pPr>
            <w:r w:rsidRPr="00240EF0">
              <w:rPr>
                <w:rFonts w:ascii="Arial" w:eastAsia="Times New Roman" w:hAnsi="Arial" w:cs="Arial"/>
                <w:color w:val="000000"/>
                <w:sz w:val="16"/>
                <w:szCs w:val="16"/>
              </w:rPr>
              <w:t>TV</w:t>
            </w:r>
          </w:p>
        </w:tc>
        <w:tc>
          <w:tcPr>
            <w:tcW w:w="701" w:type="dxa"/>
            <w:tcBorders>
              <w:top w:val="single" w:sz="8" w:space="0" w:color="auto"/>
              <w:left w:val="nil"/>
              <w:bottom w:val="single" w:sz="8" w:space="0" w:color="auto"/>
              <w:right w:val="single" w:sz="8" w:space="0" w:color="auto"/>
            </w:tcBorders>
            <w:shd w:val="clear" w:color="000000" w:fill="EEECE1"/>
            <w:vAlign w:val="center"/>
            <w:hideMark/>
          </w:tcPr>
          <w:p w:rsidR="003F6E69" w:rsidRPr="00240EF0" w:rsidRDefault="003F6E69" w:rsidP="003F6E69">
            <w:pPr>
              <w:spacing w:after="0" w:line="240" w:lineRule="auto"/>
              <w:jc w:val="center"/>
              <w:rPr>
                <w:rFonts w:ascii="Arial" w:eastAsia="Times New Roman" w:hAnsi="Arial" w:cs="Arial"/>
                <w:color w:val="000000"/>
                <w:sz w:val="16"/>
                <w:szCs w:val="16"/>
                <w:lang w:val="en-US"/>
              </w:rPr>
            </w:pPr>
            <w:r w:rsidRPr="00240EF0">
              <w:rPr>
                <w:rFonts w:ascii="Arial" w:eastAsia="Times New Roman" w:hAnsi="Arial" w:cs="Arial"/>
                <w:color w:val="000000"/>
                <w:sz w:val="16"/>
                <w:szCs w:val="16"/>
              </w:rPr>
              <w:t xml:space="preserve">Data simple </w:t>
            </w:r>
          </w:p>
        </w:tc>
        <w:tc>
          <w:tcPr>
            <w:tcW w:w="866" w:type="dxa"/>
            <w:tcBorders>
              <w:top w:val="single" w:sz="8" w:space="0" w:color="auto"/>
              <w:left w:val="nil"/>
              <w:bottom w:val="single" w:sz="8" w:space="0" w:color="auto"/>
              <w:right w:val="single" w:sz="8" w:space="0" w:color="auto"/>
            </w:tcBorders>
            <w:shd w:val="clear" w:color="000000" w:fill="EEECE1"/>
            <w:vAlign w:val="center"/>
            <w:hideMark/>
          </w:tcPr>
          <w:p w:rsidR="003F6E69" w:rsidRPr="00240EF0" w:rsidRDefault="003F6E69" w:rsidP="003F6E69">
            <w:pPr>
              <w:spacing w:after="0" w:line="240" w:lineRule="auto"/>
              <w:jc w:val="center"/>
              <w:rPr>
                <w:rFonts w:ascii="Arial" w:eastAsia="Times New Roman" w:hAnsi="Arial" w:cs="Arial"/>
                <w:color w:val="000000"/>
                <w:sz w:val="16"/>
                <w:szCs w:val="16"/>
                <w:lang w:val="en-US"/>
              </w:rPr>
            </w:pPr>
            <w:r w:rsidRPr="00240EF0">
              <w:rPr>
                <w:rFonts w:ascii="Arial" w:eastAsia="Times New Roman" w:hAnsi="Arial" w:cs="Arial"/>
                <w:color w:val="000000"/>
                <w:sz w:val="16"/>
                <w:szCs w:val="16"/>
              </w:rPr>
              <w:t>Data-Voz (doble)*2</w:t>
            </w:r>
          </w:p>
        </w:tc>
        <w:tc>
          <w:tcPr>
            <w:tcW w:w="701" w:type="dxa"/>
            <w:tcBorders>
              <w:top w:val="single" w:sz="8" w:space="0" w:color="auto"/>
              <w:left w:val="nil"/>
              <w:bottom w:val="single" w:sz="8" w:space="0" w:color="auto"/>
              <w:right w:val="single" w:sz="8" w:space="0" w:color="auto"/>
            </w:tcBorders>
            <w:shd w:val="clear" w:color="000000" w:fill="EEECE1"/>
            <w:vAlign w:val="center"/>
            <w:hideMark/>
          </w:tcPr>
          <w:p w:rsidR="003F6E69" w:rsidRPr="00240EF0" w:rsidRDefault="003F6E69" w:rsidP="003F6E69">
            <w:pPr>
              <w:spacing w:after="0" w:line="240" w:lineRule="auto"/>
              <w:jc w:val="center"/>
              <w:rPr>
                <w:rFonts w:ascii="Arial" w:eastAsia="Times New Roman" w:hAnsi="Arial" w:cs="Arial"/>
                <w:color w:val="000000"/>
                <w:sz w:val="16"/>
                <w:szCs w:val="16"/>
                <w:lang w:val="en-US"/>
              </w:rPr>
            </w:pPr>
            <w:r w:rsidRPr="00240EF0">
              <w:rPr>
                <w:rFonts w:ascii="Arial" w:eastAsia="Times New Roman" w:hAnsi="Arial" w:cs="Arial"/>
                <w:color w:val="000000"/>
                <w:sz w:val="16"/>
                <w:szCs w:val="16"/>
              </w:rPr>
              <w:t>Data doble (x2)</w:t>
            </w:r>
          </w:p>
        </w:tc>
        <w:tc>
          <w:tcPr>
            <w:tcW w:w="500" w:type="dxa"/>
            <w:tcBorders>
              <w:top w:val="single" w:sz="8" w:space="0" w:color="auto"/>
              <w:left w:val="nil"/>
              <w:bottom w:val="single" w:sz="8" w:space="0" w:color="auto"/>
              <w:right w:val="single" w:sz="8" w:space="0" w:color="auto"/>
            </w:tcBorders>
            <w:shd w:val="clear" w:color="000000" w:fill="EEECE1"/>
            <w:noWrap/>
            <w:vAlign w:val="center"/>
            <w:hideMark/>
          </w:tcPr>
          <w:p w:rsidR="003F6E69" w:rsidRPr="00240EF0" w:rsidRDefault="003F6E69" w:rsidP="003F6E69">
            <w:pPr>
              <w:spacing w:after="0" w:line="240" w:lineRule="auto"/>
              <w:jc w:val="center"/>
              <w:rPr>
                <w:rFonts w:ascii="Arial" w:eastAsia="Times New Roman" w:hAnsi="Arial" w:cs="Arial"/>
                <w:color w:val="000000"/>
                <w:sz w:val="16"/>
                <w:szCs w:val="16"/>
                <w:lang w:val="en-US"/>
              </w:rPr>
            </w:pPr>
            <w:r w:rsidRPr="00240EF0">
              <w:rPr>
                <w:rFonts w:ascii="Arial" w:eastAsia="Times New Roman" w:hAnsi="Arial" w:cs="Arial"/>
                <w:color w:val="000000"/>
                <w:sz w:val="16"/>
                <w:szCs w:val="16"/>
              </w:rPr>
              <w:t>Voz</w:t>
            </w:r>
          </w:p>
        </w:tc>
        <w:tc>
          <w:tcPr>
            <w:tcW w:w="430" w:type="dxa"/>
            <w:tcBorders>
              <w:top w:val="single" w:sz="8" w:space="0" w:color="auto"/>
              <w:left w:val="nil"/>
              <w:bottom w:val="single" w:sz="8" w:space="0" w:color="auto"/>
              <w:right w:val="single" w:sz="8" w:space="0" w:color="auto"/>
            </w:tcBorders>
            <w:shd w:val="clear" w:color="000000" w:fill="EEECE1"/>
            <w:noWrap/>
            <w:vAlign w:val="center"/>
            <w:hideMark/>
          </w:tcPr>
          <w:p w:rsidR="003F6E69" w:rsidRPr="00240EF0" w:rsidRDefault="003F6E69" w:rsidP="003F6E69">
            <w:pPr>
              <w:spacing w:after="0" w:line="240" w:lineRule="auto"/>
              <w:jc w:val="center"/>
              <w:rPr>
                <w:rFonts w:ascii="Arial" w:eastAsia="Times New Roman" w:hAnsi="Arial" w:cs="Arial"/>
                <w:color w:val="000000"/>
                <w:sz w:val="16"/>
                <w:szCs w:val="16"/>
                <w:lang w:val="en-US"/>
              </w:rPr>
            </w:pPr>
            <w:r w:rsidRPr="00240EF0">
              <w:rPr>
                <w:rFonts w:ascii="Arial" w:eastAsia="Times New Roman" w:hAnsi="Arial" w:cs="Arial"/>
                <w:color w:val="000000"/>
                <w:sz w:val="16"/>
                <w:szCs w:val="16"/>
              </w:rPr>
              <w:t>AP</w:t>
            </w:r>
          </w:p>
        </w:tc>
        <w:tc>
          <w:tcPr>
            <w:tcW w:w="598" w:type="dxa"/>
            <w:tcBorders>
              <w:top w:val="single" w:sz="8" w:space="0" w:color="auto"/>
              <w:left w:val="nil"/>
              <w:bottom w:val="single" w:sz="8" w:space="0" w:color="auto"/>
              <w:right w:val="single" w:sz="8" w:space="0" w:color="auto"/>
            </w:tcBorders>
            <w:shd w:val="clear" w:color="000000" w:fill="EEECE1"/>
            <w:vAlign w:val="center"/>
            <w:hideMark/>
          </w:tcPr>
          <w:p w:rsidR="003F6E69" w:rsidRPr="00240EF0" w:rsidRDefault="003F6E69" w:rsidP="003F6E69">
            <w:pPr>
              <w:spacing w:after="0" w:line="240" w:lineRule="auto"/>
              <w:jc w:val="center"/>
              <w:rPr>
                <w:rFonts w:ascii="Arial" w:eastAsia="Times New Roman" w:hAnsi="Arial" w:cs="Arial"/>
                <w:color w:val="000000"/>
                <w:sz w:val="16"/>
                <w:szCs w:val="16"/>
                <w:lang w:val="en-US"/>
              </w:rPr>
            </w:pPr>
            <w:r w:rsidRPr="00240EF0">
              <w:rPr>
                <w:rFonts w:ascii="Arial" w:eastAsia="Times New Roman" w:hAnsi="Arial" w:cs="Arial"/>
                <w:color w:val="000000"/>
                <w:sz w:val="16"/>
                <w:szCs w:val="16"/>
              </w:rPr>
              <w:t>Data BMS</w:t>
            </w:r>
          </w:p>
        </w:tc>
        <w:tc>
          <w:tcPr>
            <w:tcW w:w="705" w:type="dxa"/>
            <w:tcBorders>
              <w:top w:val="single" w:sz="8" w:space="0" w:color="auto"/>
              <w:left w:val="nil"/>
              <w:bottom w:val="single" w:sz="8" w:space="0" w:color="auto"/>
              <w:right w:val="single" w:sz="8" w:space="0" w:color="auto"/>
            </w:tcBorders>
            <w:shd w:val="clear" w:color="000000" w:fill="EEECE1"/>
            <w:noWrap/>
            <w:vAlign w:val="center"/>
            <w:hideMark/>
          </w:tcPr>
          <w:p w:rsidR="003F6E69" w:rsidRPr="00240EF0" w:rsidRDefault="003F6E69" w:rsidP="003F6E69">
            <w:pPr>
              <w:spacing w:after="0" w:line="240" w:lineRule="auto"/>
              <w:jc w:val="center"/>
              <w:rPr>
                <w:rFonts w:ascii="Arial" w:eastAsia="Times New Roman" w:hAnsi="Arial" w:cs="Arial"/>
                <w:color w:val="000000"/>
                <w:sz w:val="16"/>
                <w:szCs w:val="16"/>
                <w:lang w:val="en-US"/>
              </w:rPr>
            </w:pPr>
            <w:r w:rsidRPr="00240EF0">
              <w:rPr>
                <w:rFonts w:ascii="Arial" w:eastAsia="Times New Roman" w:hAnsi="Arial" w:cs="Arial"/>
                <w:color w:val="000000"/>
                <w:sz w:val="16"/>
                <w:szCs w:val="16"/>
              </w:rPr>
              <w:t>TOTAL</w:t>
            </w:r>
          </w:p>
        </w:tc>
      </w:tr>
      <w:tr w:rsidR="00A81DA9" w:rsidRPr="00240EF0" w:rsidTr="00160E1A">
        <w:trPr>
          <w:trHeight w:val="322"/>
        </w:trPr>
        <w:tc>
          <w:tcPr>
            <w:tcW w:w="738" w:type="dxa"/>
            <w:tcBorders>
              <w:top w:val="nil"/>
              <w:left w:val="single" w:sz="8" w:space="0" w:color="auto"/>
              <w:bottom w:val="nil"/>
              <w:right w:val="single" w:sz="8" w:space="0" w:color="auto"/>
            </w:tcBorders>
            <w:shd w:val="clear" w:color="auto" w:fill="auto"/>
            <w:noWrap/>
            <w:vAlign w:val="center"/>
            <w:hideMark/>
          </w:tcPr>
          <w:p w:rsidR="003F6E69" w:rsidRPr="00240EF0" w:rsidRDefault="003F6E69" w:rsidP="003F6E69">
            <w:pPr>
              <w:spacing w:after="0" w:line="240" w:lineRule="auto"/>
              <w:rPr>
                <w:rFonts w:ascii="Calibri" w:eastAsia="Times New Roman" w:hAnsi="Calibri" w:cs="Calibri"/>
                <w:color w:val="000000"/>
                <w:sz w:val="16"/>
                <w:szCs w:val="16"/>
                <w:lang w:val="en-US"/>
              </w:rPr>
            </w:pPr>
            <w:r w:rsidRPr="00240EF0">
              <w:rPr>
                <w:rFonts w:ascii="Calibri" w:eastAsia="Times New Roman" w:hAnsi="Calibri" w:cs="Calibri"/>
                <w:color w:val="000000"/>
                <w:sz w:val="16"/>
                <w:szCs w:val="16"/>
              </w:rPr>
              <w:t>PISO 1</w:t>
            </w:r>
          </w:p>
        </w:tc>
        <w:tc>
          <w:tcPr>
            <w:tcW w:w="741" w:type="dxa"/>
            <w:tcBorders>
              <w:top w:val="nil"/>
              <w:left w:val="nil"/>
              <w:bottom w:val="single" w:sz="8" w:space="0" w:color="auto"/>
              <w:right w:val="single" w:sz="8" w:space="0" w:color="auto"/>
            </w:tcBorders>
            <w:shd w:val="clear" w:color="auto" w:fill="auto"/>
            <w:noWrap/>
            <w:vAlign w:val="center"/>
            <w:hideMark/>
          </w:tcPr>
          <w:p w:rsidR="003F6E69" w:rsidRPr="00240EF0" w:rsidRDefault="003F6E69" w:rsidP="003F6E69">
            <w:pPr>
              <w:spacing w:after="0" w:line="240" w:lineRule="auto"/>
              <w:jc w:val="right"/>
              <w:rPr>
                <w:rFonts w:ascii="Calibri" w:eastAsia="Times New Roman" w:hAnsi="Calibri" w:cs="Calibri"/>
                <w:color w:val="000000"/>
                <w:sz w:val="20"/>
                <w:szCs w:val="20"/>
                <w:lang w:val="en-US"/>
              </w:rPr>
            </w:pPr>
            <w:r w:rsidRPr="00240EF0">
              <w:rPr>
                <w:rFonts w:ascii="Calibri" w:eastAsia="Times New Roman" w:hAnsi="Calibri" w:cs="Calibri"/>
                <w:color w:val="000000"/>
                <w:sz w:val="20"/>
                <w:szCs w:val="20"/>
              </w:rPr>
              <w:t>5</w:t>
            </w:r>
          </w:p>
        </w:tc>
        <w:tc>
          <w:tcPr>
            <w:tcW w:w="821" w:type="dxa"/>
            <w:tcBorders>
              <w:top w:val="nil"/>
              <w:left w:val="nil"/>
              <w:bottom w:val="single" w:sz="8" w:space="0" w:color="auto"/>
              <w:right w:val="single" w:sz="8" w:space="0" w:color="auto"/>
            </w:tcBorders>
            <w:shd w:val="clear" w:color="auto" w:fill="auto"/>
            <w:noWrap/>
            <w:vAlign w:val="center"/>
            <w:hideMark/>
          </w:tcPr>
          <w:p w:rsidR="003F6E69" w:rsidRPr="00240EF0" w:rsidRDefault="003F6E69" w:rsidP="003F6E69">
            <w:pPr>
              <w:spacing w:after="0" w:line="240" w:lineRule="auto"/>
              <w:jc w:val="right"/>
              <w:rPr>
                <w:rFonts w:ascii="Calibri" w:eastAsia="Times New Roman" w:hAnsi="Calibri" w:cs="Calibri"/>
                <w:color w:val="000000"/>
                <w:sz w:val="20"/>
                <w:szCs w:val="20"/>
                <w:lang w:val="en-US"/>
              </w:rPr>
            </w:pPr>
            <w:r w:rsidRPr="00240EF0">
              <w:rPr>
                <w:rFonts w:ascii="Calibri" w:eastAsia="Times New Roman" w:hAnsi="Calibri" w:cs="Calibri"/>
                <w:color w:val="000000"/>
                <w:sz w:val="20"/>
                <w:szCs w:val="20"/>
              </w:rPr>
              <w:t>4</w:t>
            </w:r>
          </w:p>
        </w:tc>
        <w:tc>
          <w:tcPr>
            <w:tcW w:w="901" w:type="dxa"/>
            <w:tcBorders>
              <w:top w:val="nil"/>
              <w:left w:val="nil"/>
              <w:bottom w:val="nil"/>
              <w:right w:val="nil"/>
            </w:tcBorders>
            <w:shd w:val="clear" w:color="auto" w:fill="auto"/>
            <w:noWrap/>
            <w:vAlign w:val="center"/>
            <w:hideMark/>
          </w:tcPr>
          <w:p w:rsidR="003F6E69" w:rsidRPr="00240EF0" w:rsidRDefault="003F6E69" w:rsidP="003F6E69">
            <w:pPr>
              <w:spacing w:after="0" w:line="240" w:lineRule="auto"/>
              <w:jc w:val="right"/>
              <w:rPr>
                <w:rFonts w:ascii="Calibri" w:eastAsia="Times New Roman" w:hAnsi="Calibri" w:cs="Calibri"/>
                <w:color w:val="000000"/>
                <w:lang w:val="en-US"/>
              </w:rPr>
            </w:pPr>
            <w:r w:rsidRPr="00240EF0">
              <w:rPr>
                <w:rFonts w:ascii="Calibri" w:eastAsia="Times New Roman" w:hAnsi="Calibri" w:cs="Calibri"/>
                <w:color w:val="000000"/>
              </w:rPr>
              <w:t>38</w:t>
            </w:r>
          </w:p>
        </w:tc>
        <w:tc>
          <w:tcPr>
            <w:tcW w:w="581" w:type="dxa"/>
            <w:tcBorders>
              <w:top w:val="nil"/>
              <w:left w:val="single" w:sz="8" w:space="0" w:color="auto"/>
              <w:bottom w:val="single" w:sz="8" w:space="0" w:color="auto"/>
              <w:right w:val="single" w:sz="8" w:space="0" w:color="auto"/>
            </w:tcBorders>
            <w:shd w:val="clear" w:color="auto" w:fill="auto"/>
            <w:noWrap/>
            <w:vAlign w:val="center"/>
            <w:hideMark/>
          </w:tcPr>
          <w:p w:rsidR="003F6E69" w:rsidRPr="00240EF0" w:rsidRDefault="003F6E69" w:rsidP="003F6E69">
            <w:pPr>
              <w:spacing w:after="0" w:line="240" w:lineRule="auto"/>
              <w:jc w:val="right"/>
              <w:rPr>
                <w:rFonts w:ascii="Calibri" w:eastAsia="Times New Roman" w:hAnsi="Calibri" w:cs="Calibri"/>
                <w:color w:val="000000"/>
                <w:sz w:val="20"/>
                <w:szCs w:val="20"/>
                <w:lang w:val="en-US"/>
              </w:rPr>
            </w:pPr>
            <w:r w:rsidRPr="00240EF0">
              <w:rPr>
                <w:rFonts w:ascii="Calibri" w:eastAsia="Times New Roman" w:hAnsi="Calibri" w:cs="Calibri"/>
                <w:color w:val="000000"/>
                <w:sz w:val="20"/>
                <w:szCs w:val="20"/>
              </w:rPr>
              <w:t>66</w:t>
            </w:r>
          </w:p>
        </w:tc>
        <w:tc>
          <w:tcPr>
            <w:tcW w:w="652" w:type="dxa"/>
            <w:tcBorders>
              <w:top w:val="nil"/>
              <w:left w:val="nil"/>
              <w:bottom w:val="single" w:sz="8" w:space="0" w:color="auto"/>
              <w:right w:val="single" w:sz="8" w:space="0" w:color="auto"/>
            </w:tcBorders>
            <w:shd w:val="clear" w:color="auto" w:fill="auto"/>
            <w:noWrap/>
            <w:vAlign w:val="center"/>
            <w:hideMark/>
          </w:tcPr>
          <w:p w:rsidR="003F6E69" w:rsidRPr="00240EF0" w:rsidRDefault="003F6E69" w:rsidP="003F6E69">
            <w:pPr>
              <w:spacing w:after="0" w:line="240" w:lineRule="auto"/>
              <w:jc w:val="right"/>
              <w:rPr>
                <w:rFonts w:ascii="Calibri" w:eastAsia="Times New Roman" w:hAnsi="Calibri" w:cs="Calibri"/>
                <w:color w:val="000000"/>
                <w:sz w:val="20"/>
                <w:szCs w:val="20"/>
                <w:lang w:val="en-US"/>
              </w:rPr>
            </w:pPr>
            <w:r w:rsidRPr="00240EF0">
              <w:rPr>
                <w:rFonts w:ascii="Calibri" w:eastAsia="Times New Roman" w:hAnsi="Calibri" w:cs="Calibri"/>
                <w:color w:val="000000"/>
                <w:sz w:val="20"/>
                <w:szCs w:val="20"/>
              </w:rPr>
              <w:t>0</w:t>
            </w:r>
          </w:p>
        </w:tc>
        <w:tc>
          <w:tcPr>
            <w:tcW w:w="421" w:type="dxa"/>
            <w:tcBorders>
              <w:top w:val="nil"/>
              <w:left w:val="nil"/>
              <w:bottom w:val="single" w:sz="8" w:space="0" w:color="auto"/>
              <w:right w:val="single" w:sz="8" w:space="0" w:color="auto"/>
            </w:tcBorders>
            <w:shd w:val="clear" w:color="auto" w:fill="auto"/>
            <w:noWrap/>
            <w:vAlign w:val="center"/>
            <w:hideMark/>
          </w:tcPr>
          <w:p w:rsidR="003F6E69" w:rsidRPr="00240EF0" w:rsidRDefault="003F6E69" w:rsidP="003F6E69">
            <w:pPr>
              <w:spacing w:after="0" w:line="240" w:lineRule="auto"/>
              <w:jc w:val="right"/>
              <w:rPr>
                <w:rFonts w:ascii="Calibri" w:eastAsia="Times New Roman" w:hAnsi="Calibri" w:cs="Calibri"/>
                <w:color w:val="000000"/>
                <w:sz w:val="20"/>
                <w:szCs w:val="20"/>
                <w:lang w:val="en-US"/>
              </w:rPr>
            </w:pPr>
            <w:r w:rsidRPr="00240EF0">
              <w:rPr>
                <w:rFonts w:ascii="Calibri" w:eastAsia="Times New Roman" w:hAnsi="Calibri" w:cs="Calibri"/>
                <w:color w:val="000000"/>
                <w:sz w:val="20"/>
                <w:szCs w:val="20"/>
              </w:rPr>
              <w:t>29</w:t>
            </w:r>
          </w:p>
        </w:tc>
        <w:tc>
          <w:tcPr>
            <w:tcW w:w="701" w:type="dxa"/>
            <w:tcBorders>
              <w:top w:val="nil"/>
              <w:left w:val="nil"/>
              <w:bottom w:val="single" w:sz="8" w:space="0" w:color="auto"/>
              <w:right w:val="single" w:sz="8" w:space="0" w:color="auto"/>
            </w:tcBorders>
            <w:shd w:val="clear" w:color="auto" w:fill="auto"/>
            <w:noWrap/>
            <w:vAlign w:val="center"/>
            <w:hideMark/>
          </w:tcPr>
          <w:p w:rsidR="003F6E69" w:rsidRPr="00240EF0" w:rsidRDefault="003F6E69" w:rsidP="003F6E69">
            <w:pPr>
              <w:spacing w:after="0" w:line="240" w:lineRule="auto"/>
              <w:jc w:val="right"/>
              <w:rPr>
                <w:rFonts w:ascii="Calibri" w:eastAsia="Times New Roman" w:hAnsi="Calibri" w:cs="Calibri"/>
                <w:color w:val="000000"/>
                <w:sz w:val="20"/>
                <w:szCs w:val="20"/>
                <w:lang w:val="en-US"/>
              </w:rPr>
            </w:pPr>
            <w:r w:rsidRPr="00240EF0">
              <w:rPr>
                <w:rFonts w:ascii="Calibri" w:eastAsia="Times New Roman" w:hAnsi="Calibri" w:cs="Calibri"/>
                <w:color w:val="000000"/>
                <w:sz w:val="20"/>
                <w:szCs w:val="20"/>
              </w:rPr>
              <w:t>81</w:t>
            </w:r>
          </w:p>
        </w:tc>
        <w:tc>
          <w:tcPr>
            <w:tcW w:w="866" w:type="dxa"/>
            <w:tcBorders>
              <w:top w:val="nil"/>
              <w:left w:val="nil"/>
              <w:bottom w:val="single" w:sz="8" w:space="0" w:color="auto"/>
              <w:right w:val="single" w:sz="8" w:space="0" w:color="auto"/>
            </w:tcBorders>
            <w:shd w:val="clear" w:color="auto" w:fill="auto"/>
            <w:noWrap/>
            <w:vAlign w:val="center"/>
            <w:hideMark/>
          </w:tcPr>
          <w:p w:rsidR="003F6E69" w:rsidRPr="00240EF0" w:rsidRDefault="003F6E69" w:rsidP="003F6E69">
            <w:pPr>
              <w:spacing w:after="0" w:line="240" w:lineRule="auto"/>
              <w:jc w:val="right"/>
              <w:rPr>
                <w:rFonts w:ascii="Calibri" w:eastAsia="Times New Roman" w:hAnsi="Calibri" w:cs="Calibri"/>
                <w:color w:val="000000"/>
                <w:sz w:val="20"/>
                <w:szCs w:val="20"/>
                <w:lang w:val="en-US"/>
              </w:rPr>
            </w:pPr>
            <w:r w:rsidRPr="00240EF0">
              <w:rPr>
                <w:rFonts w:ascii="Calibri" w:eastAsia="Times New Roman" w:hAnsi="Calibri" w:cs="Calibri"/>
                <w:color w:val="000000"/>
                <w:sz w:val="20"/>
                <w:szCs w:val="20"/>
              </w:rPr>
              <w:t>74</w:t>
            </w:r>
          </w:p>
        </w:tc>
        <w:tc>
          <w:tcPr>
            <w:tcW w:w="701" w:type="dxa"/>
            <w:tcBorders>
              <w:top w:val="nil"/>
              <w:left w:val="nil"/>
              <w:bottom w:val="single" w:sz="8" w:space="0" w:color="auto"/>
              <w:right w:val="single" w:sz="8" w:space="0" w:color="auto"/>
            </w:tcBorders>
            <w:shd w:val="clear" w:color="auto" w:fill="auto"/>
            <w:noWrap/>
            <w:vAlign w:val="center"/>
            <w:hideMark/>
          </w:tcPr>
          <w:p w:rsidR="003F6E69" w:rsidRPr="00240EF0" w:rsidRDefault="003F6E69" w:rsidP="003F6E69">
            <w:pPr>
              <w:spacing w:after="0" w:line="240" w:lineRule="auto"/>
              <w:jc w:val="right"/>
              <w:rPr>
                <w:rFonts w:ascii="Calibri" w:eastAsia="Times New Roman" w:hAnsi="Calibri" w:cs="Calibri"/>
                <w:color w:val="000000"/>
                <w:sz w:val="20"/>
                <w:szCs w:val="20"/>
                <w:lang w:val="en-US"/>
              </w:rPr>
            </w:pPr>
            <w:r w:rsidRPr="00240EF0">
              <w:rPr>
                <w:rFonts w:ascii="Calibri" w:eastAsia="Times New Roman" w:hAnsi="Calibri" w:cs="Calibri"/>
                <w:color w:val="000000"/>
                <w:sz w:val="20"/>
                <w:szCs w:val="20"/>
              </w:rPr>
              <w:t>16</w:t>
            </w:r>
          </w:p>
        </w:tc>
        <w:tc>
          <w:tcPr>
            <w:tcW w:w="500" w:type="dxa"/>
            <w:tcBorders>
              <w:top w:val="nil"/>
              <w:left w:val="nil"/>
              <w:bottom w:val="single" w:sz="8" w:space="0" w:color="auto"/>
              <w:right w:val="single" w:sz="8" w:space="0" w:color="auto"/>
            </w:tcBorders>
            <w:shd w:val="clear" w:color="auto" w:fill="auto"/>
            <w:noWrap/>
            <w:vAlign w:val="center"/>
            <w:hideMark/>
          </w:tcPr>
          <w:p w:rsidR="003F6E69" w:rsidRPr="00240EF0" w:rsidRDefault="003F6E69" w:rsidP="003F6E69">
            <w:pPr>
              <w:spacing w:after="0" w:line="240" w:lineRule="auto"/>
              <w:jc w:val="right"/>
              <w:rPr>
                <w:rFonts w:ascii="Calibri" w:eastAsia="Times New Roman" w:hAnsi="Calibri" w:cs="Calibri"/>
                <w:color w:val="000000"/>
                <w:sz w:val="20"/>
                <w:szCs w:val="20"/>
                <w:lang w:val="en-US"/>
              </w:rPr>
            </w:pPr>
            <w:r w:rsidRPr="00240EF0">
              <w:rPr>
                <w:rFonts w:ascii="Calibri" w:eastAsia="Times New Roman" w:hAnsi="Calibri" w:cs="Calibri"/>
                <w:color w:val="000000"/>
                <w:sz w:val="20"/>
                <w:szCs w:val="20"/>
              </w:rPr>
              <w:t>25</w:t>
            </w:r>
          </w:p>
        </w:tc>
        <w:tc>
          <w:tcPr>
            <w:tcW w:w="430" w:type="dxa"/>
            <w:tcBorders>
              <w:top w:val="nil"/>
              <w:left w:val="nil"/>
              <w:bottom w:val="single" w:sz="8" w:space="0" w:color="auto"/>
              <w:right w:val="single" w:sz="8" w:space="0" w:color="auto"/>
            </w:tcBorders>
            <w:shd w:val="clear" w:color="auto" w:fill="auto"/>
            <w:noWrap/>
            <w:vAlign w:val="center"/>
            <w:hideMark/>
          </w:tcPr>
          <w:p w:rsidR="003F6E69" w:rsidRPr="00240EF0" w:rsidRDefault="003F6E69" w:rsidP="003F6E69">
            <w:pPr>
              <w:spacing w:after="0" w:line="240" w:lineRule="auto"/>
              <w:jc w:val="right"/>
              <w:rPr>
                <w:rFonts w:ascii="Calibri" w:eastAsia="Times New Roman" w:hAnsi="Calibri" w:cs="Calibri"/>
                <w:color w:val="000000"/>
                <w:sz w:val="20"/>
                <w:szCs w:val="20"/>
                <w:lang w:val="en-US"/>
              </w:rPr>
            </w:pPr>
            <w:r w:rsidRPr="00240EF0">
              <w:rPr>
                <w:rFonts w:ascii="Calibri" w:eastAsia="Times New Roman" w:hAnsi="Calibri" w:cs="Calibri"/>
                <w:color w:val="000000"/>
                <w:sz w:val="20"/>
                <w:szCs w:val="20"/>
              </w:rPr>
              <w:t>7</w:t>
            </w:r>
          </w:p>
        </w:tc>
        <w:tc>
          <w:tcPr>
            <w:tcW w:w="598" w:type="dxa"/>
            <w:tcBorders>
              <w:top w:val="nil"/>
              <w:left w:val="nil"/>
              <w:bottom w:val="single" w:sz="8" w:space="0" w:color="auto"/>
              <w:right w:val="single" w:sz="8" w:space="0" w:color="auto"/>
            </w:tcBorders>
            <w:shd w:val="clear" w:color="auto" w:fill="auto"/>
            <w:vAlign w:val="center"/>
            <w:hideMark/>
          </w:tcPr>
          <w:p w:rsidR="003F6E69" w:rsidRPr="00240EF0" w:rsidRDefault="003F6E69" w:rsidP="003F6E69">
            <w:pPr>
              <w:spacing w:after="0" w:line="240" w:lineRule="auto"/>
              <w:jc w:val="right"/>
              <w:rPr>
                <w:rFonts w:ascii="Calibri" w:eastAsia="Times New Roman" w:hAnsi="Calibri" w:cs="Calibri"/>
                <w:color w:val="000000"/>
                <w:sz w:val="20"/>
                <w:szCs w:val="20"/>
                <w:lang w:val="en-US"/>
              </w:rPr>
            </w:pPr>
            <w:r w:rsidRPr="00240EF0">
              <w:rPr>
                <w:rFonts w:ascii="Calibri" w:eastAsia="Times New Roman" w:hAnsi="Calibri" w:cs="Calibri"/>
                <w:color w:val="000000"/>
                <w:sz w:val="20"/>
                <w:szCs w:val="20"/>
              </w:rPr>
              <w:t>4</w:t>
            </w:r>
          </w:p>
        </w:tc>
        <w:tc>
          <w:tcPr>
            <w:tcW w:w="705" w:type="dxa"/>
            <w:tcBorders>
              <w:top w:val="nil"/>
              <w:left w:val="nil"/>
              <w:bottom w:val="single" w:sz="8" w:space="0" w:color="auto"/>
              <w:right w:val="single" w:sz="8" w:space="0" w:color="auto"/>
            </w:tcBorders>
            <w:shd w:val="clear" w:color="000000" w:fill="D7E4BC"/>
            <w:noWrap/>
            <w:vAlign w:val="center"/>
            <w:hideMark/>
          </w:tcPr>
          <w:p w:rsidR="003F6E69" w:rsidRPr="00240EF0" w:rsidRDefault="003F6E69" w:rsidP="003F6E69">
            <w:pPr>
              <w:spacing w:after="0" w:line="240" w:lineRule="auto"/>
              <w:jc w:val="right"/>
              <w:rPr>
                <w:rFonts w:ascii="Calibri" w:eastAsia="Times New Roman" w:hAnsi="Calibri" w:cs="Calibri"/>
                <w:b/>
                <w:bCs/>
                <w:color w:val="000000"/>
                <w:sz w:val="20"/>
                <w:szCs w:val="20"/>
                <w:lang w:val="en-US"/>
              </w:rPr>
            </w:pPr>
            <w:r w:rsidRPr="00240EF0">
              <w:rPr>
                <w:rFonts w:ascii="Calibri" w:eastAsia="Times New Roman" w:hAnsi="Calibri" w:cs="Calibri"/>
                <w:b/>
                <w:bCs/>
                <w:color w:val="000000"/>
                <w:sz w:val="20"/>
                <w:szCs w:val="20"/>
                <w:lang w:val="en-US"/>
              </w:rPr>
              <w:t>439</w:t>
            </w:r>
          </w:p>
        </w:tc>
      </w:tr>
      <w:tr w:rsidR="00A81DA9" w:rsidRPr="00240EF0" w:rsidTr="00160E1A">
        <w:trPr>
          <w:trHeight w:val="322"/>
        </w:trPr>
        <w:tc>
          <w:tcPr>
            <w:tcW w:w="738" w:type="dxa"/>
            <w:tcBorders>
              <w:top w:val="nil"/>
              <w:left w:val="single" w:sz="8" w:space="0" w:color="auto"/>
              <w:bottom w:val="nil"/>
              <w:right w:val="single" w:sz="8" w:space="0" w:color="auto"/>
            </w:tcBorders>
            <w:shd w:val="clear" w:color="auto" w:fill="auto"/>
            <w:noWrap/>
            <w:vAlign w:val="center"/>
            <w:hideMark/>
          </w:tcPr>
          <w:p w:rsidR="003F6E69" w:rsidRPr="00240EF0" w:rsidRDefault="003F6E69" w:rsidP="003F6E69">
            <w:pPr>
              <w:spacing w:after="0" w:line="240" w:lineRule="auto"/>
              <w:rPr>
                <w:rFonts w:ascii="Calibri" w:eastAsia="Times New Roman" w:hAnsi="Calibri" w:cs="Calibri"/>
                <w:color w:val="000000"/>
                <w:sz w:val="16"/>
                <w:szCs w:val="16"/>
                <w:lang w:val="en-US"/>
              </w:rPr>
            </w:pPr>
            <w:r w:rsidRPr="00240EF0">
              <w:rPr>
                <w:rFonts w:ascii="Calibri" w:eastAsia="Times New Roman" w:hAnsi="Calibri" w:cs="Calibri"/>
                <w:color w:val="000000"/>
                <w:sz w:val="16"/>
                <w:szCs w:val="16"/>
              </w:rPr>
              <w:t>PISO 2</w:t>
            </w:r>
          </w:p>
        </w:tc>
        <w:tc>
          <w:tcPr>
            <w:tcW w:w="741" w:type="dxa"/>
            <w:tcBorders>
              <w:top w:val="nil"/>
              <w:left w:val="nil"/>
              <w:bottom w:val="single" w:sz="8" w:space="0" w:color="auto"/>
              <w:right w:val="single" w:sz="8" w:space="0" w:color="auto"/>
            </w:tcBorders>
            <w:shd w:val="clear" w:color="auto" w:fill="auto"/>
            <w:noWrap/>
            <w:vAlign w:val="center"/>
            <w:hideMark/>
          </w:tcPr>
          <w:p w:rsidR="003F6E69" w:rsidRPr="00240EF0" w:rsidRDefault="003F6E69" w:rsidP="003F6E69">
            <w:pPr>
              <w:spacing w:after="0" w:line="240" w:lineRule="auto"/>
              <w:jc w:val="right"/>
              <w:rPr>
                <w:rFonts w:ascii="Calibri" w:eastAsia="Times New Roman" w:hAnsi="Calibri" w:cs="Calibri"/>
                <w:color w:val="000000"/>
                <w:sz w:val="20"/>
                <w:szCs w:val="20"/>
                <w:lang w:val="en-US"/>
              </w:rPr>
            </w:pPr>
            <w:r w:rsidRPr="00240EF0">
              <w:rPr>
                <w:rFonts w:ascii="Calibri" w:eastAsia="Times New Roman" w:hAnsi="Calibri" w:cs="Calibri"/>
                <w:color w:val="000000"/>
                <w:sz w:val="20"/>
                <w:szCs w:val="20"/>
              </w:rPr>
              <w:t>3</w:t>
            </w:r>
          </w:p>
        </w:tc>
        <w:tc>
          <w:tcPr>
            <w:tcW w:w="821" w:type="dxa"/>
            <w:tcBorders>
              <w:top w:val="nil"/>
              <w:left w:val="nil"/>
              <w:bottom w:val="single" w:sz="8" w:space="0" w:color="auto"/>
              <w:right w:val="single" w:sz="8" w:space="0" w:color="auto"/>
            </w:tcBorders>
            <w:shd w:val="clear" w:color="auto" w:fill="auto"/>
            <w:noWrap/>
            <w:vAlign w:val="center"/>
            <w:hideMark/>
          </w:tcPr>
          <w:p w:rsidR="003F6E69" w:rsidRPr="00240EF0" w:rsidRDefault="003F6E69" w:rsidP="003F6E69">
            <w:pPr>
              <w:spacing w:after="0" w:line="240" w:lineRule="auto"/>
              <w:jc w:val="right"/>
              <w:rPr>
                <w:rFonts w:ascii="Calibri" w:eastAsia="Times New Roman" w:hAnsi="Calibri" w:cs="Calibri"/>
                <w:color w:val="000000"/>
                <w:sz w:val="20"/>
                <w:szCs w:val="20"/>
                <w:lang w:val="en-US"/>
              </w:rPr>
            </w:pPr>
            <w:r w:rsidRPr="00240EF0">
              <w:rPr>
                <w:rFonts w:ascii="Calibri" w:eastAsia="Times New Roman" w:hAnsi="Calibri" w:cs="Calibri"/>
                <w:color w:val="000000"/>
                <w:sz w:val="20"/>
                <w:szCs w:val="20"/>
              </w:rPr>
              <w:t>0</w:t>
            </w:r>
          </w:p>
        </w:tc>
        <w:tc>
          <w:tcPr>
            <w:tcW w:w="901" w:type="dxa"/>
            <w:tcBorders>
              <w:top w:val="single" w:sz="8" w:space="0" w:color="auto"/>
              <w:left w:val="nil"/>
              <w:bottom w:val="single" w:sz="8" w:space="0" w:color="auto"/>
              <w:right w:val="single" w:sz="8" w:space="0" w:color="auto"/>
            </w:tcBorders>
            <w:shd w:val="clear" w:color="auto" w:fill="auto"/>
            <w:noWrap/>
            <w:vAlign w:val="center"/>
            <w:hideMark/>
          </w:tcPr>
          <w:p w:rsidR="003F6E69" w:rsidRPr="00240EF0" w:rsidRDefault="003F6E69" w:rsidP="003F6E69">
            <w:pPr>
              <w:spacing w:after="0" w:line="240" w:lineRule="auto"/>
              <w:jc w:val="right"/>
              <w:rPr>
                <w:rFonts w:ascii="Calibri" w:eastAsia="Times New Roman" w:hAnsi="Calibri" w:cs="Calibri"/>
                <w:color w:val="000000"/>
                <w:sz w:val="20"/>
                <w:szCs w:val="20"/>
                <w:lang w:val="en-US"/>
              </w:rPr>
            </w:pPr>
            <w:r w:rsidRPr="00240EF0">
              <w:rPr>
                <w:rFonts w:ascii="Calibri" w:eastAsia="Times New Roman" w:hAnsi="Calibri" w:cs="Calibri"/>
                <w:color w:val="000000"/>
                <w:sz w:val="20"/>
                <w:szCs w:val="20"/>
              </w:rPr>
              <w:t>27</w:t>
            </w:r>
          </w:p>
        </w:tc>
        <w:tc>
          <w:tcPr>
            <w:tcW w:w="581" w:type="dxa"/>
            <w:tcBorders>
              <w:top w:val="nil"/>
              <w:left w:val="nil"/>
              <w:bottom w:val="single" w:sz="8" w:space="0" w:color="auto"/>
              <w:right w:val="single" w:sz="8" w:space="0" w:color="auto"/>
            </w:tcBorders>
            <w:shd w:val="clear" w:color="auto" w:fill="auto"/>
            <w:noWrap/>
            <w:vAlign w:val="center"/>
            <w:hideMark/>
          </w:tcPr>
          <w:p w:rsidR="003F6E69" w:rsidRPr="00240EF0" w:rsidRDefault="003F6E69" w:rsidP="003F6E69">
            <w:pPr>
              <w:spacing w:after="0" w:line="240" w:lineRule="auto"/>
              <w:jc w:val="right"/>
              <w:rPr>
                <w:rFonts w:ascii="Calibri" w:eastAsia="Times New Roman" w:hAnsi="Calibri" w:cs="Calibri"/>
                <w:color w:val="000000"/>
                <w:sz w:val="20"/>
                <w:szCs w:val="20"/>
                <w:lang w:val="en-US"/>
              </w:rPr>
            </w:pPr>
            <w:r w:rsidRPr="00240EF0">
              <w:rPr>
                <w:rFonts w:ascii="Calibri" w:eastAsia="Times New Roman" w:hAnsi="Calibri" w:cs="Calibri"/>
                <w:color w:val="000000"/>
                <w:sz w:val="20"/>
                <w:szCs w:val="20"/>
              </w:rPr>
              <w:t>38</w:t>
            </w:r>
          </w:p>
        </w:tc>
        <w:tc>
          <w:tcPr>
            <w:tcW w:w="652" w:type="dxa"/>
            <w:tcBorders>
              <w:top w:val="nil"/>
              <w:left w:val="nil"/>
              <w:bottom w:val="single" w:sz="8" w:space="0" w:color="auto"/>
              <w:right w:val="single" w:sz="8" w:space="0" w:color="auto"/>
            </w:tcBorders>
            <w:shd w:val="clear" w:color="auto" w:fill="auto"/>
            <w:noWrap/>
            <w:vAlign w:val="center"/>
            <w:hideMark/>
          </w:tcPr>
          <w:p w:rsidR="003F6E69" w:rsidRPr="00240EF0" w:rsidRDefault="003F6E69" w:rsidP="003F6E69">
            <w:pPr>
              <w:spacing w:after="0" w:line="240" w:lineRule="auto"/>
              <w:jc w:val="right"/>
              <w:rPr>
                <w:rFonts w:ascii="Calibri" w:eastAsia="Times New Roman" w:hAnsi="Calibri" w:cs="Calibri"/>
                <w:color w:val="000000"/>
                <w:sz w:val="20"/>
                <w:szCs w:val="20"/>
                <w:lang w:val="en-US"/>
              </w:rPr>
            </w:pPr>
            <w:r w:rsidRPr="00240EF0">
              <w:rPr>
                <w:rFonts w:ascii="Calibri" w:eastAsia="Times New Roman" w:hAnsi="Calibri" w:cs="Calibri"/>
                <w:color w:val="000000"/>
                <w:sz w:val="20"/>
                <w:szCs w:val="20"/>
              </w:rPr>
              <w:t>3</w:t>
            </w:r>
          </w:p>
        </w:tc>
        <w:tc>
          <w:tcPr>
            <w:tcW w:w="421" w:type="dxa"/>
            <w:tcBorders>
              <w:top w:val="nil"/>
              <w:left w:val="nil"/>
              <w:bottom w:val="single" w:sz="8" w:space="0" w:color="auto"/>
              <w:right w:val="single" w:sz="8" w:space="0" w:color="auto"/>
            </w:tcBorders>
            <w:shd w:val="clear" w:color="auto" w:fill="auto"/>
            <w:noWrap/>
            <w:vAlign w:val="center"/>
            <w:hideMark/>
          </w:tcPr>
          <w:p w:rsidR="003F6E69" w:rsidRPr="00240EF0" w:rsidRDefault="003F6E69" w:rsidP="003F6E69">
            <w:pPr>
              <w:spacing w:after="0" w:line="240" w:lineRule="auto"/>
              <w:jc w:val="right"/>
              <w:rPr>
                <w:rFonts w:ascii="Calibri" w:eastAsia="Times New Roman" w:hAnsi="Calibri" w:cs="Calibri"/>
                <w:color w:val="000000"/>
                <w:sz w:val="20"/>
                <w:szCs w:val="20"/>
                <w:lang w:val="en-US"/>
              </w:rPr>
            </w:pPr>
            <w:r w:rsidRPr="00240EF0">
              <w:rPr>
                <w:rFonts w:ascii="Calibri" w:eastAsia="Times New Roman" w:hAnsi="Calibri" w:cs="Calibri"/>
                <w:color w:val="000000"/>
                <w:sz w:val="20"/>
                <w:szCs w:val="20"/>
              </w:rPr>
              <w:t>17</w:t>
            </w:r>
          </w:p>
        </w:tc>
        <w:tc>
          <w:tcPr>
            <w:tcW w:w="701" w:type="dxa"/>
            <w:tcBorders>
              <w:top w:val="nil"/>
              <w:left w:val="nil"/>
              <w:bottom w:val="single" w:sz="8" w:space="0" w:color="auto"/>
              <w:right w:val="single" w:sz="8" w:space="0" w:color="auto"/>
            </w:tcBorders>
            <w:shd w:val="clear" w:color="auto" w:fill="auto"/>
            <w:noWrap/>
            <w:vAlign w:val="center"/>
            <w:hideMark/>
          </w:tcPr>
          <w:p w:rsidR="003F6E69" w:rsidRPr="00240EF0" w:rsidRDefault="003F6E69" w:rsidP="003F6E69">
            <w:pPr>
              <w:spacing w:after="0" w:line="240" w:lineRule="auto"/>
              <w:jc w:val="right"/>
              <w:rPr>
                <w:rFonts w:ascii="Calibri" w:eastAsia="Times New Roman" w:hAnsi="Calibri" w:cs="Calibri"/>
                <w:color w:val="000000"/>
                <w:sz w:val="20"/>
                <w:szCs w:val="20"/>
                <w:lang w:val="en-US"/>
              </w:rPr>
            </w:pPr>
            <w:r w:rsidRPr="00240EF0">
              <w:rPr>
                <w:rFonts w:ascii="Calibri" w:eastAsia="Times New Roman" w:hAnsi="Calibri" w:cs="Calibri"/>
                <w:color w:val="000000"/>
                <w:sz w:val="20"/>
                <w:szCs w:val="20"/>
              </w:rPr>
              <w:t>77</w:t>
            </w:r>
          </w:p>
        </w:tc>
        <w:tc>
          <w:tcPr>
            <w:tcW w:w="866" w:type="dxa"/>
            <w:tcBorders>
              <w:top w:val="nil"/>
              <w:left w:val="nil"/>
              <w:bottom w:val="single" w:sz="8" w:space="0" w:color="auto"/>
              <w:right w:val="single" w:sz="8" w:space="0" w:color="auto"/>
            </w:tcBorders>
            <w:shd w:val="clear" w:color="auto" w:fill="auto"/>
            <w:noWrap/>
            <w:vAlign w:val="center"/>
            <w:hideMark/>
          </w:tcPr>
          <w:p w:rsidR="003F6E69" w:rsidRPr="00240EF0" w:rsidRDefault="003F6E69" w:rsidP="003F6E69">
            <w:pPr>
              <w:spacing w:after="0" w:line="240" w:lineRule="auto"/>
              <w:jc w:val="right"/>
              <w:rPr>
                <w:rFonts w:ascii="Calibri" w:eastAsia="Times New Roman" w:hAnsi="Calibri" w:cs="Calibri"/>
                <w:color w:val="000000"/>
                <w:sz w:val="20"/>
                <w:szCs w:val="20"/>
                <w:lang w:val="en-US"/>
              </w:rPr>
            </w:pPr>
            <w:r w:rsidRPr="00240EF0">
              <w:rPr>
                <w:rFonts w:ascii="Calibri" w:eastAsia="Times New Roman" w:hAnsi="Calibri" w:cs="Calibri"/>
                <w:color w:val="000000"/>
                <w:sz w:val="20"/>
                <w:szCs w:val="20"/>
              </w:rPr>
              <w:t>51</w:t>
            </w:r>
          </w:p>
        </w:tc>
        <w:tc>
          <w:tcPr>
            <w:tcW w:w="701" w:type="dxa"/>
            <w:tcBorders>
              <w:top w:val="nil"/>
              <w:left w:val="nil"/>
              <w:bottom w:val="single" w:sz="8" w:space="0" w:color="auto"/>
              <w:right w:val="single" w:sz="8" w:space="0" w:color="auto"/>
            </w:tcBorders>
            <w:shd w:val="clear" w:color="auto" w:fill="auto"/>
            <w:noWrap/>
            <w:vAlign w:val="center"/>
            <w:hideMark/>
          </w:tcPr>
          <w:p w:rsidR="003F6E69" w:rsidRPr="00240EF0" w:rsidRDefault="003F6E69" w:rsidP="003F6E69">
            <w:pPr>
              <w:spacing w:after="0" w:line="240" w:lineRule="auto"/>
              <w:jc w:val="right"/>
              <w:rPr>
                <w:rFonts w:ascii="Calibri" w:eastAsia="Times New Roman" w:hAnsi="Calibri" w:cs="Calibri"/>
                <w:color w:val="000000"/>
                <w:sz w:val="20"/>
                <w:szCs w:val="20"/>
                <w:lang w:val="en-US"/>
              </w:rPr>
            </w:pPr>
            <w:r w:rsidRPr="00240EF0">
              <w:rPr>
                <w:rFonts w:ascii="Calibri" w:eastAsia="Times New Roman" w:hAnsi="Calibri" w:cs="Calibri"/>
                <w:color w:val="000000"/>
                <w:sz w:val="20"/>
                <w:szCs w:val="20"/>
              </w:rPr>
              <w:t>35</w:t>
            </w:r>
          </w:p>
        </w:tc>
        <w:tc>
          <w:tcPr>
            <w:tcW w:w="500" w:type="dxa"/>
            <w:tcBorders>
              <w:top w:val="nil"/>
              <w:left w:val="nil"/>
              <w:bottom w:val="single" w:sz="8" w:space="0" w:color="auto"/>
              <w:right w:val="single" w:sz="8" w:space="0" w:color="auto"/>
            </w:tcBorders>
            <w:shd w:val="clear" w:color="auto" w:fill="auto"/>
            <w:noWrap/>
            <w:vAlign w:val="center"/>
            <w:hideMark/>
          </w:tcPr>
          <w:p w:rsidR="003F6E69" w:rsidRPr="00240EF0" w:rsidRDefault="003F6E69" w:rsidP="003F6E69">
            <w:pPr>
              <w:spacing w:after="0" w:line="240" w:lineRule="auto"/>
              <w:jc w:val="right"/>
              <w:rPr>
                <w:rFonts w:ascii="Calibri" w:eastAsia="Times New Roman" w:hAnsi="Calibri" w:cs="Calibri"/>
                <w:color w:val="000000"/>
                <w:sz w:val="20"/>
                <w:szCs w:val="20"/>
                <w:lang w:val="en-US"/>
              </w:rPr>
            </w:pPr>
            <w:r w:rsidRPr="00240EF0">
              <w:rPr>
                <w:rFonts w:ascii="Calibri" w:eastAsia="Times New Roman" w:hAnsi="Calibri" w:cs="Calibri"/>
                <w:color w:val="000000"/>
                <w:sz w:val="20"/>
                <w:szCs w:val="20"/>
              </w:rPr>
              <w:t>25</w:t>
            </w:r>
          </w:p>
        </w:tc>
        <w:tc>
          <w:tcPr>
            <w:tcW w:w="430" w:type="dxa"/>
            <w:tcBorders>
              <w:top w:val="nil"/>
              <w:left w:val="nil"/>
              <w:bottom w:val="single" w:sz="8" w:space="0" w:color="auto"/>
              <w:right w:val="single" w:sz="8" w:space="0" w:color="auto"/>
            </w:tcBorders>
            <w:shd w:val="clear" w:color="auto" w:fill="auto"/>
            <w:noWrap/>
            <w:vAlign w:val="center"/>
            <w:hideMark/>
          </w:tcPr>
          <w:p w:rsidR="003F6E69" w:rsidRPr="00240EF0" w:rsidRDefault="003F6E69" w:rsidP="003F6E69">
            <w:pPr>
              <w:spacing w:after="0" w:line="240" w:lineRule="auto"/>
              <w:jc w:val="right"/>
              <w:rPr>
                <w:rFonts w:ascii="Calibri" w:eastAsia="Times New Roman" w:hAnsi="Calibri" w:cs="Calibri"/>
                <w:color w:val="000000"/>
                <w:sz w:val="20"/>
                <w:szCs w:val="20"/>
                <w:lang w:val="en-US"/>
              </w:rPr>
            </w:pPr>
            <w:r w:rsidRPr="00240EF0">
              <w:rPr>
                <w:rFonts w:ascii="Calibri" w:eastAsia="Times New Roman" w:hAnsi="Calibri" w:cs="Calibri"/>
                <w:color w:val="000000"/>
                <w:sz w:val="20"/>
                <w:szCs w:val="20"/>
              </w:rPr>
              <w:t>7</w:t>
            </w:r>
          </w:p>
        </w:tc>
        <w:tc>
          <w:tcPr>
            <w:tcW w:w="598" w:type="dxa"/>
            <w:tcBorders>
              <w:top w:val="nil"/>
              <w:left w:val="nil"/>
              <w:bottom w:val="single" w:sz="8" w:space="0" w:color="auto"/>
              <w:right w:val="single" w:sz="8" w:space="0" w:color="auto"/>
            </w:tcBorders>
            <w:shd w:val="clear" w:color="auto" w:fill="auto"/>
            <w:vAlign w:val="center"/>
            <w:hideMark/>
          </w:tcPr>
          <w:p w:rsidR="003F6E69" w:rsidRPr="00240EF0" w:rsidRDefault="003F6E69" w:rsidP="003F6E69">
            <w:pPr>
              <w:spacing w:after="0" w:line="240" w:lineRule="auto"/>
              <w:jc w:val="right"/>
              <w:rPr>
                <w:rFonts w:ascii="Calibri" w:eastAsia="Times New Roman" w:hAnsi="Calibri" w:cs="Calibri"/>
                <w:color w:val="000000"/>
                <w:sz w:val="20"/>
                <w:szCs w:val="20"/>
                <w:lang w:val="en-US"/>
              </w:rPr>
            </w:pPr>
            <w:r w:rsidRPr="00240EF0">
              <w:rPr>
                <w:rFonts w:ascii="Calibri" w:eastAsia="Times New Roman" w:hAnsi="Calibri" w:cs="Calibri"/>
                <w:color w:val="000000"/>
                <w:sz w:val="20"/>
                <w:szCs w:val="20"/>
              </w:rPr>
              <w:t>2</w:t>
            </w:r>
          </w:p>
        </w:tc>
        <w:tc>
          <w:tcPr>
            <w:tcW w:w="705" w:type="dxa"/>
            <w:tcBorders>
              <w:top w:val="nil"/>
              <w:left w:val="nil"/>
              <w:bottom w:val="single" w:sz="8" w:space="0" w:color="auto"/>
              <w:right w:val="single" w:sz="8" w:space="0" w:color="auto"/>
            </w:tcBorders>
            <w:shd w:val="clear" w:color="000000" w:fill="D7E4BC"/>
            <w:noWrap/>
            <w:vAlign w:val="center"/>
            <w:hideMark/>
          </w:tcPr>
          <w:p w:rsidR="003F6E69" w:rsidRPr="00240EF0" w:rsidRDefault="003F6E69" w:rsidP="003F6E69">
            <w:pPr>
              <w:spacing w:after="0" w:line="240" w:lineRule="auto"/>
              <w:jc w:val="right"/>
              <w:rPr>
                <w:rFonts w:ascii="Calibri" w:eastAsia="Times New Roman" w:hAnsi="Calibri" w:cs="Calibri"/>
                <w:b/>
                <w:bCs/>
                <w:color w:val="000000"/>
                <w:sz w:val="20"/>
                <w:szCs w:val="20"/>
                <w:lang w:val="en-US"/>
              </w:rPr>
            </w:pPr>
            <w:r w:rsidRPr="00240EF0">
              <w:rPr>
                <w:rFonts w:ascii="Calibri" w:eastAsia="Times New Roman" w:hAnsi="Calibri" w:cs="Calibri"/>
                <w:b/>
                <w:bCs/>
                <w:color w:val="000000"/>
                <w:sz w:val="20"/>
                <w:szCs w:val="20"/>
              </w:rPr>
              <w:t>371</w:t>
            </w:r>
          </w:p>
        </w:tc>
      </w:tr>
      <w:tr w:rsidR="00A81DA9" w:rsidRPr="00240EF0" w:rsidTr="00160E1A">
        <w:trPr>
          <w:trHeight w:val="322"/>
        </w:trPr>
        <w:tc>
          <w:tcPr>
            <w:tcW w:w="738" w:type="dxa"/>
            <w:tcBorders>
              <w:top w:val="nil"/>
              <w:left w:val="single" w:sz="8" w:space="0" w:color="auto"/>
              <w:bottom w:val="nil"/>
              <w:right w:val="single" w:sz="8" w:space="0" w:color="auto"/>
            </w:tcBorders>
            <w:shd w:val="clear" w:color="auto" w:fill="auto"/>
            <w:noWrap/>
            <w:vAlign w:val="center"/>
            <w:hideMark/>
          </w:tcPr>
          <w:p w:rsidR="003F6E69" w:rsidRPr="00240EF0" w:rsidRDefault="003F6E69" w:rsidP="003F6E69">
            <w:pPr>
              <w:spacing w:after="0" w:line="240" w:lineRule="auto"/>
              <w:rPr>
                <w:rFonts w:ascii="Calibri" w:eastAsia="Times New Roman" w:hAnsi="Calibri" w:cs="Calibri"/>
                <w:color w:val="000000"/>
                <w:sz w:val="16"/>
                <w:szCs w:val="16"/>
                <w:lang w:val="en-US"/>
              </w:rPr>
            </w:pPr>
            <w:r w:rsidRPr="00240EF0">
              <w:rPr>
                <w:rFonts w:ascii="Calibri" w:eastAsia="Times New Roman" w:hAnsi="Calibri" w:cs="Calibri"/>
                <w:color w:val="000000"/>
                <w:sz w:val="16"/>
                <w:szCs w:val="16"/>
              </w:rPr>
              <w:t>PISO 3</w:t>
            </w:r>
          </w:p>
        </w:tc>
        <w:tc>
          <w:tcPr>
            <w:tcW w:w="741" w:type="dxa"/>
            <w:tcBorders>
              <w:top w:val="nil"/>
              <w:left w:val="nil"/>
              <w:bottom w:val="single" w:sz="8" w:space="0" w:color="auto"/>
              <w:right w:val="single" w:sz="8" w:space="0" w:color="auto"/>
            </w:tcBorders>
            <w:shd w:val="clear" w:color="auto" w:fill="auto"/>
            <w:noWrap/>
            <w:vAlign w:val="center"/>
            <w:hideMark/>
          </w:tcPr>
          <w:p w:rsidR="003F6E69" w:rsidRPr="00240EF0" w:rsidRDefault="003F6E69" w:rsidP="003F6E69">
            <w:pPr>
              <w:spacing w:after="0" w:line="240" w:lineRule="auto"/>
              <w:jc w:val="right"/>
              <w:rPr>
                <w:rFonts w:ascii="Calibri" w:eastAsia="Times New Roman" w:hAnsi="Calibri" w:cs="Calibri"/>
                <w:color w:val="000000"/>
                <w:sz w:val="20"/>
                <w:szCs w:val="20"/>
                <w:lang w:val="en-US"/>
              </w:rPr>
            </w:pPr>
            <w:r w:rsidRPr="00240EF0">
              <w:rPr>
                <w:rFonts w:ascii="Calibri" w:eastAsia="Times New Roman" w:hAnsi="Calibri" w:cs="Calibri"/>
                <w:color w:val="000000"/>
                <w:sz w:val="20"/>
                <w:szCs w:val="20"/>
              </w:rPr>
              <w:t>2</w:t>
            </w:r>
          </w:p>
        </w:tc>
        <w:tc>
          <w:tcPr>
            <w:tcW w:w="821" w:type="dxa"/>
            <w:tcBorders>
              <w:top w:val="nil"/>
              <w:left w:val="nil"/>
              <w:bottom w:val="single" w:sz="8" w:space="0" w:color="auto"/>
              <w:right w:val="single" w:sz="8" w:space="0" w:color="auto"/>
            </w:tcBorders>
            <w:shd w:val="clear" w:color="auto" w:fill="auto"/>
            <w:noWrap/>
            <w:vAlign w:val="center"/>
            <w:hideMark/>
          </w:tcPr>
          <w:p w:rsidR="003F6E69" w:rsidRPr="00240EF0" w:rsidRDefault="003F6E69" w:rsidP="003F6E69">
            <w:pPr>
              <w:spacing w:after="0" w:line="240" w:lineRule="auto"/>
              <w:jc w:val="right"/>
              <w:rPr>
                <w:rFonts w:ascii="Calibri" w:eastAsia="Times New Roman" w:hAnsi="Calibri" w:cs="Calibri"/>
                <w:color w:val="000000"/>
                <w:sz w:val="20"/>
                <w:szCs w:val="20"/>
                <w:lang w:val="en-US"/>
              </w:rPr>
            </w:pPr>
            <w:r w:rsidRPr="00240EF0">
              <w:rPr>
                <w:rFonts w:ascii="Calibri" w:eastAsia="Times New Roman" w:hAnsi="Calibri" w:cs="Calibri"/>
                <w:color w:val="000000"/>
                <w:sz w:val="20"/>
                <w:szCs w:val="20"/>
              </w:rPr>
              <w:t>0</w:t>
            </w:r>
          </w:p>
        </w:tc>
        <w:tc>
          <w:tcPr>
            <w:tcW w:w="901" w:type="dxa"/>
            <w:tcBorders>
              <w:top w:val="nil"/>
              <w:left w:val="nil"/>
              <w:bottom w:val="single" w:sz="8" w:space="0" w:color="auto"/>
              <w:right w:val="single" w:sz="8" w:space="0" w:color="auto"/>
            </w:tcBorders>
            <w:shd w:val="clear" w:color="auto" w:fill="auto"/>
            <w:noWrap/>
            <w:vAlign w:val="center"/>
            <w:hideMark/>
          </w:tcPr>
          <w:p w:rsidR="003F6E69" w:rsidRPr="00240EF0" w:rsidRDefault="003F6E69" w:rsidP="003F6E69">
            <w:pPr>
              <w:spacing w:after="0" w:line="240" w:lineRule="auto"/>
              <w:jc w:val="right"/>
              <w:rPr>
                <w:rFonts w:ascii="Calibri" w:eastAsia="Times New Roman" w:hAnsi="Calibri" w:cs="Calibri"/>
                <w:color w:val="000000"/>
                <w:sz w:val="20"/>
                <w:szCs w:val="20"/>
                <w:lang w:val="en-US"/>
              </w:rPr>
            </w:pPr>
            <w:r w:rsidRPr="00240EF0">
              <w:rPr>
                <w:rFonts w:ascii="Calibri" w:eastAsia="Times New Roman" w:hAnsi="Calibri" w:cs="Calibri"/>
                <w:color w:val="000000"/>
                <w:sz w:val="20"/>
                <w:szCs w:val="20"/>
              </w:rPr>
              <w:t>15</w:t>
            </w:r>
          </w:p>
        </w:tc>
        <w:tc>
          <w:tcPr>
            <w:tcW w:w="581" w:type="dxa"/>
            <w:tcBorders>
              <w:top w:val="nil"/>
              <w:left w:val="nil"/>
              <w:bottom w:val="single" w:sz="8" w:space="0" w:color="auto"/>
              <w:right w:val="single" w:sz="8" w:space="0" w:color="auto"/>
            </w:tcBorders>
            <w:shd w:val="clear" w:color="auto" w:fill="auto"/>
            <w:noWrap/>
            <w:vAlign w:val="center"/>
            <w:hideMark/>
          </w:tcPr>
          <w:p w:rsidR="003F6E69" w:rsidRPr="00240EF0" w:rsidRDefault="003F6E69" w:rsidP="003F6E69">
            <w:pPr>
              <w:spacing w:after="0" w:line="240" w:lineRule="auto"/>
              <w:jc w:val="right"/>
              <w:rPr>
                <w:rFonts w:ascii="Calibri" w:eastAsia="Times New Roman" w:hAnsi="Calibri" w:cs="Calibri"/>
                <w:color w:val="000000"/>
                <w:sz w:val="20"/>
                <w:szCs w:val="20"/>
                <w:lang w:val="en-US"/>
              </w:rPr>
            </w:pPr>
            <w:r w:rsidRPr="00240EF0">
              <w:rPr>
                <w:rFonts w:ascii="Calibri" w:eastAsia="Times New Roman" w:hAnsi="Calibri" w:cs="Calibri"/>
                <w:color w:val="000000"/>
                <w:sz w:val="20"/>
                <w:szCs w:val="20"/>
              </w:rPr>
              <w:t>9</w:t>
            </w:r>
          </w:p>
        </w:tc>
        <w:tc>
          <w:tcPr>
            <w:tcW w:w="652" w:type="dxa"/>
            <w:tcBorders>
              <w:top w:val="nil"/>
              <w:left w:val="nil"/>
              <w:bottom w:val="single" w:sz="8" w:space="0" w:color="auto"/>
              <w:right w:val="single" w:sz="8" w:space="0" w:color="auto"/>
            </w:tcBorders>
            <w:shd w:val="clear" w:color="auto" w:fill="auto"/>
            <w:noWrap/>
            <w:vAlign w:val="center"/>
            <w:hideMark/>
          </w:tcPr>
          <w:p w:rsidR="003F6E69" w:rsidRPr="00240EF0" w:rsidRDefault="003F6E69" w:rsidP="003F6E69">
            <w:pPr>
              <w:spacing w:after="0" w:line="240" w:lineRule="auto"/>
              <w:jc w:val="right"/>
              <w:rPr>
                <w:rFonts w:ascii="Calibri" w:eastAsia="Times New Roman" w:hAnsi="Calibri" w:cs="Calibri"/>
                <w:color w:val="000000"/>
                <w:sz w:val="20"/>
                <w:szCs w:val="20"/>
                <w:lang w:val="en-US"/>
              </w:rPr>
            </w:pPr>
            <w:r w:rsidRPr="00240EF0">
              <w:rPr>
                <w:rFonts w:ascii="Calibri" w:eastAsia="Times New Roman" w:hAnsi="Calibri" w:cs="Calibri"/>
                <w:color w:val="000000"/>
                <w:sz w:val="20"/>
                <w:szCs w:val="20"/>
              </w:rPr>
              <w:t>0</w:t>
            </w:r>
          </w:p>
        </w:tc>
        <w:tc>
          <w:tcPr>
            <w:tcW w:w="421" w:type="dxa"/>
            <w:tcBorders>
              <w:top w:val="nil"/>
              <w:left w:val="nil"/>
              <w:bottom w:val="single" w:sz="8" w:space="0" w:color="auto"/>
              <w:right w:val="single" w:sz="8" w:space="0" w:color="auto"/>
            </w:tcBorders>
            <w:shd w:val="clear" w:color="auto" w:fill="auto"/>
            <w:noWrap/>
            <w:vAlign w:val="center"/>
            <w:hideMark/>
          </w:tcPr>
          <w:p w:rsidR="003F6E69" w:rsidRPr="00240EF0" w:rsidRDefault="003F6E69" w:rsidP="003F6E69">
            <w:pPr>
              <w:spacing w:after="0" w:line="240" w:lineRule="auto"/>
              <w:jc w:val="right"/>
              <w:rPr>
                <w:rFonts w:ascii="Calibri" w:eastAsia="Times New Roman" w:hAnsi="Calibri" w:cs="Calibri"/>
                <w:color w:val="000000"/>
                <w:sz w:val="20"/>
                <w:szCs w:val="20"/>
                <w:lang w:val="en-US"/>
              </w:rPr>
            </w:pPr>
            <w:r w:rsidRPr="00240EF0">
              <w:rPr>
                <w:rFonts w:ascii="Calibri" w:eastAsia="Times New Roman" w:hAnsi="Calibri" w:cs="Calibri"/>
                <w:color w:val="000000"/>
                <w:sz w:val="20"/>
                <w:szCs w:val="20"/>
              </w:rPr>
              <w:t>29</w:t>
            </w:r>
          </w:p>
        </w:tc>
        <w:tc>
          <w:tcPr>
            <w:tcW w:w="701" w:type="dxa"/>
            <w:tcBorders>
              <w:top w:val="nil"/>
              <w:left w:val="nil"/>
              <w:bottom w:val="single" w:sz="8" w:space="0" w:color="auto"/>
              <w:right w:val="single" w:sz="8" w:space="0" w:color="auto"/>
            </w:tcBorders>
            <w:shd w:val="clear" w:color="auto" w:fill="auto"/>
            <w:noWrap/>
            <w:vAlign w:val="center"/>
            <w:hideMark/>
          </w:tcPr>
          <w:p w:rsidR="003F6E69" w:rsidRPr="00240EF0" w:rsidRDefault="003F6E69" w:rsidP="003F6E69">
            <w:pPr>
              <w:spacing w:after="0" w:line="240" w:lineRule="auto"/>
              <w:jc w:val="right"/>
              <w:rPr>
                <w:rFonts w:ascii="Calibri" w:eastAsia="Times New Roman" w:hAnsi="Calibri" w:cs="Calibri"/>
                <w:color w:val="000000"/>
                <w:sz w:val="20"/>
                <w:szCs w:val="20"/>
                <w:lang w:val="en-US"/>
              </w:rPr>
            </w:pPr>
            <w:r w:rsidRPr="00240EF0">
              <w:rPr>
                <w:rFonts w:ascii="Calibri" w:eastAsia="Times New Roman" w:hAnsi="Calibri" w:cs="Calibri"/>
                <w:color w:val="000000"/>
                <w:sz w:val="20"/>
                <w:szCs w:val="20"/>
              </w:rPr>
              <w:t>42</w:t>
            </w:r>
          </w:p>
        </w:tc>
        <w:tc>
          <w:tcPr>
            <w:tcW w:w="866" w:type="dxa"/>
            <w:tcBorders>
              <w:top w:val="nil"/>
              <w:left w:val="nil"/>
              <w:bottom w:val="single" w:sz="8" w:space="0" w:color="auto"/>
              <w:right w:val="single" w:sz="8" w:space="0" w:color="auto"/>
            </w:tcBorders>
            <w:shd w:val="clear" w:color="auto" w:fill="auto"/>
            <w:noWrap/>
            <w:vAlign w:val="center"/>
            <w:hideMark/>
          </w:tcPr>
          <w:p w:rsidR="003F6E69" w:rsidRPr="00240EF0" w:rsidRDefault="003F6E69" w:rsidP="003F6E69">
            <w:pPr>
              <w:spacing w:after="0" w:line="240" w:lineRule="auto"/>
              <w:jc w:val="right"/>
              <w:rPr>
                <w:rFonts w:ascii="Calibri" w:eastAsia="Times New Roman" w:hAnsi="Calibri" w:cs="Calibri"/>
                <w:color w:val="000000"/>
                <w:sz w:val="20"/>
                <w:szCs w:val="20"/>
                <w:lang w:val="en-US"/>
              </w:rPr>
            </w:pPr>
            <w:r w:rsidRPr="00240EF0">
              <w:rPr>
                <w:rFonts w:ascii="Calibri" w:eastAsia="Times New Roman" w:hAnsi="Calibri" w:cs="Calibri"/>
                <w:color w:val="000000"/>
                <w:sz w:val="20"/>
                <w:szCs w:val="20"/>
              </w:rPr>
              <w:t>3</w:t>
            </w:r>
          </w:p>
        </w:tc>
        <w:tc>
          <w:tcPr>
            <w:tcW w:w="701" w:type="dxa"/>
            <w:tcBorders>
              <w:top w:val="nil"/>
              <w:left w:val="nil"/>
              <w:bottom w:val="single" w:sz="8" w:space="0" w:color="auto"/>
              <w:right w:val="single" w:sz="8" w:space="0" w:color="auto"/>
            </w:tcBorders>
            <w:shd w:val="clear" w:color="auto" w:fill="auto"/>
            <w:noWrap/>
            <w:vAlign w:val="center"/>
            <w:hideMark/>
          </w:tcPr>
          <w:p w:rsidR="003F6E69" w:rsidRPr="00240EF0" w:rsidRDefault="003F6E69" w:rsidP="003F6E69">
            <w:pPr>
              <w:spacing w:after="0" w:line="240" w:lineRule="auto"/>
              <w:jc w:val="right"/>
              <w:rPr>
                <w:rFonts w:ascii="Calibri" w:eastAsia="Times New Roman" w:hAnsi="Calibri" w:cs="Calibri"/>
                <w:color w:val="000000"/>
                <w:sz w:val="20"/>
                <w:szCs w:val="20"/>
                <w:lang w:val="en-US"/>
              </w:rPr>
            </w:pPr>
            <w:r w:rsidRPr="00240EF0">
              <w:rPr>
                <w:rFonts w:ascii="Calibri" w:eastAsia="Times New Roman" w:hAnsi="Calibri" w:cs="Calibri"/>
                <w:color w:val="000000"/>
                <w:sz w:val="20"/>
                <w:szCs w:val="20"/>
              </w:rPr>
              <w:t>58</w:t>
            </w:r>
          </w:p>
        </w:tc>
        <w:tc>
          <w:tcPr>
            <w:tcW w:w="500" w:type="dxa"/>
            <w:tcBorders>
              <w:top w:val="nil"/>
              <w:left w:val="nil"/>
              <w:bottom w:val="single" w:sz="8" w:space="0" w:color="auto"/>
              <w:right w:val="single" w:sz="8" w:space="0" w:color="auto"/>
            </w:tcBorders>
            <w:shd w:val="clear" w:color="auto" w:fill="auto"/>
            <w:noWrap/>
            <w:vAlign w:val="center"/>
            <w:hideMark/>
          </w:tcPr>
          <w:p w:rsidR="003F6E69" w:rsidRPr="00240EF0" w:rsidRDefault="003F6E69" w:rsidP="003F6E69">
            <w:pPr>
              <w:spacing w:after="0" w:line="240" w:lineRule="auto"/>
              <w:jc w:val="right"/>
              <w:rPr>
                <w:rFonts w:ascii="Calibri" w:eastAsia="Times New Roman" w:hAnsi="Calibri" w:cs="Calibri"/>
                <w:color w:val="000000"/>
                <w:sz w:val="20"/>
                <w:szCs w:val="20"/>
                <w:lang w:val="en-US"/>
              </w:rPr>
            </w:pPr>
            <w:r w:rsidRPr="00240EF0">
              <w:rPr>
                <w:rFonts w:ascii="Calibri" w:eastAsia="Times New Roman" w:hAnsi="Calibri" w:cs="Calibri"/>
                <w:color w:val="000000"/>
                <w:sz w:val="20"/>
                <w:szCs w:val="20"/>
              </w:rPr>
              <w:t>10</w:t>
            </w:r>
          </w:p>
        </w:tc>
        <w:tc>
          <w:tcPr>
            <w:tcW w:w="430" w:type="dxa"/>
            <w:tcBorders>
              <w:top w:val="nil"/>
              <w:left w:val="nil"/>
              <w:bottom w:val="single" w:sz="8" w:space="0" w:color="auto"/>
              <w:right w:val="single" w:sz="8" w:space="0" w:color="auto"/>
            </w:tcBorders>
            <w:shd w:val="clear" w:color="auto" w:fill="auto"/>
            <w:noWrap/>
            <w:vAlign w:val="center"/>
            <w:hideMark/>
          </w:tcPr>
          <w:p w:rsidR="003F6E69" w:rsidRPr="00240EF0" w:rsidRDefault="003F6E69" w:rsidP="003F6E69">
            <w:pPr>
              <w:spacing w:after="0" w:line="240" w:lineRule="auto"/>
              <w:jc w:val="right"/>
              <w:rPr>
                <w:rFonts w:ascii="Calibri" w:eastAsia="Times New Roman" w:hAnsi="Calibri" w:cs="Calibri"/>
                <w:color w:val="000000"/>
                <w:sz w:val="20"/>
                <w:szCs w:val="20"/>
                <w:lang w:val="en-US"/>
              </w:rPr>
            </w:pPr>
            <w:r w:rsidRPr="00240EF0">
              <w:rPr>
                <w:rFonts w:ascii="Calibri" w:eastAsia="Times New Roman" w:hAnsi="Calibri" w:cs="Calibri"/>
                <w:color w:val="000000"/>
                <w:sz w:val="20"/>
                <w:szCs w:val="20"/>
              </w:rPr>
              <w:t>5</w:t>
            </w:r>
          </w:p>
        </w:tc>
        <w:tc>
          <w:tcPr>
            <w:tcW w:w="598" w:type="dxa"/>
            <w:tcBorders>
              <w:top w:val="nil"/>
              <w:left w:val="nil"/>
              <w:bottom w:val="single" w:sz="8" w:space="0" w:color="auto"/>
              <w:right w:val="single" w:sz="8" w:space="0" w:color="auto"/>
            </w:tcBorders>
            <w:shd w:val="clear" w:color="auto" w:fill="auto"/>
            <w:vAlign w:val="center"/>
            <w:hideMark/>
          </w:tcPr>
          <w:p w:rsidR="003F6E69" w:rsidRPr="00240EF0" w:rsidRDefault="003F6E69" w:rsidP="003F6E69">
            <w:pPr>
              <w:spacing w:after="0" w:line="240" w:lineRule="auto"/>
              <w:jc w:val="right"/>
              <w:rPr>
                <w:rFonts w:ascii="Calibri" w:eastAsia="Times New Roman" w:hAnsi="Calibri" w:cs="Calibri"/>
                <w:color w:val="000000"/>
                <w:sz w:val="20"/>
                <w:szCs w:val="20"/>
                <w:lang w:val="en-US"/>
              </w:rPr>
            </w:pPr>
            <w:r w:rsidRPr="00240EF0">
              <w:rPr>
                <w:rFonts w:ascii="Calibri" w:eastAsia="Times New Roman" w:hAnsi="Calibri" w:cs="Calibri"/>
                <w:color w:val="000000"/>
                <w:sz w:val="20"/>
                <w:szCs w:val="20"/>
              </w:rPr>
              <w:t>2</w:t>
            </w:r>
          </w:p>
        </w:tc>
        <w:tc>
          <w:tcPr>
            <w:tcW w:w="705" w:type="dxa"/>
            <w:tcBorders>
              <w:top w:val="nil"/>
              <w:left w:val="nil"/>
              <w:bottom w:val="single" w:sz="8" w:space="0" w:color="auto"/>
              <w:right w:val="single" w:sz="8" w:space="0" w:color="auto"/>
            </w:tcBorders>
            <w:shd w:val="clear" w:color="000000" w:fill="D7E4BC"/>
            <w:noWrap/>
            <w:vAlign w:val="center"/>
            <w:hideMark/>
          </w:tcPr>
          <w:p w:rsidR="003F6E69" w:rsidRPr="00240EF0" w:rsidRDefault="003F6E69" w:rsidP="003F6E69">
            <w:pPr>
              <w:spacing w:after="0" w:line="240" w:lineRule="auto"/>
              <w:jc w:val="right"/>
              <w:rPr>
                <w:rFonts w:ascii="Calibri" w:eastAsia="Times New Roman" w:hAnsi="Calibri" w:cs="Calibri"/>
                <w:b/>
                <w:bCs/>
                <w:color w:val="000000"/>
                <w:sz w:val="20"/>
                <w:szCs w:val="20"/>
                <w:lang w:val="en-US"/>
              </w:rPr>
            </w:pPr>
            <w:r w:rsidRPr="00240EF0">
              <w:rPr>
                <w:rFonts w:ascii="Calibri" w:eastAsia="Times New Roman" w:hAnsi="Calibri" w:cs="Calibri"/>
                <w:b/>
                <w:bCs/>
                <w:color w:val="000000"/>
                <w:sz w:val="20"/>
                <w:szCs w:val="20"/>
              </w:rPr>
              <w:t>236</w:t>
            </w:r>
          </w:p>
        </w:tc>
      </w:tr>
      <w:tr w:rsidR="00A81DA9" w:rsidRPr="00240EF0" w:rsidTr="00160E1A">
        <w:trPr>
          <w:trHeight w:val="322"/>
        </w:trPr>
        <w:tc>
          <w:tcPr>
            <w:tcW w:w="738" w:type="dxa"/>
            <w:tcBorders>
              <w:top w:val="single" w:sz="8" w:space="0" w:color="auto"/>
              <w:left w:val="single" w:sz="8" w:space="0" w:color="auto"/>
              <w:bottom w:val="single" w:sz="8" w:space="0" w:color="auto"/>
              <w:right w:val="single" w:sz="8" w:space="0" w:color="auto"/>
            </w:tcBorders>
            <w:shd w:val="clear" w:color="000000" w:fill="D7E4BC"/>
            <w:noWrap/>
            <w:vAlign w:val="center"/>
            <w:hideMark/>
          </w:tcPr>
          <w:p w:rsidR="003F6E69" w:rsidRPr="00240EF0" w:rsidRDefault="003F6E69" w:rsidP="003F6E69">
            <w:pPr>
              <w:spacing w:after="0" w:line="240" w:lineRule="auto"/>
              <w:rPr>
                <w:rFonts w:ascii="Calibri" w:eastAsia="Times New Roman" w:hAnsi="Calibri" w:cs="Calibri"/>
                <w:b/>
                <w:bCs/>
                <w:color w:val="000000"/>
                <w:sz w:val="16"/>
                <w:szCs w:val="16"/>
                <w:lang w:val="en-US"/>
              </w:rPr>
            </w:pPr>
            <w:proofErr w:type="spellStart"/>
            <w:r w:rsidRPr="00240EF0">
              <w:rPr>
                <w:rFonts w:ascii="Calibri" w:eastAsia="Times New Roman" w:hAnsi="Calibri" w:cs="Calibri"/>
                <w:b/>
                <w:bCs/>
                <w:color w:val="000000"/>
                <w:sz w:val="16"/>
                <w:szCs w:val="16"/>
              </w:rPr>
              <w:t>Tot</w:t>
            </w:r>
            <w:proofErr w:type="spellEnd"/>
            <w:r w:rsidR="00160E1A" w:rsidRPr="00240EF0">
              <w:rPr>
                <w:rFonts w:ascii="Calibri" w:eastAsia="Times New Roman" w:hAnsi="Calibri" w:cs="Calibri"/>
                <w:b/>
                <w:bCs/>
                <w:color w:val="000000"/>
                <w:sz w:val="16"/>
                <w:szCs w:val="16"/>
              </w:rPr>
              <w:t xml:space="preserve"> </w:t>
            </w:r>
            <w:r w:rsidRPr="00240EF0">
              <w:rPr>
                <w:rFonts w:ascii="Calibri" w:eastAsia="Times New Roman" w:hAnsi="Calibri" w:cs="Calibri"/>
                <w:b/>
                <w:bCs/>
                <w:color w:val="000000"/>
                <w:sz w:val="16"/>
                <w:szCs w:val="16"/>
              </w:rPr>
              <w:t>X Piso</w:t>
            </w:r>
          </w:p>
        </w:tc>
        <w:tc>
          <w:tcPr>
            <w:tcW w:w="741" w:type="dxa"/>
            <w:tcBorders>
              <w:top w:val="nil"/>
              <w:left w:val="nil"/>
              <w:bottom w:val="single" w:sz="8" w:space="0" w:color="auto"/>
              <w:right w:val="single" w:sz="8" w:space="0" w:color="auto"/>
            </w:tcBorders>
            <w:shd w:val="clear" w:color="000000" w:fill="D7E4BC"/>
            <w:noWrap/>
            <w:vAlign w:val="center"/>
            <w:hideMark/>
          </w:tcPr>
          <w:p w:rsidR="003F6E69" w:rsidRPr="00240EF0" w:rsidRDefault="003F6E69" w:rsidP="003F6E69">
            <w:pPr>
              <w:spacing w:after="0" w:line="240" w:lineRule="auto"/>
              <w:jc w:val="right"/>
              <w:rPr>
                <w:rFonts w:ascii="Calibri" w:eastAsia="Times New Roman" w:hAnsi="Calibri" w:cs="Calibri"/>
                <w:b/>
                <w:bCs/>
                <w:color w:val="000000"/>
                <w:sz w:val="20"/>
                <w:szCs w:val="20"/>
                <w:lang w:val="en-US"/>
              </w:rPr>
            </w:pPr>
            <w:r w:rsidRPr="00240EF0">
              <w:rPr>
                <w:rFonts w:ascii="Calibri" w:eastAsia="Times New Roman" w:hAnsi="Calibri" w:cs="Calibri"/>
                <w:b/>
                <w:bCs/>
                <w:color w:val="000000"/>
                <w:sz w:val="20"/>
                <w:szCs w:val="20"/>
                <w:lang w:val="en-US"/>
              </w:rPr>
              <w:t>10</w:t>
            </w:r>
          </w:p>
        </w:tc>
        <w:tc>
          <w:tcPr>
            <w:tcW w:w="821" w:type="dxa"/>
            <w:tcBorders>
              <w:top w:val="nil"/>
              <w:left w:val="nil"/>
              <w:bottom w:val="single" w:sz="8" w:space="0" w:color="auto"/>
              <w:right w:val="single" w:sz="8" w:space="0" w:color="auto"/>
            </w:tcBorders>
            <w:shd w:val="clear" w:color="000000" w:fill="D7E4BC"/>
            <w:noWrap/>
            <w:vAlign w:val="center"/>
            <w:hideMark/>
          </w:tcPr>
          <w:p w:rsidR="003F6E69" w:rsidRPr="00240EF0" w:rsidRDefault="003F6E69" w:rsidP="003F6E69">
            <w:pPr>
              <w:spacing w:after="0" w:line="240" w:lineRule="auto"/>
              <w:jc w:val="right"/>
              <w:rPr>
                <w:rFonts w:ascii="Calibri" w:eastAsia="Times New Roman" w:hAnsi="Calibri" w:cs="Calibri"/>
                <w:b/>
                <w:bCs/>
                <w:color w:val="000000"/>
                <w:sz w:val="20"/>
                <w:szCs w:val="20"/>
                <w:lang w:val="en-US"/>
              </w:rPr>
            </w:pPr>
            <w:r w:rsidRPr="00240EF0">
              <w:rPr>
                <w:rFonts w:ascii="Calibri" w:eastAsia="Times New Roman" w:hAnsi="Calibri" w:cs="Calibri"/>
                <w:b/>
                <w:bCs/>
                <w:color w:val="000000"/>
                <w:sz w:val="20"/>
                <w:szCs w:val="20"/>
              </w:rPr>
              <w:t>4</w:t>
            </w:r>
          </w:p>
        </w:tc>
        <w:tc>
          <w:tcPr>
            <w:tcW w:w="901" w:type="dxa"/>
            <w:tcBorders>
              <w:top w:val="nil"/>
              <w:left w:val="nil"/>
              <w:bottom w:val="single" w:sz="8" w:space="0" w:color="auto"/>
              <w:right w:val="single" w:sz="8" w:space="0" w:color="auto"/>
            </w:tcBorders>
            <w:shd w:val="clear" w:color="000000" w:fill="D7E4BC"/>
            <w:noWrap/>
            <w:vAlign w:val="center"/>
            <w:hideMark/>
          </w:tcPr>
          <w:p w:rsidR="003F6E69" w:rsidRPr="00240EF0" w:rsidRDefault="003F6E69" w:rsidP="003F6E69">
            <w:pPr>
              <w:spacing w:after="0" w:line="240" w:lineRule="auto"/>
              <w:jc w:val="right"/>
              <w:rPr>
                <w:rFonts w:ascii="Calibri" w:eastAsia="Times New Roman" w:hAnsi="Calibri" w:cs="Calibri"/>
                <w:b/>
                <w:bCs/>
                <w:color w:val="000000"/>
                <w:sz w:val="20"/>
                <w:szCs w:val="20"/>
                <w:lang w:val="en-US"/>
              </w:rPr>
            </w:pPr>
            <w:r w:rsidRPr="00240EF0">
              <w:rPr>
                <w:rFonts w:ascii="Calibri" w:eastAsia="Times New Roman" w:hAnsi="Calibri" w:cs="Calibri"/>
                <w:b/>
                <w:bCs/>
                <w:color w:val="000000"/>
                <w:sz w:val="20"/>
                <w:szCs w:val="20"/>
              </w:rPr>
              <w:t>80</w:t>
            </w:r>
          </w:p>
        </w:tc>
        <w:tc>
          <w:tcPr>
            <w:tcW w:w="581" w:type="dxa"/>
            <w:tcBorders>
              <w:top w:val="nil"/>
              <w:left w:val="nil"/>
              <w:bottom w:val="single" w:sz="8" w:space="0" w:color="auto"/>
              <w:right w:val="single" w:sz="8" w:space="0" w:color="auto"/>
            </w:tcBorders>
            <w:shd w:val="clear" w:color="000000" w:fill="D7E4BC"/>
            <w:noWrap/>
            <w:vAlign w:val="center"/>
            <w:hideMark/>
          </w:tcPr>
          <w:p w:rsidR="003F6E69" w:rsidRPr="00240EF0" w:rsidRDefault="003F6E69" w:rsidP="003F6E69">
            <w:pPr>
              <w:spacing w:after="0" w:line="240" w:lineRule="auto"/>
              <w:jc w:val="right"/>
              <w:rPr>
                <w:rFonts w:ascii="Calibri" w:eastAsia="Times New Roman" w:hAnsi="Calibri" w:cs="Calibri"/>
                <w:b/>
                <w:bCs/>
                <w:color w:val="000000"/>
                <w:sz w:val="20"/>
                <w:szCs w:val="20"/>
                <w:lang w:val="en-US"/>
              </w:rPr>
            </w:pPr>
            <w:r w:rsidRPr="00240EF0">
              <w:rPr>
                <w:rFonts w:ascii="Calibri" w:eastAsia="Times New Roman" w:hAnsi="Calibri" w:cs="Calibri"/>
                <w:b/>
                <w:bCs/>
                <w:color w:val="000000"/>
                <w:sz w:val="20"/>
                <w:szCs w:val="20"/>
              </w:rPr>
              <w:t>113</w:t>
            </w:r>
          </w:p>
        </w:tc>
        <w:tc>
          <w:tcPr>
            <w:tcW w:w="652" w:type="dxa"/>
            <w:tcBorders>
              <w:top w:val="nil"/>
              <w:left w:val="nil"/>
              <w:bottom w:val="single" w:sz="8" w:space="0" w:color="auto"/>
              <w:right w:val="single" w:sz="8" w:space="0" w:color="auto"/>
            </w:tcBorders>
            <w:shd w:val="clear" w:color="000000" w:fill="D7E4BC"/>
            <w:noWrap/>
            <w:vAlign w:val="center"/>
            <w:hideMark/>
          </w:tcPr>
          <w:p w:rsidR="003F6E69" w:rsidRPr="00240EF0" w:rsidRDefault="003F6E69" w:rsidP="003F6E69">
            <w:pPr>
              <w:spacing w:after="0" w:line="240" w:lineRule="auto"/>
              <w:jc w:val="right"/>
              <w:rPr>
                <w:rFonts w:ascii="Calibri" w:eastAsia="Times New Roman" w:hAnsi="Calibri" w:cs="Calibri"/>
                <w:b/>
                <w:bCs/>
                <w:color w:val="000000"/>
                <w:sz w:val="20"/>
                <w:szCs w:val="20"/>
                <w:lang w:val="en-US"/>
              </w:rPr>
            </w:pPr>
            <w:r w:rsidRPr="00240EF0">
              <w:rPr>
                <w:rFonts w:ascii="Calibri" w:eastAsia="Times New Roman" w:hAnsi="Calibri" w:cs="Calibri"/>
                <w:b/>
                <w:bCs/>
                <w:color w:val="000000"/>
                <w:sz w:val="20"/>
                <w:szCs w:val="20"/>
              </w:rPr>
              <w:t>3</w:t>
            </w:r>
          </w:p>
        </w:tc>
        <w:tc>
          <w:tcPr>
            <w:tcW w:w="421" w:type="dxa"/>
            <w:tcBorders>
              <w:top w:val="nil"/>
              <w:left w:val="nil"/>
              <w:bottom w:val="single" w:sz="8" w:space="0" w:color="auto"/>
              <w:right w:val="single" w:sz="8" w:space="0" w:color="auto"/>
            </w:tcBorders>
            <w:shd w:val="clear" w:color="000000" w:fill="D7E4BC"/>
            <w:noWrap/>
            <w:vAlign w:val="center"/>
            <w:hideMark/>
          </w:tcPr>
          <w:p w:rsidR="003F6E69" w:rsidRPr="00240EF0" w:rsidRDefault="003F6E69" w:rsidP="003F6E69">
            <w:pPr>
              <w:spacing w:after="0" w:line="240" w:lineRule="auto"/>
              <w:jc w:val="right"/>
              <w:rPr>
                <w:rFonts w:ascii="Calibri" w:eastAsia="Times New Roman" w:hAnsi="Calibri" w:cs="Calibri"/>
                <w:b/>
                <w:bCs/>
                <w:color w:val="000000"/>
                <w:sz w:val="20"/>
                <w:szCs w:val="20"/>
                <w:lang w:val="en-US"/>
              </w:rPr>
            </w:pPr>
            <w:r w:rsidRPr="00240EF0">
              <w:rPr>
                <w:rFonts w:ascii="Calibri" w:eastAsia="Times New Roman" w:hAnsi="Calibri" w:cs="Calibri"/>
                <w:b/>
                <w:bCs/>
                <w:color w:val="000000"/>
                <w:sz w:val="20"/>
                <w:szCs w:val="20"/>
              </w:rPr>
              <w:t>75</w:t>
            </w:r>
          </w:p>
        </w:tc>
        <w:tc>
          <w:tcPr>
            <w:tcW w:w="701" w:type="dxa"/>
            <w:tcBorders>
              <w:top w:val="nil"/>
              <w:left w:val="nil"/>
              <w:bottom w:val="single" w:sz="8" w:space="0" w:color="auto"/>
              <w:right w:val="single" w:sz="8" w:space="0" w:color="auto"/>
            </w:tcBorders>
            <w:shd w:val="clear" w:color="000000" w:fill="D7E4BC"/>
            <w:noWrap/>
            <w:vAlign w:val="center"/>
            <w:hideMark/>
          </w:tcPr>
          <w:p w:rsidR="003F6E69" w:rsidRPr="00240EF0" w:rsidRDefault="003F6E69" w:rsidP="003F6E69">
            <w:pPr>
              <w:spacing w:after="0" w:line="240" w:lineRule="auto"/>
              <w:jc w:val="right"/>
              <w:rPr>
                <w:rFonts w:ascii="Calibri" w:eastAsia="Times New Roman" w:hAnsi="Calibri" w:cs="Calibri"/>
                <w:b/>
                <w:bCs/>
                <w:color w:val="000000"/>
                <w:sz w:val="20"/>
                <w:szCs w:val="20"/>
                <w:lang w:val="en-US"/>
              </w:rPr>
            </w:pPr>
            <w:r w:rsidRPr="00240EF0">
              <w:rPr>
                <w:rFonts w:ascii="Calibri" w:eastAsia="Times New Roman" w:hAnsi="Calibri" w:cs="Calibri"/>
                <w:b/>
                <w:bCs/>
                <w:color w:val="000000"/>
                <w:sz w:val="20"/>
                <w:szCs w:val="20"/>
              </w:rPr>
              <w:t>200</w:t>
            </w:r>
          </w:p>
        </w:tc>
        <w:tc>
          <w:tcPr>
            <w:tcW w:w="866" w:type="dxa"/>
            <w:tcBorders>
              <w:top w:val="nil"/>
              <w:left w:val="nil"/>
              <w:bottom w:val="single" w:sz="8" w:space="0" w:color="auto"/>
              <w:right w:val="single" w:sz="8" w:space="0" w:color="auto"/>
            </w:tcBorders>
            <w:shd w:val="clear" w:color="000000" w:fill="D7E4BC"/>
            <w:noWrap/>
            <w:vAlign w:val="center"/>
            <w:hideMark/>
          </w:tcPr>
          <w:p w:rsidR="003F6E69" w:rsidRPr="00240EF0" w:rsidRDefault="003F6E69" w:rsidP="003F6E69">
            <w:pPr>
              <w:spacing w:after="0" w:line="240" w:lineRule="auto"/>
              <w:jc w:val="right"/>
              <w:rPr>
                <w:rFonts w:ascii="Calibri" w:eastAsia="Times New Roman" w:hAnsi="Calibri" w:cs="Calibri"/>
                <w:b/>
                <w:bCs/>
                <w:color w:val="000000"/>
                <w:sz w:val="20"/>
                <w:szCs w:val="20"/>
                <w:lang w:val="en-US"/>
              </w:rPr>
            </w:pPr>
            <w:r w:rsidRPr="00240EF0">
              <w:rPr>
                <w:rFonts w:ascii="Calibri" w:eastAsia="Times New Roman" w:hAnsi="Calibri" w:cs="Calibri"/>
                <w:b/>
                <w:bCs/>
                <w:color w:val="000000"/>
                <w:sz w:val="20"/>
                <w:szCs w:val="20"/>
              </w:rPr>
              <w:t>128</w:t>
            </w:r>
          </w:p>
        </w:tc>
        <w:tc>
          <w:tcPr>
            <w:tcW w:w="701" w:type="dxa"/>
            <w:tcBorders>
              <w:top w:val="nil"/>
              <w:left w:val="nil"/>
              <w:bottom w:val="single" w:sz="8" w:space="0" w:color="auto"/>
              <w:right w:val="single" w:sz="8" w:space="0" w:color="auto"/>
            </w:tcBorders>
            <w:shd w:val="clear" w:color="000000" w:fill="D7E4BC"/>
            <w:noWrap/>
            <w:vAlign w:val="center"/>
            <w:hideMark/>
          </w:tcPr>
          <w:p w:rsidR="003F6E69" w:rsidRPr="00240EF0" w:rsidRDefault="003F6E69" w:rsidP="003F6E69">
            <w:pPr>
              <w:spacing w:after="0" w:line="240" w:lineRule="auto"/>
              <w:jc w:val="right"/>
              <w:rPr>
                <w:rFonts w:ascii="Calibri" w:eastAsia="Times New Roman" w:hAnsi="Calibri" w:cs="Calibri"/>
                <w:b/>
                <w:bCs/>
                <w:color w:val="000000"/>
                <w:sz w:val="20"/>
                <w:szCs w:val="20"/>
                <w:lang w:val="en-US"/>
              </w:rPr>
            </w:pPr>
            <w:r w:rsidRPr="00240EF0">
              <w:rPr>
                <w:rFonts w:ascii="Calibri" w:eastAsia="Times New Roman" w:hAnsi="Calibri" w:cs="Calibri"/>
                <w:b/>
                <w:bCs/>
                <w:color w:val="000000"/>
                <w:sz w:val="20"/>
                <w:szCs w:val="20"/>
              </w:rPr>
              <w:t>109</w:t>
            </w:r>
          </w:p>
        </w:tc>
        <w:tc>
          <w:tcPr>
            <w:tcW w:w="500" w:type="dxa"/>
            <w:tcBorders>
              <w:top w:val="nil"/>
              <w:left w:val="nil"/>
              <w:bottom w:val="single" w:sz="8" w:space="0" w:color="auto"/>
              <w:right w:val="single" w:sz="8" w:space="0" w:color="auto"/>
            </w:tcBorders>
            <w:shd w:val="clear" w:color="000000" w:fill="D7E4BC"/>
            <w:noWrap/>
            <w:vAlign w:val="center"/>
            <w:hideMark/>
          </w:tcPr>
          <w:p w:rsidR="003F6E69" w:rsidRPr="00240EF0" w:rsidRDefault="003F6E69" w:rsidP="003F6E69">
            <w:pPr>
              <w:spacing w:after="0" w:line="240" w:lineRule="auto"/>
              <w:jc w:val="right"/>
              <w:rPr>
                <w:rFonts w:ascii="Calibri" w:eastAsia="Times New Roman" w:hAnsi="Calibri" w:cs="Calibri"/>
                <w:b/>
                <w:bCs/>
                <w:color w:val="000000"/>
                <w:sz w:val="20"/>
                <w:szCs w:val="20"/>
                <w:lang w:val="en-US"/>
              </w:rPr>
            </w:pPr>
            <w:r w:rsidRPr="00240EF0">
              <w:rPr>
                <w:rFonts w:ascii="Calibri" w:eastAsia="Times New Roman" w:hAnsi="Calibri" w:cs="Calibri"/>
                <w:b/>
                <w:bCs/>
                <w:color w:val="000000"/>
                <w:sz w:val="20"/>
                <w:szCs w:val="20"/>
              </w:rPr>
              <w:t>60</w:t>
            </w:r>
          </w:p>
        </w:tc>
        <w:tc>
          <w:tcPr>
            <w:tcW w:w="430" w:type="dxa"/>
            <w:tcBorders>
              <w:top w:val="nil"/>
              <w:left w:val="nil"/>
              <w:bottom w:val="single" w:sz="8" w:space="0" w:color="auto"/>
              <w:right w:val="single" w:sz="8" w:space="0" w:color="auto"/>
            </w:tcBorders>
            <w:shd w:val="clear" w:color="000000" w:fill="D7E4BC"/>
            <w:noWrap/>
            <w:vAlign w:val="center"/>
            <w:hideMark/>
          </w:tcPr>
          <w:p w:rsidR="003F6E69" w:rsidRPr="00240EF0" w:rsidRDefault="003F6E69" w:rsidP="003F6E69">
            <w:pPr>
              <w:spacing w:after="0" w:line="240" w:lineRule="auto"/>
              <w:jc w:val="right"/>
              <w:rPr>
                <w:rFonts w:ascii="Calibri" w:eastAsia="Times New Roman" w:hAnsi="Calibri" w:cs="Calibri"/>
                <w:b/>
                <w:bCs/>
                <w:color w:val="000000"/>
                <w:sz w:val="20"/>
                <w:szCs w:val="20"/>
                <w:lang w:val="en-US"/>
              </w:rPr>
            </w:pPr>
            <w:r w:rsidRPr="00240EF0">
              <w:rPr>
                <w:rFonts w:ascii="Calibri" w:eastAsia="Times New Roman" w:hAnsi="Calibri" w:cs="Calibri"/>
                <w:b/>
                <w:bCs/>
                <w:color w:val="000000"/>
                <w:sz w:val="20"/>
                <w:szCs w:val="20"/>
              </w:rPr>
              <w:t>19</w:t>
            </w:r>
          </w:p>
        </w:tc>
        <w:tc>
          <w:tcPr>
            <w:tcW w:w="598" w:type="dxa"/>
            <w:tcBorders>
              <w:top w:val="nil"/>
              <w:left w:val="nil"/>
              <w:bottom w:val="single" w:sz="8" w:space="0" w:color="auto"/>
              <w:right w:val="single" w:sz="8" w:space="0" w:color="auto"/>
            </w:tcBorders>
            <w:shd w:val="clear" w:color="000000" w:fill="D7E4BC"/>
            <w:noWrap/>
            <w:vAlign w:val="center"/>
            <w:hideMark/>
          </w:tcPr>
          <w:p w:rsidR="003F6E69" w:rsidRPr="00240EF0" w:rsidRDefault="003F6E69" w:rsidP="003F6E69">
            <w:pPr>
              <w:spacing w:after="0" w:line="240" w:lineRule="auto"/>
              <w:jc w:val="right"/>
              <w:rPr>
                <w:rFonts w:ascii="Calibri" w:eastAsia="Times New Roman" w:hAnsi="Calibri" w:cs="Calibri"/>
                <w:b/>
                <w:bCs/>
                <w:color w:val="000000"/>
                <w:sz w:val="20"/>
                <w:szCs w:val="20"/>
                <w:lang w:val="en-US"/>
              </w:rPr>
            </w:pPr>
            <w:r w:rsidRPr="00240EF0">
              <w:rPr>
                <w:rFonts w:ascii="Calibri" w:eastAsia="Times New Roman" w:hAnsi="Calibri" w:cs="Calibri"/>
                <w:b/>
                <w:bCs/>
                <w:color w:val="000000"/>
                <w:sz w:val="20"/>
                <w:szCs w:val="20"/>
              </w:rPr>
              <w:t>8</w:t>
            </w:r>
          </w:p>
        </w:tc>
        <w:tc>
          <w:tcPr>
            <w:tcW w:w="705" w:type="dxa"/>
            <w:tcBorders>
              <w:top w:val="nil"/>
              <w:left w:val="nil"/>
              <w:bottom w:val="single" w:sz="8" w:space="0" w:color="auto"/>
              <w:right w:val="single" w:sz="8" w:space="0" w:color="auto"/>
            </w:tcBorders>
            <w:shd w:val="clear" w:color="000000" w:fill="D7E4BC"/>
            <w:noWrap/>
            <w:vAlign w:val="center"/>
            <w:hideMark/>
          </w:tcPr>
          <w:p w:rsidR="003F6E69" w:rsidRPr="00240EF0" w:rsidRDefault="003F6E69" w:rsidP="003F6E69">
            <w:pPr>
              <w:spacing w:after="0" w:line="240" w:lineRule="auto"/>
              <w:jc w:val="right"/>
              <w:rPr>
                <w:rFonts w:ascii="Calibri" w:eastAsia="Times New Roman" w:hAnsi="Calibri" w:cs="Calibri"/>
                <w:b/>
                <w:bCs/>
                <w:color w:val="000000"/>
                <w:sz w:val="20"/>
                <w:szCs w:val="20"/>
                <w:lang w:val="en-US"/>
              </w:rPr>
            </w:pPr>
            <w:r w:rsidRPr="00240EF0">
              <w:rPr>
                <w:rFonts w:ascii="Calibri" w:eastAsia="Times New Roman" w:hAnsi="Calibri" w:cs="Calibri"/>
                <w:b/>
                <w:bCs/>
                <w:color w:val="000000"/>
                <w:sz w:val="20"/>
                <w:szCs w:val="20"/>
                <w:lang w:val="en-US"/>
              </w:rPr>
              <w:t>1046</w:t>
            </w:r>
          </w:p>
        </w:tc>
      </w:tr>
    </w:tbl>
    <w:p w:rsidR="003F6E69" w:rsidRPr="00240EF0" w:rsidRDefault="003F6E69" w:rsidP="00453A6D">
      <w:pPr>
        <w:jc w:val="both"/>
        <w:rPr>
          <w:rFonts w:ascii="Arial" w:hAnsi="Arial" w:cs="Arial"/>
        </w:rPr>
      </w:pPr>
    </w:p>
    <w:p w:rsidR="003F6E69" w:rsidRPr="00240EF0" w:rsidRDefault="003F6E69" w:rsidP="00453A6D">
      <w:pPr>
        <w:jc w:val="both"/>
        <w:rPr>
          <w:rFonts w:ascii="Arial" w:hAnsi="Arial" w:cs="Arial"/>
        </w:rPr>
      </w:pPr>
    </w:p>
    <w:tbl>
      <w:tblPr>
        <w:tblW w:w="4880" w:type="dxa"/>
        <w:tblInd w:w="-10" w:type="dxa"/>
        <w:tblCellMar>
          <w:left w:w="70" w:type="dxa"/>
          <w:right w:w="70" w:type="dxa"/>
        </w:tblCellMar>
        <w:tblLook w:val="04A0" w:firstRow="1" w:lastRow="0" w:firstColumn="1" w:lastColumn="0" w:noHBand="0" w:noVBand="1"/>
      </w:tblPr>
      <w:tblGrid>
        <w:gridCol w:w="740"/>
        <w:gridCol w:w="800"/>
        <w:gridCol w:w="780"/>
        <w:gridCol w:w="860"/>
        <w:gridCol w:w="880"/>
        <w:gridCol w:w="820"/>
      </w:tblGrid>
      <w:tr w:rsidR="00D47A43" w:rsidRPr="00240EF0" w:rsidTr="00D47A43">
        <w:trPr>
          <w:trHeight w:val="300"/>
        </w:trPr>
        <w:tc>
          <w:tcPr>
            <w:tcW w:w="740" w:type="dxa"/>
            <w:tcBorders>
              <w:top w:val="single" w:sz="8" w:space="0" w:color="auto"/>
              <w:left w:val="single" w:sz="8" w:space="0" w:color="auto"/>
              <w:bottom w:val="single" w:sz="8" w:space="0" w:color="auto"/>
              <w:right w:val="single" w:sz="8" w:space="0" w:color="auto"/>
            </w:tcBorders>
            <w:shd w:val="clear" w:color="000000" w:fill="EEECE1"/>
            <w:noWrap/>
            <w:vAlign w:val="center"/>
            <w:hideMark/>
          </w:tcPr>
          <w:p w:rsidR="00D47A43" w:rsidRPr="00240EF0" w:rsidRDefault="00D47A43" w:rsidP="00D47A43">
            <w:pPr>
              <w:spacing w:after="0" w:line="240" w:lineRule="auto"/>
              <w:rPr>
                <w:rFonts w:ascii="Calibri" w:eastAsia="Times New Roman" w:hAnsi="Calibri" w:cs="Calibri"/>
                <w:b/>
                <w:bCs/>
                <w:color w:val="000000"/>
                <w:sz w:val="16"/>
                <w:szCs w:val="16"/>
                <w:lang w:eastAsia="es-PE"/>
              </w:rPr>
            </w:pPr>
            <w:r w:rsidRPr="00240EF0">
              <w:rPr>
                <w:rFonts w:ascii="Calibri" w:eastAsia="Times New Roman" w:hAnsi="Calibri" w:cs="Calibri"/>
                <w:b/>
                <w:bCs/>
                <w:color w:val="000000"/>
                <w:sz w:val="16"/>
                <w:szCs w:val="16"/>
                <w:lang w:eastAsia="es-PE"/>
              </w:rPr>
              <w:t>NIVEL</w:t>
            </w:r>
          </w:p>
        </w:tc>
        <w:tc>
          <w:tcPr>
            <w:tcW w:w="800" w:type="dxa"/>
            <w:tcBorders>
              <w:top w:val="single" w:sz="8" w:space="0" w:color="auto"/>
              <w:left w:val="nil"/>
              <w:bottom w:val="single" w:sz="8" w:space="0" w:color="auto"/>
              <w:right w:val="single" w:sz="8" w:space="0" w:color="auto"/>
            </w:tcBorders>
            <w:shd w:val="clear" w:color="000000" w:fill="EEECE1"/>
            <w:noWrap/>
            <w:vAlign w:val="center"/>
            <w:hideMark/>
          </w:tcPr>
          <w:p w:rsidR="00D47A43" w:rsidRPr="00240EF0" w:rsidRDefault="00D47A43" w:rsidP="00D47A43">
            <w:pPr>
              <w:spacing w:after="0" w:line="240" w:lineRule="auto"/>
              <w:jc w:val="center"/>
              <w:rPr>
                <w:rFonts w:ascii="Arial" w:eastAsia="Times New Roman" w:hAnsi="Arial" w:cs="Arial"/>
                <w:b/>
                <w:bCs/>
                <w:color w:val="000000"/>
                <w:sz w:val="16"/>
                <w:szCs w:val="16"/>
                <w:lang w:eastAsia="es-PE"/>
              </w:rPr>
            </w:pPr>
            <w:r w:rsidRPr="00240EF0">
              <w:rPr>
                <w:rFonts w:ascii="Arial" w:eastAsia="Times New Roman" w:hAnsi="Arial" w:cs="Arial"/>
                <w:b/>
                <w:bCs/>
                <w:color w:val="000000"/>
                <w:sz w:val="16"/>
                <w:szCs w:val="16"/>
                <w:lang w:eastAsia="es-PE"/>
              </w:rPr>
              <w:t>TOTAL</w:t>
            </w:r>
          </w:p>
        </w:tc>
        <w:tc>
          <w:tcPr>
            <w:tcW w:w="780" w:type="dxa"/>
            <w:tcBorders>
              <w:top w:val="single" w:sz="8" w:space="0" w:color="auto"/>
              <w:left w:val="nil"/>
              <w:bottom w:val="single" w:sz="8" w:space="0" w:color="auto"/>
              <w:right w:val="single" w:sz="8" w:space="0" w:color="auto"/>
            </w:tcBorders>
            <w:shd w:val="clear" w:color="000000" w:fill="EEECE1"/>
            <w:noWrap/>
            <w:vAlign w:val="center"/>
            <w:hideMark/>
          </w:tcPr>
          <w:p w:rsidR="00D47A43" w:rsidRPr="00240EF0" w:rsidRDefault="00D47A43" w:rsidP="00D47A43">
            <w:pPr>
              <w:spacing w:after="0" w:line="240" w:lineRule="auto"/>
              <w:jc w:val="center"/>
              <w:rPr>
                <w:rFonts w:ascii="Arial" w:eastAsia="Times New Roman" w:hAnsi="Arial" w:cs="Arial"/>
                <w:b/>
                <w:bCs/>
                <w:color w:val="000000"/>
                <w:sz w:val="16"/>
                <w:szCs w:val="16"/>
                <w:lang w:eastAsia="es-PE"/>
              </w:rPr>
            </w:pPr>
            <w:r w:rsidRPr="00240EF0">
              <w:rPr>
                <w:rFonts w:ascii="Arial" w:eastAsia="Times New Roman" w:hAnsi="Arial" w:cs="Arial"/>
                <w:b/>
                <w:bCs/>
                <w:color w:val="000000"/>
                <w:sz w:val="16"/>
                <w:szCs w:val="16"/>
                <w:lang w:eastAsia="es-PE"/>
              </w:rPr>
              <w:t>SW-24</w:t>
            </w:r>
          </w:p>
        </w:tc>
        <w:tc>
          <w:tcPr>
            <w:tcW w:w="860" w:type="dxa"/>
            <w:tcBorders>
              <w:top w:val="single" w:sz="8" w:space="0" w:color="auto"/>
              <w:left w:val="nil"/>
              <w:bottom w:val="single" w:sz="8" w:space="0" w:color="auto"/>
              <w:right w:val="single" w:sz="8" w:space="0" w:color="auto"/>
            </w:tcBorders>
            <w:shd w:val="clear" w:color="000000" w:fill="EEECE1"/>
            <w:noWrap/>
            <w:vAlign w:val="center"/>
            <w:hideMark/>
          </w:tcPr>
          <w:p w:rsidR="00D47A43" w:rsidRPr="00240EF0" w:rsidRDefault="00D47A43" w:rsidP="00D47A43">
            <w:pPr>
              <w:spacing w:after="0" w:line="240" w:lineRule="auto"/>
              <w:jc w:val="center"/>
              <w:rPr>
                <w:rFonts w:ascii="Arial" w:eastAsia="Times New Roman" w:hAnsi="Arial" w:cs="Arial"/>
                <w:b/>
                <w:bCs/>
                <w:color w:val="000000"/>
                <w:sz w:val="16"/>
                <w:szCs w:val="16"/>
                <w:lang w:eastAsia="es-PE"/>
              </w:rPr>
            </w:pPr>
            <w:r w:rsidRPr="00240EF0">
              <w:rPr>
                <w:rFonts w:ascii="Arial" w:eastAsia="Times New Roman" w:hAnsi="Arial" w:cs="Arial"/>
                <w:b/>
                <w:bCs/>
                <w:color w:val="000000"/>
                <w:sz w:val="16"/>
                <w:szCs w:val="16"/>
                <w:lang w:eastAsia="es-PE"/>
              </w:rPr>
              <w:t>SW-48</w:t>
            </w:r>
          </w:p>
        </w:tc>
        <w:tc>
          <w:tcPr>
            <w:tcW w:w="880" w:type="dxa"/>
            <w:tcBorders>
              <w:top w:val="single" w:sz="8" w:space="0" w:color="auto"/>
              <w:left w:val="nil"/>
              <w:bottom w:val="single" w:sz="8" w:space="0" w:color="auto"/>
              <w:right w:val="single" w:sz="8" w:space="0" w:color="auto"/>
            </w:tcBorders>
            <w:shd w:val="clear" w:color="000000" w:fill="EEECE1"/>
            <w:noWrap/>
            <w:vAlign w:val="center"/>
            <w:hideMark/>
          </w:tcPr>
          <w:p w:rsidR="00D47A43" w:rsidRPr="00240EF0" w:rsidRDefault="00D47A43" w:rsidP="00D47A43">
            <w:pPr>
              <w:spacing w:after="0" w:line="240" w:lineRule="auto"/>
              <w:jc w:val="center"/>
              <w:rPr>
                <w:rFonts w:ascii="Arial" w:eastAsia="Times New Roman" w:hAnsi="Arial" w:cs="Arial"/>
                <w:b/>
                <w:bCs/>
                <w:color w:val="000000"/>
                <w:sz w:val="16"/>
                <w:szCs w:val="16"/>
                <w:lang w:eastAsia="es-PE"/>
              </w:rPr>
            </w:pPr>
            <w:r w:rsidRPr="00240EF0">
              <w:rPr>
                <w:rFonts w:ascii="Arial" w:eastAsia="Times New Roman" w:hAnsi="Arial" w:cs="Arial"/>
                <w:b/>
                <w:bCs/>
                <w:color w:val="000000"/>
                <w:sz w:val="16"/>
                <w:szCs w:val="16"/>
                <w:lang w:eastAsia="es-PE"/>
              </w:rPr>
              <w:t>SW-DIST</w:t>
            </w:r>
          </w:p>
        </w:tc>
        <w:tc>
          <w:tcPr>
            <w:tcW w:w="820" w:type="dxa"/>
            <w:tcBorders>
              <w:top w:val="single" w:sz="8" w:space="0" w:color="auto"/>
              <w:left w:val="nil"/>
              <w:bottom w:val="single" w:sz="8" w:space="0" w:color="auto"/>
              <w:right w:val="single" w:sz="8" w:space="0" w:color="auto"/>
            </w:tcBorders>
            <w:shd w:val="clear" w:color="000000" w:fill="EEECE1"/>
            <w:noWrap/>
            <w:vAlign w:val="center"/>
            <w:hideMark/>
          </w:tcPr>
          <w:p w:rsidR="00D47A43" w:rsidRPr="00240EF0" w:rsidRDefault="00D47A43" w:rsidP="00D47A43">
            <w:pPr>
              <w:spacing w:after="0" w:line="240" w:lineRule="auto"/>
              <w:jc w:val="center"/>
              <w:rPr>
                <w:rFonts w:ascii="Arial" w:eastAsia="Times New Roman" w:hAnsi="Arial" w:cs="Arial"/>
                <w:b/>
                <w:bCs/>
                <w:color w:val="000000"/>
                <w:sz w:val="16"/>
                <w:szCs w:val="16"/>
                <w:lang w:eastAsia="es-PE"/>
              </w:rPr>
            </w:pPr>
            <w:r w:rsidRPr="00240EF0">
              <w:rPr>
                <w:rFonts w:ascii="Arial" w:eastAsia="Times New Roman" w:hAnsi="Arial" w:cs="Arial"/>
                <w:b/>
                <w:bCs/>
                <w:color w:val="000000"/>
                <w:sz w:val="16"/>
                <w:szCs w:val="16"/>
                <w:lang w:eastAsia="es-PE"/>
              </w:rPr>
              <w:t>SW-CORE</w:t>
            </w:r>
          </w:p>
        </w:tc>
      </w:tr>
      <w:tr w:rsidR="00D47A43" w:rsidRPr="00240EF0" w:rsidTr="00D47A43">
        <w:trPr>
          <w:trHeight w:val="300"/>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D47A43" w:rsidRPr="00240EF0" w:rsidRDefault="00D47A43" w:rsidP="00D47A43">
            <w:pPr>
              <w:spacing w:after="0" w:line="240" w:lineRule="auto"/>
              <w:rPr>
                <w:rFonts w:ascii="Calibri" w:eastAsia="Times New Roman" w:hAnsi="Calibri" w:cs="Calibri"/>
                <w:color w:val="000000"/>
                <w:sz w:val="16"/>
                <w:szCs w:val="16"/>
                <w:lang w:eastAsia="es-PE"/>
              </w:rPr>
            </w:pPr>
            <w:r w:rsidRPr="00240EF0">
              <w:rPr>
                <w:rFonts w:ascii="Calibri" w:eastAsia="Times New Roman" w:hAnsi="Calibri" w:cs="Calibri"/>
                <w:color w:val="000000"/>
                <w:sz w:val="16"/>
                <w:szCs w:val="16"/>
                <w:lang w:eastAsia="es-PE"/>
              </w:rPr>
              <w:t>PISO 1</w:t>
            </w:r>
          </w:p>
        </w:tc>
        <w:tc>
          <w:tcPr>
            <w:tcW w:w="800" w:type="dxa"/>
            <w:tcBorders>
              <w:top w:val="nil"/>
              <w:left w:val="nil"/>
              <w:bottom w:val="single" w:sz="8" w:space="0" w:color="auto"/>
              <w:right w:val="single" w:sz="8" w:space="0" w:color="auto"/>
            </w:tcBorders>
            <w:shd w:val="clear" w:color="auto" w:fill="auto"/>
            <w:noWrap/>
            <w:vAlign w:val="center"/>
            <w:hideMark/>
          </w:tcPr>
          <w:p w:rsidR="00D47A43" w:rsidRPr="00240EF0" w:rsidRDefault="004C1954" w:rsidP="00160E1A">
            <w:pPr>
              <w:spacing w:after="0" w:line="240" w:lineRule="auto"/>
              <w:jc w:val="right"/>
              <w:rPr>
                <w:rFonts w:ascii="Calibri" w:eastAsia="Times New Roman" w:hAnsi="Calibri" w:cs="Calibri"/>
                <w:b/>
                <w:bCs/>
                <w:color w:val="000000"/>
                <w:lang w:eastAsia="es-PE"/>
              </w:rPr>
            </w:pPr>
            <w:r w:rsidRPr="00240EF0">
              <w:rPr>
                <w:rFonts w:ascii="Calibri" w:eastAsia="Times New Roman" w:hAnsi="Calibri" w:cs="Calibri"/>
                <w:b/>
                <w:bCs/>
                <w:color w:val="000000"/>
                <w:lang w:eastAsia="es-PE"/>
              </w:rPr>
              <w:t>43</w:t>
            </w:r>
            <w:r w:rsidR="00160E1A" w:rsidRPr="00240EF0">
              <w:rPr>
                <w:rFonts w:ascii="Calibri" w:eastAsia="Times New Roman" w:hAnsi="Calibri" w:cs="Calibri"/>
                <w:b/>
                <w:bCs/>
                <w:color w:val="000000"/>
                <w:lang w:eastAsia="es-PE"/>
              </w:rPr>
              <w:t>9</w:t>
            </w:r>
          </w:p>
        </w:tc>
        <w:tc>
          <w:tcPr>
            <w:tcW w:w="780" w:type="dxa"/>
            <w:tcBorders>
              <w:top w:val="nil"/>
              <w:left w:val="nil"/>
              <w:bottom w:val="single" w:sz="8" w:space="0" w:color="auto"/>
              <w:right w:val="single" w:sz="8" w:space="0" w:color="auto"/>
            </w:tcBorders>
            <w:shd w:val="clear" w:color="auto" w:fill="auto"/>
            <w:noWrap/>
            <w:vAlign w:val="center"/>
            <w:hideMark/>
          </w:tcPr>
          <w:p w:rsidR="00D47A43" w:rsidRPr="00240EF0" w:rsidRDefault="00D47A43" w:rsidP="00D47A43">
            <w:pPr>
              <w:spacing w:after="0" w:line="240" w:lineRule="auto"/>
              <w:jc w:val="right"/>
              <w:rPr>
                <w:rFonts w:ascii="Calibri" w:eastAsia="Times New Roman" w:hAnsi="Calibri" w:cs="Calibri"/>
                <w:color w:val="000000"/>
                <w:lang w:eastAsia="es-PE"/>
              </w:rPr>
            </w:pPr>
            <w:r w:rsidRPr="00240EF0">
              <w:rPr>
                <w:rFonts w:ascii="Calibri" w:eastAsia="Times New Roman" w:hAnsi="Calibri" w:cs="Calibri"/>
                <w:color w:val="000000"/>
                <w:lang w:eastAsia="es-PE"/>
              </w:rPr>
              <w:t>1</w:t>
            </w:r>
          </w:p>
        </w:tc>
        <w:tc>
          <w:tcPr>
            <w:tcW w:w="860" w:type="dxa"/>
            <w:tcBorders>
              <w:top w:val="nil"/>
              <w:left w:val="nil"/>
              <w:bottom w:val="single" w:sz="8" w:space="0" w:color="auto"/>
              <w:right w:val="single" w:sz="8" w:space="0" w:color="auto"/>
            </w:tcBorders>
            <w:shd w:val="clear" w:color="auto" w:fill="auto"/>
            <w:noWrap/>
            <w:vAlign w:val="center"/>
            <w:hideMark/>
          </w:tcPr>
          <w:p w:rsidR="00D47A43" w:rsidRPr="00240EF0" w:rsidRDefault="00D47A43" w:rsidP="00D47A43">
            <w:pPr>
              <w:spacing w:after="0" w:line="240" w:lineRule="auto"/>
              <w:jc w:val="right"/>
              <w:rPr>
                <w:rFonts w:ascii="Calibri" w:eastAsia="Times New Roman" w:hAnsi="Calibri" w:cs="Calibri"/>
                <w:color w:val="000000"/>
                <w:lang w:eastAsia="es-PE"/>
              </w:rPr>
            </w:pPr>
            <w:r w:rsidRPr="00240EF0">
              <w:rPr>
                <w:rFonts w:ascii="Calibri" w:eastAsia="Times New Roman" w:hAnsi="Calibri" w:cs="Calibri"/>
                <w:color w:val="000000"/>
                <w:lang w:eastAsia="es-PE"/>
              </w:rPr>
              <w:t>9</w:t>
            </w:r>
          </w:p>
        </w:tc>
        <w:tc>
          <w:tcPr>
            <w:tcW w:w="880" w:type="dxa"/>
            <w:tcBorders>
              <w:top w:val="nil"/>
              <w:left w:val="nil"/>
              <w:bottom w:val="single" w:sz="8" w:space="0" w:color="auto"/>
              <w:right w:val="single" w:sz="8" w:space="0" w:color="auto"/>
            </w:tcBorders>
            <w:shd w:val="clear" w:color="auto" w:fill="auto"/>
            <w:noWrap/>
            <w:vAlign w:val="center"/>
            <w:hideMark/>
          </w:tcPr>
          <w:p w:rsidR="00D47A43" w:rsidRPr="00240EF0" w:rsidRDefault="00D47A43" w:rsidP="00D47A43">
            <w:pPr>
              <w:spacing w:after="0" w:line="240" w:lineRule="auto"/>
              <w:jc w:val="right"/>
              <w:rPr>
                <w:rFonts w:ascii="Calibri" w:eastAsia="Times New Roman" w:hAnsi="Calibri" w:cs="Calibri"/>
                <w:color w:val="000000"/>
                <w:lang w:eastAsia="es-PE"/>
              </w:rPr>
            </w:pPr>
            <w:r w:rsidRPr="00240EF0">
              <w:rPr>
                <w:rFonts w:ascii="Calibri" w:eastAsia="Times New Roman" w:hAnsi="Calibri" w:cs="Calibri"/>
                <w:color w:val="000000"/>
                <w:lang w:eastAsia="es-PE"/>
              </w:rPr>
              <w:t> 0</w:t>
            </w:r>
          </w:p>
        </w:tc>
        <w:tc>
          <w:tcPr>
            <w:tcW w:w="820" w:type="dxa"/>
            <w:tcBorders>
              <w:top w:val="nil"/>
              <w:left w:val="nil"/>
              <w:bottom w:val="single" w:sz="8" w:space="0" w:color="auto"/>
              <w:right w:val="single" w:sz="8" w:space="0" w:color="auto"/>
            </w:tcBorders>
            <w:shd w:val="clear" w:color="auto" w:fill="auto"/>
            <w:noWrap/>
            <w:vAlign w:val="center"/>
            <w:hideMark/>
          </w:tcPr>
          <w:p w:rsidR="00D47A43" w:rsidRPr="00240EF0" w:rsidRDefault="00D47A43" w:rsidP="00D47A43">
            <w:pPr>
              <w:spacing w:after="0" w:line="240" w:lineRule="auto"/>
              <w:jc w:val="right"/>
              <w:rPr>
                <w:rFonts w:ascii="Calibri" w:eastAsia="Times New Roman" w:hAnsi="Calibri" w:cs="Calibri"/>
                <w:color w:val="000000"/>
                <w:lang w:eastAsia="es-PE"/>
              </w:rPr>
            </w:pPr>
            <w:r w:rsidRPr="00240EF0">
              <w:rPr>
                <w:rFonts w:ascii="Calibri" w:eastAsia="Times New Roman" w:hAnsi="Calibri" w:cs="Calibri"/>
                <w:color w:val="000000"/>
                <w:lang w:eastAsia="es-PE"/>
              </w:rPr>
              <w:t>0 </w:t>
            </w:r>
          </w:p>
        </w:tc>
      </w:tr>
      <w:tr w:rsidR="00D47A43" w:rsidRPr="00240EF0" w:rsidTr="00D47A43">
        <w:trPr>
          <w:trHeight w:val="300"/>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D47A43" w:rsidRPr="00240EF0" w:rsidRDefault="00D47A43" w:rsidP="00D47A43">
            <w:pPr>
              <w:spacing w:after="0" w:line="240" w:lineRule="auto"/>
              <w:rPr>
                <w:rFonts w:ascii="Calibri" w:eastAsia="Times New Roman" w:hAnsi="Calibri" w:cs="Calibri"/>
                <w:color w:val="000000"/>
                <w:sz w:val="16"/>
                <w:szCs w:val="16"/>
                <w:lang w:eastAsia="es-PE"/>
              </w:rPr>
            </w:pPr>
            <w:r w:rsidRPr="00240EF0">
              <w:rPr>
                <w:rFonts w:ascii="Calibri" w:eastAsia="Times New Roman" w:hAnsi="Calibri" w:cs="Calibri"/>
                <w:color w:val="000000"/>
                <w:sz w:val="16"/>
                <w:szCs w:val="16"/>
                <w:lang w:eastAsia="es-PE"/>
              </w:rPr>
              <w:t>PISO 2</w:t>
            </w:r>
          </w:p>
        </w:tc>
        <w:tc>
          <w:tcPr>
            <w:tcW w:w="800" w:type="dxa"/>
            <w:tcBorders>
              <w:top w:val="nil"/>
              <w:left w:val="nil"/>
              <w:bottom w:val="single" w:sz="8" w:space="0" w:color="auto"/>
              <w:right w:val="nil"/>
            </w:tcBorders>
            <w:shd w:val="clear" w:color="auto" w:fill="auto"/>
            <w:noWrap/>
            <w:vAlign w:val="center"/>
            <w:hideMark/>
          </w:tcPr>
          <w:p w:rsidR="00D47A43" w:rsidRPr="00240EF0" w:rsidRDefault="004C1954" w:rsidP="004C1954">
            <w:pPr>
              <w:spacing w:after="0" w:line="240" w:lineRule="auto"/>
              <w:jc w:val="right"/>
              <w:rPr>
                <w:rFonts w:ascii="Calibri" w:eastAsia="Times New Roman" w:hAnsi="Calibri" w:cs="Calibri"/>
                <w:b/>
                <w:bCs/>
                <w:color w:val="000000"/>
                <w:lang w:eastAsia="es-PE"/>
              </w:rPr>
            </w:pPr>
            <w:r w:rsidRPr="00240EF0">
              <w:rPr>
                <w:rFonts w:ascii="Calibri" w:eastAsia="Times New Roman" w:hAnsi="Calibri" w:cs="Calibri"/>
                <w:b/>
                <w:bCs/>
                <w:color w:val="000000"/>
                <w:lang w:eastAsia="es-PE"/>
              </w:rPr>
              <w:t>371</w:t>
            </w:r>
          </w:p>
        </w:tc>
        <w:tc>
          <w:tcPr>
            <w:tcW w:w="780" w:type="dxa"/>
            <w:tcBorders>
              <w:top w:val="nil"/>
              <w:left w:val="single" w:sz="8" w:space="0" w:color="auto"/>
              <w:bottom w:val="single" w:sz="8" w:space="0" w:color="auto"/>
              <w:right w:val="single" w:sz="8" w:space="0" w:color="auto"/>
            </w:tcBorders>
            <w:shd w:val="clear" w:color="auto" w:fill="auto"/>
            <w:noWrap/>
            <w:vAlign w:val="center"/>
            <w:hideMark/>
          </w:tcPr>
          <w:p w:rsidR="00D47A43" w:rsidRPr="00240EF0" w:rsidRDefault="00D47A43" w:rsidP="00D47A43">
            <w:pPr>
              <w:spacing w:after="0" w:line="240" w:lineRule="auto"/>
              <w:jc w:val="right"/>
              <w:rPr>
                <w:rFonts w:ascii="Calibri" w:eastAsia="Times New Roman" w:hAnsi="Calibri" w:cs="Calibri"/>
                <w:color w:val="000000"/>
                <w:lang w:eastAsia="es-PE"/>
              </w:rPr>
            </w:pPr>
            <w:r w:rsidRPr="00240EF0">
              <w:rPr>
                <w:rFonts w:ascii="Calibri" w:eastAsia="Times New Roman" w:hAnsi="Calibri" w:cs="Calibri"/>
                <w:color w:val="000000"/>
                <w:lang w:eastAsia="es-PE"/>
              </w:rPr>
              <w:t>2</w:t>
            </w:r>
          </w:p>
        </w:tc>
        <w:tc>
          <w:tcPr>
            <w:tcW w:w="860" w:type="dxa"/>
            <w:tcBorders>
              <w:top w:val="nil"/>
              <w:left w:val="nil"/>
              <w:bottom w:val="single" w:sz="8" w:space="0" w:color="auto"/>
              <w:right w:val="single" w:sz="8" w:space="0" w:color="auto"/>
            </w:tcBorders>
            <w:shd w:val="clear" w:color="auto" w:fill="auto"/>
            <w:noWrap/>
            <w:vAlign w:val="center"/>
            <w:hideMark/>
          </w:tcPr>
          <w:p w:rsidR="00D47A43" w:rsidRPr="00240EF0" w:rsidRDefault="00D47A43" w:rsidP="00D47A43">
            <w:pPr>
              <w:spacing w:after="0" w:line="240" w:lineRule="auto"/>
              <w:jc w:val="right"/>
              <w:rPr>
                <w:rFonts w:ascii="Calibri" w:eastAsia="Times New Roman" w:hAnsi="Calibri" w:cs="Calibri"/>
                <w:color w:val="000000"/>
                <w:lang w:eastAsia="es-PE"/>
              </w:rPr>
            </w:pPr>
            <w:r w:rsidRPr="00240EF0">
              <w:rPr>
                <w:rFonts w:ascii="Calibri" w:eastAsia="Times New Roman" w:hAnsi="Calibri" w:cs="Calibri"/>
                <w:color w:val="000000"/>
                <w:lang w:eastAsia="es-PE"/>
              </w:rPr>
              <w:t>7</w:t>
            </w:r>
          </w:p>
        </w:tc>
        <w:tc>
          <w:tcPr>
            <w:tcW w:w="880" w:type="dxa"/>
            <w:tcBorders>
              <w:top w:val="nil"/>
              <w:left w:val="nil"/>
              <w:bottom w:val="single" w:sz="8" w:space="0" w:color="auto"/>
              <w:right w:val="single" w:sz="8" w:space="0" w:color="auto"/>
            </w:tcBorders>
            <w:shd w:val="clear" w:color="auto" w:fill="auto"/>
            <w:noWrap/>
            <w:vAlign w:val="center"/>
            <w:hideMark/>
          </w:tcPr>
          <w:p w:rsidR="00D47A43" w:rsidRPr="00240EF0" w:rsidRDefault="00D47A43" w:rsidP="00D47A43">
            <w:pPr>
              <w:spacing w:after="0" w:line="240" w:lineRule="auto"/>
              <w:jc w:val="right"/>
              <w:rPr>
                <w:rFonts w:ascii="Calibri" w:eastAsia="Times New Roman" w:hAnsi="Calibri" w:cs="Calibri"/>
                <w:color w:val="000000"/>
                <w:lang w:eastAsia="es-PE"/>
              </w:rPr>
            </w:pPr>
            <w:r w:rsidRPr="00240EF0">
              <w:rPr>
                <w:rFonts w:ascii="Calibri" w:eastAsia="Times New Roman" w:hAnsi="Calibri" w:cs="Calibri"/>
                <w:color w:val="000000"/>
                <w:lang w:eastAsia="es-PE"/>
              </w:rPr>
              <w:t>2</w:t>
            </w:r>
          </w:p>
        </w:tc>
        <w:tc>
          <w:tcPr>
            <w:tcW w:w="820" w:type="dxa"/>
            <w:tcBorders>
              <w:top w:val="nil"/>
              <w:left w:val="nil"/>
              <w:bottom w:val="single" w:sz="8" w:space="0" w:color="auto"/>
              <w:right w:val="single" w:sz="8" w:space="0" w:color="auto"/>
            </w:tcBorders>
            <w:shd w:val="clear" w:color="auto" w:fill="auto"/>
            <w:noWrap/>
            <w:vAlign w:val="center"/>
            <w:hideMark/>
          </w:tcPr>
          <w:p w:rsidR="00D47A43" w:rsidRPr="00240EF0" w:rsidRDefault="00D47A43" w:rsidP="00D47A43">
            <w:pPr>
              <w:spacing w:after="0" w:line="240" w:lineRule="auto"/>
              <w:jc w:val="right"/>
              <w:rPr>
                <w:rFonts w:ascii="Calibri" w:eastAsia="Times New Roman" w:hAnsi="Calibri" w:cs="Calibri"/>
                <w:color w:val="000000"/>
                <w:lang w:eastAsia="es-PE"/>
              </w:rPr>
            </w:pPr>
            <w:r w:rsidRPr="00240EF0">
              <w:rPr>
                <w:rFonts w:ascii="Calibri" w:eastAsia="Times New Roman" w:hAnsi="Calibri" w:cs="Calibri"/>
                <w:color w:val="000000"/>
                <w:lang w:eastAsia="es-PE"/>
              </w:rPr>
              <w:t>1</w:t>
            </w:r>
          </w:p>
        </w:tc>
      </w:tr>
      <w:tr w:rsidR="00D47A43" w:rsidRPr="00240EF0" w:rsidTr="00D47A43">
        <w:trPr>
          <w:trHeight w:val="300"/>
        </w:trPr>
        <w:tc>
          <w:tcPr>
            <w:tcW w:w="740" w:type="dxa"/>
            <w:tcBorders>
              <w:top w:val="nil"/>
              <w:left w:val="single" w:sz="8" w:space="0" w:color="auto"/>
              <w:bottom w:val="nil"/>
              <w:right w:val="single" w:sz="8" w:space="0" w:color="auto"/>
            </w:tcBorders>
            <w:shd w:val="clear" w:color="auto" w:fill="auto"/>
            <w:noWrap/>
            <w:vAlign w:val="center"/>
            <w:hideMark/>
          </w:tcPr>
          <w:p w:rsidR="00D47A43" w:rsidRPr="00240EF0" w:rsidRDefault="00D47A43" w:rsidP="00D47A43">
            <w:pPr>
              <w:spacing w:after="0" w:line="240" w:lineRule="auto"/>
              <w:rPr>
                <w:rFonts w:ascii="Calibri" w:eastAsia="Times New Roman" w:hAnsi="Calibri" w:cs="Calibri"/>
                <w:color w:val="000000"/>
                <w:sz w:val="16"/>
                <w:szCs w:val="16"/>
                <w:lang w:eastAsia="es-PE"/>
              </w:rPr>
            </w:pPr>
            <w:r w:rsidRPr="00240EF0">
              <w:rPr>
                <w:rFonts w:ascii="Calibri" w:eastAsia="Times New Roman" w:hAnsi="Calibri" w:cs="Calibri"/>
                <w:color w:val="000000"/>
                <w:sz w:val="16"/>
                <w:szCs w:val="16"/>
                <w:lang w:eastAsia="es-PE"/>
              </w:rPr>
              <w:t>PISO 3</w:t>
            </w:r>
          </w:p>
        </w:tc>
        <w:tc>
          <w:tcPr>
            <w:tcW w:w="800" w:type="dxa"/>
            <w:tcBorders>
              <w:top w:val="nil"/>
              <w:left w:val="nil"/>
              <w:bottom w:val="single" w:sz="8" w:space="0" w:color="auto"/>
              <w:right w:val="nil"/>
            </w:tcBorders>
            <w:shd w:val="clear" w:color="auto" w:fill="auto"/>
            <w:noWrap/>
            <w:vAlign w:val="center"/>
            <w:hideMark/>
          </w:tcPr>
          <w:p w:rsidR="00D47A43" w:rsidRPr="00240EF0" w:rsidRDefault="00160E1A" w:rsidP="00D47A43">
            <w:pPr>
              <w:spacing w:after="0" w:line="240" w:lineRule="auto"/>
              <w:jc w:val="right"/>
              <w:rPr>
                <w:rFonts w:ascii="Calibri" w:eastAsia="Times New Roman" w:hAnsi="Calibri" w:cs="Calibri"/>
                <w:b/>
                <w:bCs/>
                <w:color w:val="000000"/>
                <w:lang w:eastAsia="es-PE"/>
              </w:rPr>
            </w:pPr>
            <w:r w:rsidRPr="00240EF0">
              <w:rPr>
                <w:rFonts w:ascii="Calibri" w:eastAsia="Times New Roman" w:hAnsi="Calibri" w:cs="Calibri"/>
                <w:b/>
                <w:bCs/>
                <w:color w:val="000000"/>
                <w:lang w:eastAsia="es-PE"/>
              </w:rPr>
              <w:t>236</w:t>
            </w:r>
          </w:p>
        </w:tc>
        <w:tc>
          <w:tcPr>
            <w:tcW w:w="780" w:type="dxa"/>
            <w:tcBorders>
              <w:top w:val="nil"/>
              <w:left w:val="single" w:sz="8" w:space="0" w:color="auto"/>
              <w:bottom w:val="nil"/>
              <w:right w:val="single" w:sz="8" w:space="0" w:color="auto"/>
            </w:tcBorders>
            <w:shd w:val="clear" w:color="auto" w:fill="auto"/>
            <w:noWrap/>
            <w:vAlign w:val="center"/>
            <w:hideMark/>
          </w:tcPr>
          <w:p w:rsidR="00D47A43" w:rsidRPr="00240EF0" w:rsidRDefault="00D47A43" w:rsidP="00D47A43">
            <w:pPr>
              <w:spacing w:after="0" w:line="240" w:lineRule="auto"/>
              <w:jc w:val="right"/>
              <w:rPr>
                <w:rFonts w:ascii="Calibri" w:eastAsia="Times New Roman" w:hAnsi="Calibri" w:cs="Calibri"/>
                <w:color w:val="000000"/>
                <w:lang w:eastAsia="es-PE"/>
              </w:rPr>
            </w:pPr>
            <w:r w:rsidRPr="00240EF0">
              <w:rPr>
                <w:rFonts w:ascii="Calibri" w:eastAsia="Times New Roman" w:hAnsi="Calibri" w:cs="Calibri"/>
                <w:color w:val="000000"/>
                <w:lang w:eastAsia="es-PE"/>
              </w:rPr>
              <w:t>1</w:t>
            </w:r>
          </w:p>
        </w:tc>
        <w:tc>
          <w:tcPr>
            <w:tcW w:w="860" w:type="dxa"/>
            <w:tcBorders>
              <w:top w:val="nil"/>
              <w:left w:val="nil"/>
              <w:bottom w:val="nil"/>
              <w:right w:val="single" w:sz="8" w:space="0" w:color="auto"/>
            </w:tcBorders>
            <w:shd w:val="clear" w:color="auto" w:fill="auto"/>
            <w:noWrap/>
            <w:vAlign w:val="center"/>
            <w:hideMark/>
          </w:tcPr>
          <w:p w:rsidR="00D47A43" w:rsidRPr="00240EF0" w:rsidRDefault="00D47A43" w:rsidP="00D47A43">
            <w:pPr>
              <w:spacing w:after="0" w:line="240" w:lineRule="auto"/>
              <w:jc w:val="right"/>
              <w:rPr>
                <w:rFonts w:ascii="Calibri" w:eastAsia="Times New Roman" w:hAnsi="Calibri" w:cs="Calibri"/>
                <w:color w:val="000000"/>
                <w:lang w:eastAsia="es-PE"/>
              </w:rPr>
            </w:pPr>
            <w:r w:rsidRPr="00240EF0">
              <w:rPr>
                <w:rFonts w:ascii="Calibri" w:eastAsia="Times New Roman" w:hAnsi="Calibri" w:cs="Calibri"/>
                <w:color w:val="000000"/>
                <w:lang w:eastAsia="es-PE"/>
              </w:rPr>
              <w:t>5</w:t>
            </w:r>
          </w:p>
        </w:tc>
        <w:tc>
          <w:tcPr>
            <w:tcW w:w="880" w:type="dxa"/>
            <w:tcBorders>
              <w:top w:val="nil"/>
              <w:left w:val="nil"/>
              <w:bottom w:val="nil"/>
              <w:right w:val="single" w:sz="8" w:space="0" w:color="auto"/>
            </w:tcBorders>
            <w:shd w:val="clear" w:color="auto" w:fill="auto"/>
            <w:noWrap/>
            <w:vAlign w:val="center"/>
            <w:hideMark/>
          </w:tcPr>
          <w:p w:rsidR="00D47A43" w:rsidRPr="00240EF0" w:rsidRDefault="00D47A43" w:rsidP="00D47A43">
            <w:pPr>
              <w:spacing w:after="0" w:line="240" w:lineRule="auto"/>
              <w:jc w:val="right"/>
              <w:rPr>
                <w:rFonts w:ascii="Calibri" w:eastAsia="Times New Roman" w:hAnsi="Calibri" w:cs="Calibri"/>
                <w:color w:val="000000"/>
                <w:lang w:eastAsia="es-PE"/>
              </w:rPr>
            </w:pPr>
            <w:r w:rsidRPr="00240EF0">
              <w:rPr>
                <w:rFonts w:ascii="Calibri" w:eastAsia="Times New Roman" w:hAnsi="Calibri" w:cs="Calibri"/>
                <w:color w:val="000000"/>
                <w:lang w:eastAsia="es-PE"/>
              </w:rPr>
              <w:t> 0</w:t>
            </w:r>
          </w:p>
        </w:tc>
        <w:tc>
          <w:tcPr>
            <w:tcW w:w="820" w:type="dxa"/>
            <w:tcBorders>
              <w:top w:val="nil"/>
              <w:left w:val="nil"/>
              <w:bottom w:val="nil"/>
              <w:right w:val="single" w:sz="8" w:space="0" w:color="auto"/>
            </w:tcBorders>
            <w:shd w:val="clear" w:color="auto" w:fill="auto"/>
            <w:noWrap/>
            <w:vAlign w:val="center"/>
            <w:hideMark/>
          </w:tcPr>
          <w:p w:rsidR="00D47A43" w:rsidRPr="00240EF0" w:rsidRDefault="00D47A43" w:rsidP="00D47A43">
            <w:pPr>
              <w:spacing w:after="0" w:line="240" w:lineRule="auto"/>
              <w:jc w:val="right"/>
              <w:rPr>
                <w:rFonts w:ascii="Calibri" w:eastAsia="Times New Roman" w:hAnsi="Calibri" w:cs="Calibri"/>
                <w:color w:val="000000"/>
                <w:lang w:eastAsia="es-PE"/>
              </w:rPr>
            </w:pPr>
            <w:r w:rsidRPr="00240EF0">
              <w:rPr>
                <w:rFonts w:ascii="Calibri" w:eastAsia="Times New Roman" w:hAnsi="Calibri" w:cs="Calibri"/>
                <w:color w:val="000000"/>
                <w:lang w:eastAsia="es-PE"/>
              </w:rPr>
              <w:t>0 </w:t>
            </w:r>
          </w:p>
        </w:tc>
      </w:tr>
      <w:tr w:rsidR="00D47A43" w:rsidRPr="00240EF0" w:rsidTr="00D47A43">
        <w:trPr>
          <w:trHeight w:val="300"/>
        </w:trPr>
        <w:tc>
          <w:tcPr>
            <w:tcW w:w="740" w:type="dxa"/>
            <w:tcBorders>
              <w:top w:val="single" w:sz="8" w:space="0" w:color="auto"/>
              <w:left w:val="single" w:sz="8" w:space="0" w:color="auto"/>
              <w:bottom w:val="single" w:sz="8" w:space="0" w:color="auto"/>
              <w:right w:val="single" w:sz="8" w:space="0" w:color="auto"/>
            </w:tcBorders>
            <w:shd w:val="clear" w:color="000000" w:fill="D7E4BC"/>
            <w:noWrap/>
            <w:vAlign w:val="center"/>
            <w:hideMark/>
          </w:tcPr>
          <w:p w:rsidR="00D47A43" w:rsidRPr="00240EF0" w:rsidRDefault="00D47A43" w:rsidP="00D47A43">
            <w:pPr>
              <w:spacing w:after="0" w:line="240" w:lineRule="auto"/>
              <w:rPr>
                <w:rFonts w:ascii="Calibri" w:eastAsia="Times New Roman" w:hAnsi="Calibri" w:cs="Calibri"/>
                <w:b/>
                <w:bCs/>
                <w:color w:val="000000"/>
                <w:sz w:val="16"/>
                <w:szCs w:val="16"/>
                <w:lang w:eastAsia="es-PE"/>
              </w:rPr>
            </w:pPr>
            <w:proofErr w:type="spellStart"/>
            <w:r w:rsidRPr="00240EF0">
              <w:rPr>
                <w:rFonts w:ascii="Calibri" w:eastAsia="Times New Roman" w:hAnsi="Calibri" w:cs="Calibri"/>
                <w:b/>
                <w:bCs/>
                <w:color w:val="000000"/>
                <w:sz w:val="16"/>
                <w:szCs w:val="16"/>
                <w:lang w:eastAsia="es-PE"/>
              </w:rPr>
              <w:t>TotX</w:t>
            </w:r>
            <w:proofErr w:type="spellEnd"/>
            <w:r w:rsidRPr="00240EF0">
              <w:rPr>
                <w:rFonts w:ascii="Calibri" w:eastAsia="Times New Roman" w:hAnsi="Calibri" w:cs="Calibri"/>
                <w:b/>
                <w:bCs/>
                <w:color w:val="000000"/>
                <w:sz w:val="16"/>
                <w:szCs w:val="16"/>
                <w:lang w:eastAsia="es-PE"/>
              </w:rPr>
              <w:t xml:space="preserve"> Piso</w:t>
            </w:r>
          </w:p>
        </w:tc>
        <w:tc>
          <w:tcPr>
            <w:tcW w:w="800" w:type="dxa"/>
            <w:tcBorders>
              <w:top w:val="nil"/>
              <w:left w:val="nil"/>
              <w:bottom w:val="single" w:sz="8" w:space="0" w:color="auto"/>
              <w:right w:val="single" w:sz="8" w:space="0" w:color="auto"/>
            </w:tcBorders>
            <w:shd w:val="clear" w:color="000000" w:fill="D7E4BC"/>
            <w:noWrap/>
            <w:vAlign w:val="center"/>
            <w:hideMark/>
          </w:tcPr>
          <w:p w:rsidR="00D47A43" w:rsidRPr="00240EF0" w:rsidRDefault="004C1954" w:rsidP="00D47A43">
            <w:pPr>
              <w:spacing w:after="0" w:line="240" w:lineRule="auto"/>
              <w:jc w:val="right"/>
              <w:rPr>
                <w:rFonts w:ascii="Calibri" w:eastAsia="Times New Roman" w:hAnsi="Calibri" w:cs="Calibri"/>
                <w:b/>
                <w:bCs/>
                <w:color w:val="000000"/>
                <w:lang w:eastAsia="es-PE"/>
              </w:rPr>
            </w:pPr>
            <w:r w:rsidRPr="00240EF0">
              <w:rPr>
                <w:rFonts w:ascii="Calibri" w:eastAsia="Times New Roman" w:hAnsi="Calibri" w:cs="Calibri"/>
                <w:b/>
                <w:bCs/>
                <w:color w:val="000000"/>
                <w:lang w:eastAsia="es-PE"/>
              </w:rPr>
              <w:t>1037</w:t>
            </w:r>
          </w:p>
        </w:tc>
        <w:tc>
          <w:tcPr>
            <w:tcW w:w="780" w:type="dxa"/>
            <w:tcBorders>
              <w:top w:val="single" w:sz="8" w:space="0" w:color="auto"/>
              <w:left w:val="nil"/>
              <w:bottom w:val="single" w:sz="8" w:space="0" w:color="auto"/>
              <w:right w:val="single" w:sz="8" w:space="0" w:color="auto"/>
            </w:tcBorders>
            <w:shd w:val="clear" w:color="000000" w:fill="D7E4BC"/>
            <w:noWrap/>
            <w:vAlign w:val="center"/>
            <w:hideMark/>
          </w:tcPr>
          <w:p w:rsidR="00D47A43" w:rsidRPr="00240EF0" w:rsidRDefault="00D47A43" w:rsidP="00D47A43">
            <w:pPr>
              <w:spacing w:after="0" w:line="240" w:lineRule="auto"/>
              <w:jc w:val="right"/>
              <w:rPr>
                <w:rFonts w:ascii="Calibri" w:eastAsia="Times New Roman" w:hAnsi="Calibri" w:cs="Calibri"/>
                <w:b/>
                <w:bCs/>
                <w:color w:val="000000"/>
                <w:lang w:eastAsia="es-PE"/>
              </w:rPr>
            </w:pPr>
            <w:r w:rsidRPr="00240EF0">
              <w:rPr>
                <w:rFonts w:ascii="Calibri" w:eastAsia="Times New Roman" w:hAnsi="Calibri" w:cs="Calibri"/>
                <w:b/>
                <w:bCs/>
                <w:color w:val="000000"/>
                <w:lang w:eastAsia="es-PE"/>
              </w:rPr>
              <w:t>4</w:t>
            </w:r>
          </w:p>
        </w:tc>
        <w:tc>
          <w:tcPr>
            <w:tcW w:w="860" w:type="dxa"/>
            <w:tcBorders>
              <w:top w:val="single" w:sz="8" w:space="0" w:color="auto"/>
              <w:left w:val="nil"/>
              <w:bottom w:val="single" w:sz="8" w:space="0" w:color="auto"/>
              <w:right w:val="single" w:sz="8" w:space="0" w:color="auto"/>
            </w:tcBorders>
            <w:shd w:val="clear" w:color="000000" w:fill="D7E4BC"/>
            <w:noWrap/>
            <w:vAlign w:val="center"/>
            <w:hideMark/>
          </w:tcPr>
          <w:p w:rsidR="00D47A43" w:rsidRPr="00240EF0" w:rsidRDefault="00D47A43" w:rsidP="00D47A43">
            <w:pPr>
              <w:spacing w:after="0" w:line="240" w:lineRule="auto"/>
              <w:jc w:val="right"/>
              <w:rPr>
                <w:rFonts w:ascii="Calibri" w:eastAsia="Times New Roman" w:hAnsi="Calibri" w:cs="Calibri"/>
                <w:b/>
                <w:bCs/>
                <w:color w:val="000000"/>
                <w:lang w:eastAsia="es-PE"/>
              </w:rPr>
            </w:pPr>
            <w:r w:rsidRPr="00240EF0">
              <w:rPr>
                <w:rFonts w:ascii="Calibri" w:eastAsia="Times New Roman" w:hAnsi="Calibri" w:cs="Calibri"/>
                <w:b/>
                <w:bCs/>
                <w:color w:val="000000"/>
                <w:lang w:eastAsia="es-PE"/>
              </w:rPr>
              <w:t>21</w:t>
            </w:r>
          </w:p>
        </w:tc>
        <w:tc>
          <w:tcPr>
            <w:tcW w:w="880" w:type="dxa"/>
            <w:tcBorders>
              <w:top w:val="single" w:sz="8" w:space="0" w:color="auto"/>
              <w:left w:val="nil"/>
              <w:bottom w:val="single" w:sz="8" w:space="0" w:color="auto"/>
              <w:right w:val="single" w:sz="8" w:space="0" w:color="auto"/>
            </w:tcBorders>
            <w:shd w:val="clear" w:color="000000" w:fill="D7E4BC"/>
            <w:noWrap/>
            <w:vAlign w:val="center"/>
            <w:hideMark/>
          </w:tcPr>
          <w:p w:rsidR="00D47A43" w:rsidRPr="00240EF0" w:rsidRDefault="00D47A43" w:rsidP="00D47A43">
            <w:pPr>
              <w:spacing w:after="0" w:line="240" w:lineRule="auto"/>
              <w:jc w:val="right"/>
              <w:rPr>
                <w:rFonts w:ascii="Calibri" w:eastAsia="Times New Roman" w:hAnsi="Calibri" w:cs="Calibri"/>
                <w:b/>
                <w:bCs/>
                <w:color w:val="000000"/>
                <w:lang w:eastAsia="es-PE"/>
              </w:rPr>
            </w:pPr>
            <w:r w:rsidRPr="00240EF0">
              <w:rPr>
                <w:rFonts w:ascii="Calibri" w:eastAsia="Times New Roman" w:hAnsi="Calibri" w:cs="Calibri"/>
                <w:b/>
                <w:bCs/>
                <w:color w:val="000000"/>
                <w:lang w:eastAsia="es-PE"/>
              </w:rPr>
              <w:t>2</w:t>
            </w:r>
          </w:p>
        </w:tc>
        <w:tc>
          <w:tcPr>
            <w:tcW w:w="820" w:type="dxa"/>
            <w:tcBorders>
              <w:top w:val="single" w:sz="8" w:space="0" w:color="auto"/>
              <w:left w:val="nil"/>
              <w:bottom w:val="single" w:sz="8" w:space="0" w:color="auto"/>
              <w:right w:val="single" w:sz="8" w:space="0" w:color="auto"/>
            </w:tcBorders>
            <w:shd w:val="clear" w:color="000000" w:fill="D7E4BC"/>
            <w:noWrap/>
            <w:vAlign w:val="center"/>
            <w:hideMark/>
          </w:tcPr>
          <w:p w:rsidR="00D47A43" w:rsidRPr="00240EF0" w:rsidRDefault="00D47A43" w:rsidP="00D47A43">
            <w:pPr>
              <w:spacing w:after="0" w:line="240" w:lineRule="auto"/>
              <w:jc w:val="right"/>
              <w:rPr>
                <w:rFonts w:ascii="Calibri" w:eastAsia="Times New Roman" w:hAnsi="Calibri" w:cs="Calibri"/>
                <w:b/>
                <w:bCs/>
                <w:color w:val="000000"/>
                <w:lang w:eastAsia="es-PE"/>
              </w:rPr>
            </w:pPr>
            <w:r w:rsidRPr="00240EF0">
              <w:rPr>
                <w:rFonts w:ascii="Calibri" w:eastAsia="Times New Roman" w:hAnsi="Calibri" w:cs="Calibri"/>
                <w:b/>
                <w:bCs/>
                <w:color w:val="000000"/>
                <w:lang w:eastAsia="es-PE"/>
              </w:rPr>
              <w:t>1</w:t>
            </w:r>
          </w:p>
        </w:tc>
      </w:tr>
    </w:tbl>
    <w:p w:rsidR="00D47A43" w:rsidRPr="00240EF0" w:rsidRDefault="00D47A43" w:rsidP="00453A6D">
      <w:pPr>
        <w:jc w:val="both"/>
        <w:rPr>
          <w:rFonts w:ascii="Arial" w:hAnsi="Arial" w:cs="Arial"/>
        </w:rPr>
      </w:pPr>
    </w:p>
    <w:p w:rsidR="0019057A" w:rsidRPr="00240EF0" w:rsidRDefault="0019057A" w:rsidP="00C9192F">
      <w:pPr>
        <w:jc w:val="both"/>
        <w:rPr>
          <w:rFonts w:ascii="Arial" w:hAnsi="Arial" w:cs="Arial"/>
          <w:lang w:val="es-ES"/>
        </w:rPr>
      </w:pPr>
    </w:p>
    <w:p w:rsidR="00C9192F" w:rsidRPr="00240EF0" w:rsidRDefault="00C9192F" w:rsidP="00C9192F">
      <w:pPr>
        <w:pStyle w:val="Subtitulo"/>
        <w:rPr>
          <w:rFonts w:cs="Arial"/>
          <w:b/>
          <w:color w:val="auto"/>
          <w:sz w:val="22"/>
          <w:szCs w:val="22"/>
          <w:u w:val="single"/>
        </w:rPr>
      </w:pPr>
      <w:bookmarkStart w:id="19" w:name="_Toc433775683"/>
      <w:r w:rsidRPr="00240EF0">
        <w:rPr>
          <w:rFonts w:cs="Arial"/>
          <w:b/>
          <w:color w:val="auto"/>
          <w:sz w:val="22"/>
          <w:szCs w:val="22"/>
          <w:u w:val="single"/>
        </w:rPr>
        <w:t xml:space="preserve">Sistema </w:t>
      </w:r>
      <w:bookmarkEnd w:id="19"/>
      <w:r w:rsidR="003B1908" w:rsidRPr="00240EF0">
        <w:rPr>
          <w:rFonts w:cs="Arial"/>
          <w:b/>
          <w:color w:val="auto"/>
          <w:sz w:val="22"/>
          <w:szCs w:val="22"/>
          <w:u w:val="single"/>
        </w:rPr>
        <w:t>de Información Hospitalaria</w:t>
      </w:r>
    </w:p>
    <w:p w:rsidR="00C9192F" w:rsidRPr="00240EF0" w:rsidRDefault="00C9192F" w:rsidP="00C9192F">
      <w:pPr>
        <w:jc w:val="both"/>
        <w:rPr>
          <w:rFonts w:ascii="Arial" w:hAnsi="Arial" w:cs="Arial"/>
          <w:lang w:val="es-ES"/>
        </w:rPr>
      </w:pPr>
      <w:r w:rsidRPr="00240EF0">
        <w:rPr>
          <w:rFonts w:ascii="Arial" w:hAnsi="Arial" w:cs="Arial"/>
          <w:lang w:val="es-ES"/>
        </w:rPr>
        <w:t xml:space="preserve">Referirse a la sección de procesamiento centralizado para requerimientos de hardware. El contratista deberá proveer el software necesario para todos los módulos de la solución HIS. </w:t>
      </w:r>
    </w:p>
    <w:p w:rsidR="00E76D4F" w:rsidRPr="00240EF0" w:rsidRDefault="00E76D4F" w:rsidP="00C9192F">
      <w:pPr>
        <w:jc w:val="both"/>
        <w:rPr>
          <w:rFonts w:ascii="Arial" w:hAnsi="Arial" w:cs="Arial"/>
          <w:lang w:val="es-ES"/>
        </w:rPr>
      </w:pPr>
      <w:r w:rsidRPr="00240EF0">
        <w:rPr>
          <w:rFonts w:ascii="Arial" w:hAnsi="Arial" w:cs="Arial"/>
        </w:rPr>
        <w:t xml:space="preserve">El Sistema de Información Hospitalaria deberá indicar la integración e </w:t>
      </w:r>
      <w:proofErr w:type="spellStart"/>
      <w:r w:rsidRPr="00240EF0">
        <w:rPr>
          <w:rFonts w:ascii="Arial" w:hAnsi="Arial" w:cs="Arial"/>
        </w:rPr>
        <w:t>interoperatibilidad</w:t>
      </w:r>
      <w:proofErr w:type="spellEnd"/>
      <w:r w:rsidRPr="00240EF0">
        <w:rPr>
          <w:rFonts w:ascii="Arial" w:hAnsi="Arial" w:cs="Arial"/>
        </w:rPr>
        <w:t xml:space="preserve"> de la HCE utilizando firmas </w:t>
      </w:r>
      <w:r w:rsidR="002E0598" w:rsidRPr="00240EF0">
        <w:rPr>
          <w:rFonts w:ascii="Arial" w:hAnsi="Arial" w:cs="Arial"/>
        </w:rPr>
        <w:t>digitales y</w:t>
      </w:r>
      <w:r w:rsidRPr="00240EF0">
        <w:rPr>
          <w:rFonts w:ascii="Arial" w:hAnsi="Arial" w:cs="Arial"/>
        </w:rPr>
        <w:t xml:space="preserve"> accesos a RENIEC, SIS, SIAF, etc.</w:t>
      </w:r>
    </w:p>
    <w:p w:rsidR="00C9192F" w:rsidRPr="00240EF0" w:rsidRDefault="00C9192F" w:rsidP="00C9192F">
      <w:pPr>
        <w:jc w:val="both"/>
        <w:rPr>
          <w:rFonts w:ascii="Arial" w:hAnsi="Arial" w:cs="Arial"/>
          <w:lang w:val="es-ES"/>
        </w:rPr>
      </w:pPr>
      <w:r w:rsidRPr="00240EF0">
        <w:rPr>
          <w:rFonts w:ascii="Arial" w:hAnsi="Arial" w:cs="Arial"/>
          <w:lang w:val="es-ES"/>
        </w:rPr>
        <w:t>El dimensionamiento de los servidores, será realizado por el contratista en función del cumplimiento de todos los módulos a implementarse, debe de considerarse en el cálculo:</w:t>
      </w:r>
    </w:p>
    <w:p w:rsidR="00C9192F" w:rsidRPr="00240EF0" w:rsidRDefault="00C9192F" w:rsidP="00C9192F">
      <w:pPr>
        <w:pStyle w:val="Prrafodelista"/>
        <w:numPr>
          <w:ilvl w:val="0"/>
          <w:numId w:val="9"/>
        </w:numPr>
        <w:jc w:val="both"/>
        <w:rPr>
          <w:rFonts w:cs="Arial"/>
          <w:lang w:val="es-ES"/>
        </w:rPr>
      </w:pPr>
      <w:r w:rsidRPr="00240EF0">
        <w:rPr>
          <w:rFonts w:cs="Arial"/>
          <w:lang w:val="es-ES"/>
        </w:rPr>
        <w:t>Servidores de base de datos.</w:t>
      </w:r>
    </w:p>
    <w:p w:rsidR="00C9192F" w:rsidRPr="00240EF0" w:rsidRDefault="00C9192F" w:rsidP="00C9192F">
      <w:pPr>
        <w:pStyle w:val="Prrafodelista"/>
        <w:numPr>
          <w:ilvl w:val="0"/>
          <w:numId w:val="9"/>
        </w:numPr>
        <w:jc w:val="both"/>
        <w:rPr>
          <w:rFonts w:cs="Arial"/>
          <w:lang w:val="es-ES"/>
        </w:rPr>
      </w:pPr>
      <w:r w:rsidRPr="00240EF0">
        <w:rPr>
          <w:rFonts w:cs="Arial"/>
          <w:lang w:val="es-ES"/>
        </w:rPr>
        <w:t>Servidores web.</w:t>
      </w:r>
    </w:p>
    <w:p w:rsidR="00C9192F" w:rsidRPr="00240EF0" w:rsidRDefault="00C9192F" w:rsidP="00C9192F">
      <w:pPr>
        <w:pStyle w:val="Prrafodelista"/>
        <w:numPr>
          <w:ilvl w:val="0"/>
          <w:numId w:val="9"/>
        </w:numPr>
        <w:jc w:val="both"/>
        <w:rPr>
          <w:rFonts w:cs="Arial"/>
          <w:lang w:val="es-ES"/>
        </w:rPr>
      </w:pPr>
      <w:r w:rsidRPr="00240EF0">
        <w:rPr>
          <w:rFonts w:cs="Arial"/>
          <w:lang w:val="es-ES"/>
        </w:rPr>
        <w:t>Servidores de aplicaciones.</w:t>
      </w:r>
    </w:p>
    <w:p w:rsidR="00CE4DFA" w:rsidRPr="00240EF0" w:rsidRDefault="00CE4DFA" w:rsidP="00CE4DFA">
      <w:pPr>
        <w:pStyle w:val="Prrafodelista"/>
        <w:jc w:val="both"/>
        <w:rPr>
          <w:rFonts w:cs="Arial"/>
          <w:lang w:val="es-ES"/>
        </w:rPr>
      </w:pPr>
    </w:p>
    <w:p w:rsidR="00C9192F" w:rsidRPr="00240EF0" w:rsidRDefault="00C9192F" w:rsidP="00C9192F">
      <w:pPr>
        <w:pStyle w:val="Subtitulo"/>
        <w:rPr>
          <w:rFonts w:cs="Arial"/>
          <w:b/>
          <w:color w:val="auto"/>
          <w:sz w:val="22"/>
          <w:szCs w:val="22"/>
          <w:u w:val="single"/>
        </w:rPr>
      </w:pPr>
      <w:bookmarkStart w:id="20" w:name="_Toc433775684"/>
      <w:r w:rsidRPr="00240EF0">
        <w:rPr>
          <w:rFonts w:cs="Arial"/>
          <w:b/>
          <w:color w:val="auto"/>
          <w:sz w:val="22"/>
          <w:szCs w:val="22"/>
          <w:u w:val="single"/>
        </w:rPr>
        <w:lastRenderedPageBreak/>
        <w:t>Sistema de gestión de imágenes (PACS/RIS)</w:t>
      </w:r>
      <w:bookmarkEnd w:id="20"/>
    </w:p>
    <w:p w:rsidR="00C9192F" w:rsidRPr="00240EF0" w:rsidRDefault="00C9192F" w:rsidP="00C9192F">
      <w:pPr>
        <w:jc w:val="both"/>
        <w:rPr>
          <w:rFonts w:ascii="Arial" w:hAnsi="Arial" w:cs="Arial"/>
          <w:lang w:val="es-ES"/>
        </w:rPr>
      </w:pPr>
      <w:r w:rsidRPr="00240EF0">
        <w:rPr>
          <w:rFonts w:ascii="Arial" w:hAnsi="Arial" w:cs="Arial"/>
          <w:lang w:val="es-ES"/>
        </w:rPr>
        <w:t xml:space="preserve">El sistema de PACS/RIS es una solución de software en arquitectura web que tiene soporte total con DICOM 3.0, que permite el acceso a las imágenes médicas desde cualquier dispositivo que pueda correr un navegador web, esto incluye, laptops, </w:t>
      </w:r>
      <w:proofErr w:type="spellStart"/>
      <w:r w:rsidRPr="00240EF0">
        <w:rPr>
          <w:rFonts w:ascii="Arial" w:hAnsi="Arial" w:cs="Arial"/>
          <w:lang w:val="es-ES"/>
        </w:rPr>
        <w:t>PCs</w:t>
      </w:r>
      <w:proofErr w:type="spellEnd"/>
      <w:r w:rsidRPr="00240EF0">
        <w:rPr>
          <w:rFonts w:ascii="Arial" w:hAnsi="Arial" w:cs="Arial"/>
          <w:lang w:val="es-ES"/>
        </w:rPr>
        <w:t xml:space="preserve">, </w:t>
      </w:r>
      <w:proofErr w:type="spellStart"/>
      <w:r w:rsidRPr="00240EF0">
        <w:rPr>
          <w:rFonts w:ascii="Arial" w:hAnsi="Arial" w:cs="Arial"/>
          <w:lang w:val="es-ES"/>
        </w:rPr>
        <w:t>tablets</w:t>
      </w:r>
      <w:proofErr w:type="spellEnd"/>
      <w:r w:rsidRPr="00240EF0">
        <w:rPr>
          <w:rFonts w:ascii="Arial" w:hAnsi="Arial" w:cs="Arial"/>
          <w:lang w:val="es-ES"/>
        </w:rPr>
        <w:t xml:space="preserve">, </w:t>
      </w:r>
      <w:proofErr w:type="spellStart"/>
      <w:r w:rsidRPr="00240EF0">
        <w:rPr>
          <w:rFonts w:ascii="Arial" w:hAnsi="Arial" w:cs="Arial"/>
          <w:lang w:val="es-ES"/>
        </w:rPr>
        <w:t>smartphones</w:t>
      </w:r>
      <w:proofErr w:type="spellEnd"/>
      <w:r w:rsidRPr="00240EF0">
        <w:rPr>
          <w:rFonts w:ascii="Arial" w:hAnsi="Arial" w:cs="Arial"/>
          <w:lang w:val="es-ES"/>
        </w:rPr>
        <w:t xml:space="preserve">. Del mismo modo, tiene soporte con HL7 para la integración con otras interfaces de software, tales como el sistema HIS. </w:t>
      </w:r>
    </w:p>
    <w:p w:rsidR="00C9192F" w:rsidRPr="00240EF0" w:rsidRDefault="00C9192F" w:rsidP="00C9192F">
      <w:pPr>
        <w:jc w:val="both"/>
        <w:rPr>
          <w:rFonts w:ascii="Arial" w:hAnsi="Arial" w:cs="Arial"/>
          <w:lang w:val="es-ES"/>
        </w:rPr>
      </w:pPr>
      <w:r w:rsidRPr="00240EF0">
        <w:rPr>
          <w:rFonts w:ascii="Arial" w:hAnsi="Arial" w:cs="Arial"/>
          <w:lang w:val="es-ES"/>
        </w:rPr>
        <w:t>Las capacidades de software/hardware/</w:t>
      </w:r>
      <w:proofErr w:type="spellStart"/>
      <w:r w:rsidRPr="00240EF0">
        <w:rPr>
          <w:rFonts w:ascii="Arial" w:hAnsi="Arial" w:cs="Arial"/>
          <w:lang w:val="es-ES"/>
        </w:rPr>
        <w:t>storage</w:t>
      </w:r>
      <w:proofErr w:type="spellEnd"/>
      <w:r w:rsidRPr="00240EF0">
        <w:rPr>
          <w:rFonts w:ascii="Arial" w:hAnsi="Arial" w:cs="Arial"/>
          <w:lang w:val="es-ES"/>
        </w:rPr>
        <w:t xml:space="preserve"> están en función de la cantidad de estudios y las modalidades a ser soportadas por el hospital.</w:t>
      </w:r>
    </w:p>
    <w:p w:rsidR="00C9192F" w:rsidRPr="00240EF0" w:rsidRDefault="00C9192F" w:rsidP="00C9192F">
      <w:pPr>
        <w:pStyle w:val="Prrafodelista"/>
        <w:numPr>
          <w:ilvl w:val="0"/>
          <w:numId w:val="9"/>
        </w:numPr>
        <w:jc w:val="both"/>
        <w:rPr>
          <w:rFonts w:cs="Arial"/>
          <w:lang w:val="es-ES"/>
        </w:rPr>
      </w:pPr>
      <w:r w:rsidRPr="00240EF0">
        <w:rPr>
          <w:rFonts w:cs="Arial"/>
          <w:lang w:val="es-ES"/>
        </w:rPr>
        <w:t>Storage. Referirse a la sección de almacenamiento centralizado.</w:t>
      </w:r>
    </w:p>
    <w:p w:rsidR="00C9192F" w:rsidRPr="00240EF0" w:rsidRDefault="00C9192F" w:rsidP="00C9192F">
      <w:pPr>
        <w:pStyle w:val="Prrafodelista"/>
        <w:numPr>
          <w:ilvl w:val="0"/>
          <w:numId w:val="9"/>
        </w:numPr>
        <w:jc w:val="both"/>
        <w:rPr>
          <w:rFonts w:cs="Arial"/>
          <w:lang w:val="es-ES"/>
        </w:rPr>
      </w:pPr>
      <w:r w:rsidRPr="00240EF0">
        <w:rPr>
          <w:rFonts w:cs="Arial"/>
          <w:lang w:val="es-ES"/>
        </w:rPr>
        <w:t>Servidores. Referirse a la sección de sistema de procesamiento centralizado.</w:t>
      </w:r>
    </w:p>
    <w:p w:rsidR="00C9192F" w:rsidRPr="00240EF0" w:rsidRDefault="00C9192F" w:rsidP="00BC2D15">
      <w:pPr>
        <w:pStyle w:val="Subtitulo"/>
        <w:rPr>
          <w:rFonts w:cs="Arial"/>
          <w:b/>
          <w:color w:val="auto"/>
          <w:sz w:val="22"/>
          <w:szCs w:val="22"/>
          <w:u w:val="single"/>
        </w:rPr>
      </w:pPr>
      <w:bookmarkStart w:id="21" w:name="_Toc433775690"/>
      <w:r w:rsidRPr="00240EF0">
        <w:rPr>
          <w:rFonts w:cs="Arial"/>
          <w:b/>
          <w:color w:val="auto"/>
          <w:sz w:val="22"/>
          <w:szCs w:val="22"/>
          <w:u w:val="single"/>
        </w:rPr>
        <w:t>Centro de datos y áreas complementarias:</w:t>
      </w:r>
      <w:bookmarkEnd w:id="21"/>
    </w:p>
    <w:tbl>
      <w:tblPr>
        <w:tblStyle w:val="Tablaconcuadrcula"/>
        <w:tblW w:w="9747" w:type="dxa"/>
        <w:tblLook w:val="04A0" w:firstRow="1" w:lastRow="0" w:firstColumn="1" w:lastColumn="0" w:noHBand="0" w:noVBand="1"/>
      </w:tblPr>
      <w:tblGrid>
        <w:gridCol w:w="3510"/>
        <w:gridCol w:w="6237"/>
      </w:tblGrid>
      <w:tr w:rsidR="00C9192F" w:rsidRPr="00240EF0" w:rsidTr="005379FA">
        <w:tc>
          <w:tcPr>
            <w:tcW w:w="3510" w:type="dxa"/>
            <w:shd w:val="clear" w:color="auto" w:fill="D9D9D9" w:themeFill="background1" w:themeFillShade="D9"/>
          </w:tcPr>
          <w:p w:rsidR="00C9192F" w:rsidRPr="00240EF0" w:rsidRDefault="00C9192F" w:rsidP="003831E5">
            <w:pPr>
              <w:jc w:val="center"/>
              <w:rPr>
                <w:rFonts w:ascii="Arial" w:hAnsi="Arial" w:cs="Arial"/>
                <w:b/>
              </w:rPr>
            </w:pPr>
            <w:r w:rsidRPr="00240EF0">
              <w:rPr>
                <w:rFonts w:ascii="Arial" w:hAnsi="Arial" w:cs="Arial"/>
                <w:b/>
              </w:rPr>
              <w:t>Ambiente</w:t>
            </w:r>
          </w:p>
        </w:tc>
        <w:tc>
          <w:tcPr>
            <w:tcW w:w="6237" w:type="dxa"/>
            <w:shd w:val="clear" w:color="auto" w:fill="D9D9D9" w:themeFill="background1" w:themeFillShade="D9"/>
          </w:tcPr>
          <w:p w:rsidR="00C9192F" w:rsidRPr="00240EF0" w:rsidRDefault="00C9192F" w:rsidP="003831E5">
            <w:pPr>
              <w:jc w:val="center"/>
              <w:rPr>
                <w:rFonts w:ascii="Arial" w:hAnsi="Arial" w:cs="Arial"/>
                <w:b/>
              </w:rPr>
            </w:pPr>
            <w:r w:rsidRPr="00240EF0">
              <w:rPr>
                <w:rFonts w:ascii="Arial" w:hAnsi="Arial" w:cs="Arial"/>
                <w:b/>
              </w:rPr>
              <w:t>Detalle</w:t>
            </w:r>
          </w:p>
        </w:tc>
      </w:tr>
      <w:tr w:rsidR="00C9192F" w:rsidRPr="00240EF0" w:rsidTr="005379FA">
        <w:tc>
          <w:tcPr>
            <w:tcW w:w="3510" w:type="dxa"/>
          </w:tcPr>
          <w:p w:rsidR="00C9192F" w:rsidRPr="00240EF0" w:rsidRDefault="00C9192F" w:rsidP="003831E5">
            <w:pPr>
              <w:rPr>
                <w:rFonts w:ascii="Arial" w:hAnsi="Arial" w:cs="Arial"/>
                <w:sz w:val="20"/>
                <w:szCs w:val="20"/>
              </w:rPr>
            </w:pPr>
            <w:r w:rsidRPr="00240EF0">
              <w:rPr>
                <w:rFonts w:ascii="Arial" w:hAnsi="Arial" w:cs="Arial"/>
                <w:sz w:val="20"/>
                <w:szCs w:val="20"/>
              </w:rPr>
              <w:t>Sala de servidores (Data Center)</w:t>
            </w:r>
          </w:p>
        </w:tc>
        <w:tc>
          <w:tcPr>
            <w:tcW w:w="6237" w:type="dxa"/>
          </w:tcPr>
          <w:p w:rsidR="00C9192F" w:rsidRPr="00240EF0" w:rsidRDefault="00C9192F" w:rsidP="003831E5">
            <w:pPr>
              <w:rPr>
                <w:rFonts w:ascii="Arial" w:hAnsi="Arial" w:cs="Arial"/>
                <w:sz w:val="20"/>
                <w:szCs w:val="20"/>
              </w:rPr>
            </w:pPr>
            <w:r w:rsidRPr="00240EF0">
              <w:rPr>
                <w:rFonts w:ascii="Arial" w:hAnsi="Arial" w:cs="Arial"/>
                <w:sz w:val="20"/>
                <w:szCs w:val="20"/>
              </w:rPr>
              <w:t xml:space="preserve">En la sala de servidores serán ubicados los racks de comunicaciones, </w:t>
            </w:r>
            <w:proofErr w:type="spellStart"/>
            <w:r w:rsidRPr="00240EF0">
              <w:rPr>
                <w:rFonts w:ascii="Arial" w:hAnsi="Arial" w:cs="Arial"/>
                <w:sz w:val="20"/>
                <w:szCs w:val="20"/>
              </w:rPr>
              <w:t>Switches</w:t>
            </w:r>
            <w:proofErr w:type="spellEnd"/>
            <w:r w:rsidRPr="00240EF0">
              <w:rPr>
                <w:rFonts w:ascii="Arial" w:hAnsi="Arial" w:cs="Arial"/>
                <w:sz w:val="20"/>
                <w:szCs w:val="20"/>
              </w:rPr>
              <w:t>, servidores, etc. Dimensionado para gabinetes (0</w:t>
            </w:r>
            <w:r w:rsidR="0052429A" w:rsidRPr="00240EF0">
              <w:rPr>
                <w:rFonts w:ascii="Arial" w:hAnsi="Arial" w:cs="Arial"/>
                <w:sz w:val="20"/>
                <w:szCs w:val="20"/>
              </w:rPr>
              <w:t xml:space="preserve">4 </w:t>
            </w:r>
            <w:r w:rsidRPr="00240EF0">
              <w:rPr>
                <w:rFonts w:ascii="Arial" w:hAnsi="Arial" w:cs="Arial"/>
                <w:sz w:val="20"/>
                <w:szCs w:val="20"/>
              </w:rPr>
              <w:t>iniciales), auto soportados de 4</w:t>
            </w:r>
            <w:r w:rsidR="00A12364" w:rsidRPr="00240EF0">
              <w:rPr>
                <w:rFonts w:ascii="Arial" w:hAnsi="Arial" w:cs="Arial"/>
                <w:sz w:val="20"/>
                <w:szCs w:val="20"/>
              </w:rPr>
              <w:t>5</w:t>
            </w:r>
            <w:r w:rsidRPr="00240EF0">
              <w:rPr>
                <w:rFonts w:ascii="Arial" w:hAnsi="Arial" w:cs="Arial"/>
                <w:sz w:val="20"/>
                <w:szCs w:val="20"/>
              </w:rPr>
              <w:t xml:space="preserve"> unidades de rack de altura y con profundidad para alojar servidores a puertas cerradas.  Así mismo, se incluirá equipos de aire acondicionado y sistemas de extinción de incendios.</w:t>
            </w:r>
          </w:p>
          <w:p w:rsidR="00C9192F" w:rsidRPr="00240EF0" w:rsidRDefault="00C9192F" w:rsidP="00A12364">
            <w:pPr>
              <w:rPr>
                <w:rFonts w:ascii="Arial" w:hAnsi="Arial" w:cs="Arial"/>
                <w:sz w:val="20"/>
                <w:szCs w:val="20"/>
              </w:rPr>
            </w:pPr>
            <w:r w:rsidRPr="00240EF0">
              <w:rPr>
                <w:rFonts w:ascii="Arial" w:hAnsi="Arial" w:cs="Arial"/>
                <w:sz w:val="20"/>
                <w:szCs w:val="20"/>
              </w:rPr>
              <w:t>Se instalará únicamente 0</w:t>
            </w:r>
            <w:r w:rsidR="0052429A" w:rsidRPr="00240EF0">
              <w:rPr>
                <w:rFonts w:ascii="Arial" w:hAnsi="Arial" w:cs="Arial"/>
                <w:sz w:val="20"/>
                <w:szCs w:val="20"/>
              </w:rPr>
              <w:t>4</w:t>
            </w:r>
            <w:r w:rsidRPr="00240EF0">
              <w:rPr>
                <w:rFonts w:ascii="Arial" w:hAnsi="Arial" w:cs="Arial"/>
                <w:sz w:val="20"/>
                <w:szCs w:val="20"/>
              </w:rPr>
              <w:t xml:space="preserve"> gabinetes y</w:t>
            </w:r>
            <w:r w:rsidR="00A12364" w:rsidRPr="00240EF0">
              <w:rPr>
                <w:rFonts w:ascii="Arial" w:hAnsi="Arial" w:cs="Arial"/>
                <w:sz w:val="20"/>
                <w:szCs w:val="20"/>
              </w:rPr>
              <w:t xml:space="preserve"> quedará espacio restante para </w:t>
            </w:r>
            <w:r w:rsidRPr="00240EF0">
              <w:rPr>
                <w:rFonts w:ascii="Arial" w:hAnsi="Arial" w:cs="Arial"/>
                <w:sz w:val="20"/>
                <w:szCs w:val="20"/>
              </w:rPr>
              <w:t xml:space="preserve">crecimiento. </w:t>
            </w:r>
          </w:p>
        </w:tc>
      </w:tr>
      <w:tr w:rsidR="00C9192F" w:rsidRPr="00240EF0" w:rsidTr="005379FA">
        <w:tc>
          <w:tcPr>
            <w:tcW w:w="3510" w:type="dxa"/>
          </w:tcPr>
          <w:p w:rsidR="00C9192F" w:rsidRPr="00240EF0" w:rsidRDefault="00C9192F" w:rsidP="003831E5">
            <w:pPr>
              <w:rPr>
                <w:rFonts w:ascii="Arial" w:hAnsi="Arial" w:cs="Arial"/>
                <w:sz w:val="20"/>
                <w:szCs w:val="20"/>
              </w:rPr>
            </w:pPr>
            <w:r w:rsidRPr="00240EF0">
              <w:rPr>
                <w:rFonts w:ascii="Arial" w:hAnsi="Arial" w:cs="Arial"/>
                <w:sz w:val="20"/>
                <w:szCs w:val="20"/>
              </w:rPr>
              <w:t>Sala de energía (Sala de Control Eléctrico)</w:t>
            </w:r>
          </w:p>
        </w:tc>
        <w:tc>
          <w:tcPr>
            <w:tcW w:w="6237" w:type="dxa"/>
          </w:tcPr>
          <w:p w:rsidR="00C9192F" w:rsidRPr="00240EF0" w:rsidRDefault="00C9192F" w:rsidP="003831E5">
            <w:pPr>
              <w:rPr>
                <w:rFonts w:ascii="Arial" w:hAnsi="Arial" w:cs="Arial"/>
                <w:sz w:val="20"/>
                <w:szCs w:val="20"/>
              </w:rPr>
            </w:pPr>
            <w:r w:rsidRPr="00240EF0">
              <w:rPr>
                <w:rFonts w:ascii="Arial" w:hAnsi="Arial" w:cs="Arial"/>
                <w:sz w:val="20"/>
                <w:szCs w:val="20"/>
              </w:rPr>
              <w:t xml:space="preserve">Sala para alojar los equipos de energía: UPS, transformador de aislamiento, tableros de energía, banco de baterías. </w:t>
            </w:r>
          </w:p>
        </w:tc>
      </w:tr>
      <w:tr w:rsidR="00C9192F" w:rsidRPr="00240EF0" w:rsidTr="005379FA">
        <w:tc>
          <w:tcPr>
            <w:tcW w:w="3510" w:type="dxa"/>
          </w:tcPr>
          <w:p w:rsidR="00C9192F" w:rsidRPr="00240EF0" w:rsidRDefault="00C9192F" w:rsidP="003831E5">
            <w:pPr>
              <w:ind w:left="708" w:hanging="708"/>
              <w:rPr>
                <w:rFonts w:ascii="Arial" w:hAnsi="Arial" w:cs="Arial"/>
                <w:sz w:val="20"/>
                <w:szCs w:val="20"/>
              </w:rPr>
            </w:pPr>
            <w:r w:rsidRPr="00240EF0">
              <w:rPr>
                <w:rFonts w:ascii="Arial" w:hAnsi="Arial" w:cs="Arial"/>
                <w:sz w:val="20"/>
                <w:szCs w:val="20"/>
              </w:rPr>
              <w:t>Centro de control de vigilancia y seguridad</w:t>
            </w:r>
          </w:p>
        </w:tc>
        <w:tc>
          <w:tcPr>
            <w:tcW w:w="6237" w:type="dxa"/>
          </w:tcPr>
          <w:p w:rsidR="00C9192F" w:rsidRPr="00240EF0" w:rsidRDefault="00C9192F" w:rsidP="003831E5">
            <w:pPr>
              <w:rPr>
                <w:rFonts w:ascii="Arial" w:hAnsi="Arial" w:cs="Arial"/>
                <w:sz w:val="20"/>
                <w:szCs w:val="20"/>
              </w:rPr>
            </w:pPr>
            <w:r w:rsidRPr="00240EF0">
              <w:rPr>
                <w:rFonts w:ascii="Arial" w:hAnsi="Arial" w:cs="Arial"/>
                <w:sz w:val="20"/>
                <w:szCs w:val="20"/>
              </w:rPr>
              <w:t xml:space="preserve">Ambiente destinado a la instalación de los siguientes equipos: Central de monitoreo del sistema de video vigilancia; Central del sistema de detección y alarma de incendios. </w:t>
            </w:r>
          </w:p>
        </w:tc>
      </w:tr>
      <w:tr w:rsidR="00C9192F" w:rsidRPr="00240EF0" w:rsidTr="005379FA">
        <w:tc>
          <w:tcPr>
            <w:tcW w:w="3510" w:type="dxa"/>
          </w:tcPr>
          <w:p w:rsidR="00C9192F" w:rsidRPr="00240EF0" w:rsidRDefault="00C9192F" w:rsidP="003831E5">
            <w:pPr>
              <w:rPr>
                <w:rFonts w:ascii="Arial" w:hAnsi="Arial" w:cs="Arial"/>
                <w:sz w:val="20"/>
                <w:szCs w:val="20"/>
              </w:rPr>
            </w:pPr>
            <w:r w:rsidRPr="00240EF0">
              <w:rPr>
                <w:rFonts w:ascii="Arial" w:hAnsi="Arial" w:cs="Arial"/>
                <w:sz w:val="20"/>
                <w:szCs w:val="20"/>
              </w:rPr>
              <w:t>Sala de operadores (Sala de administración)</w:t>
            </w:r>
          </w:p>
        </w:tc>
        <w:tc>
          <w:tcPr>
            <w:tcW w:w="6237" w:type="dxa"/>
          </w:tcPr>
          <w:p w:rsidR="00C9192F" w:rsidRPr="00240EF0" w:rsidRDefault="00C9192F" w:rsidP="003831E5">
            <w:pPr>
              <w:rPr>
                <w:rFonts w:ascii="Arial" w:hAnsi="Arial" w:cs="Arial"/>
                <w:sz w:val="20"/>
                <w:szCs w:val="20"/>
              </w:rPr>
            </w:pPr>
            <w:r w:rsidRPr="00240EF0">
              <w:rPr>
                <w:rFonts w:ascii="Arial" w:hAnsi="Arial" w:cs="Arial"/>
                <w:sz w:val="20"/>
                <w:szCs w:val="20"/>
              </w:rPr>
              <w:t xml:space="preserve">Ambiente destinado a la administración remota de los equipos del centro de datos y demás elementos de gestión. </w:t>
            </w:r>
          </w:p>
        </w:tc>
      </w:tr>
      <w:tr w:rsidR="00C9192F" w:rsidRPr="00240EF0" w:rsidTr="005379FA">
        <w:tc>
          <w:tcPr>
            <w:tcW w:w="3510" w:type="dxa"/>
          </w:tcPr>
          <w:p w:rsidR="00C9192F" w:rsidRPr="00240EF0" w:rsidRDefault="00C9192F" w:rsidP="003831E5">
            <w:pPr>
              <w:rPr>
                <w:rFonts w:ascii="Arial" w:hAnsi="Arial" w:cs="Arial"/>
                <w:sz w:val="20"/>
                <w:szCs w:val="20"/>
              </w:rPr>
            </w:pPr>
            <w:r w:rsidRPr="00240EF0">
              <w:rPr>
                <w:rFonts w:ascii="Arial" w:hAnsi="Arial" w:cs="Arial"/>
                <w:sz w:val="20"/>
                <w:szCs w:val="20"/>
              </w:rPr>
              <w:t>Central de comunicaciones (Equipo de comunicaciones)</w:t>
            </w:r>
          </w:p>
        </w:tc>
        <w:tc>
          <w:tcPr>
            <w:tcW w:w="6237" w:type="dxa"/>
          </w:tcPr>
          <w:p w:rsidR="00C9192F" w:rsidRPr="00240EF0" w:rsidRDefault="00C9192F" w:rsidP="003831E5">
            <w:pPr>
              <w:rPr>
                <w:rFonts w:ascii="Arial" w:hAnsi="Arial" w:cs="Arial"/>
                <w:sz w:val="20"/>
                <w:szCs w:val="20"/>
              </w:rPr>
            </w:pPr>
            <w:r w:rsidRPr="00240EF0">
              <w:rPr>
                <w:rFonts w:ascii="Arial" w:hAnsi="Arial" w:cs="Arial"/>
                <w:sz w:val="20"/>
                <w:szCs w:val="20"/>
              </w:rPr>
              <w:t>Ambiente destinado a la instalación de los siguientes equipos: Central de radio; Central de sonido y perifoneo; Central del sistema de Televisión; Operadora telefónica.</w:t>
            </w:r>
          </w:p>
        </w:tc>
      </w:tr>
      <w:tr w:rsidR="00C9192F" w:rsidRPr="00240EF0" w:rsidTr="005379FA">
        <w:tc>
          <w:tcPr>
            <w:tcW w:w="3510" w:type="dxa"/>
          </w:tcPr>
          <w:p w:rsidR="00C9192F" w:rsidRPr="00240EF0" w:rsidRDefault="00C9192F" w:rsidP="003831E5">
            <w:pPr>
              <w:rPr>
                <w:rFonts w:ascii="Arial" w:hAnsi="Arial" w:cs="Arial"/>
                <w:sz w:val="20"/>
                <w:szCs w:val="20"/>
              </w:rPr>
            </w:pPr>
            <w:r w:rsidRPr="00240EF0">
              <w:rPr>
                <w:rFonts w:ascii="Arial" w:hAnsi="Arial" w:cs="Arial"/>
                <w:sz w:val="20"/>
                <w:szCs w:val="20"/>
              </w:rPr>
              <w:t>Soporte Técnico</w:t>
            </w:r>
          </w:p>
        </w:tc>
        <w:tc>
          <w:tcPr>
            <w:tcW w:w="6237" w:type="dxa"/>
          </w:tcPr>
          <w:p w:rsidR="00C9192F" w:rsidRPr="00240EF0" w:rsidRDefault="00C9192F" w:rsidP="003831E5">
            <w:pPr>
              <w:rPr>
                <w:rFonts w:ascii="Arial" w:hAnsi="Arial" w:cs="Arial"/>
                <w:sz w:val="20"/>
                <w:szCs w:val="20"/>
              </w:rPr>
            </w:pPr>
            <w:r w:rsidRPr="00240EF0">
              <w:rPr>
                <w:rFonts w:ascii="Arial" w:hAnsi="Arial" w:cs="Arial"/>
                <w:sz w:val="20"/>
                <w:szCs w:val="20"/>
              </w:rPr>
              <w:t>Ambiente destinado a las labores de mantenimiento del equipo informático.</w:t>
            </w:r>
          </w:p>
        </w:tc>
      </w:tr>
      <w:tr w:rsidR="00C9192F" w:rsidRPr="00240EF0" w:rsidTr="005379FA">
        <w:tc>
          <w:tcPr>
            <w:tcW w:w="3510" w:type="dxa"/>
          </w:tcPr>
          <w:p w:rsidR="00C9192F" w:rsidRPr="00240EF0" w:rsidRDefault="00C9192F" w:rsidP="003831E5">
            <w:pPr>
              <w:rPr>
                <w:rFonts w:ascii="Arial" w:hAnsi="Arial" w:cs="Arial"/>
                <w:sz w:val="20"/>
                <w:szCs w:val="20"/>
              </w:rPr>
            </w:pPr>
            <w:r w:rsidRPr="00240EF0">
              <w:rPr>
                <w:rFonts w:ascii="Arial" w:hAnsi="Arial" w:cs="Arial"/>
                <w:sz w:val="20"/>
                <w:szCs w:val="20"/>
              </w:rPr>
              <w:t>Centro de computo</w:t>
            </w:r>
          </w:p>
        </w:tc>
        <w:tc>
          <w:tcPr>
            <w:tcW w:w="6237" w:type="dxa"/>
          </w:tcPr>
          <w:p w:rsidR="00C9192F" w:rsidRPr="00240EF0" w:rsidRDefault="00C9192F" w:rsidP="003831E5">
            <w:pPr>
              <w:rPr>
                <w:rFonts w:ascii="Arial" w:hAnsi="Arial" w:cs="Arial"/>
                <w:sz w:val="20"/>
                <w:szCs w:val="20"/>
              </w:rPr>
            </w:pPr>
            <w:r w:rsidRPr="00240EF0">
              <w:rPr>
                <w:rFonts w:ascii="Arial" w:hAnsi="Arial" w:cs="Arial"/>
                <w:sz w:val="20"/>
                <w:szCs w:val="20"/>
              </w:rPr>
              <w:t xml:space="preserve">Ambiente destinado a la instalación de los equipos informáticos que permitan el procesamiento de información de las diversas áreas del hospital. </w:t>
            </w:r>
          </w:p>
        </w:tc>
      </w:tr>
    </w:tbl>
    <w:p w:rsidR="00C9192F" w:rsidRPr="00240EF0" w:rsidRDefault="00C9192F" w:rsidP="00C9192F">
      <w:pPr>
        <w:pStyle w:val="Descripcin"/>
        <w:jc w:val="center"/>
        <w:rPr>
          <w:rFonts w:ascii="Arial" w:hAnsi="Arial" w:cs="Arial"/>
          <w:color w:val="auto"/>
          <w:sz w:val="22"/>
          <w:szCs w:val="22"/>
        </w:rPr>
      </w:pPr>
      <w:r w:rsidRPr="00240EF0">
        <w:rPr>
          <w:rFonts w:ascii="Arial" w:hAnsi="Arial" w:cs="Arial"/>
          <w:color w:val="auto"/>
          <w:sz w:val="22"/>
          <w:szCs w:val="22"/>
        </w:rPr>
        <w:t>Tabla</w:t>
      </w:r>
      <w:r w:rsidR="00286258" w:rsidRPr="00240EF0">
        <w:rPr>
          <w:rFonts w:ascii="Arial" w:hAnsi="Arial" w:cs="Arial"/>
          <w:color w:val="auto"/>
          <w:sz w:val="22"/>
          <w:szCs w:val="22"/>
        </w:rPr>
        <w:t xml:space="preserve"> </w:t>
      </w:r>
      <w:r w:rsidR="00422745" w:rsidRPr="00240EF0">
        <w:rPr>
          <w:rFonts w:ascii="Arial" w:hAnsi="Arial" w:cs="Arial"/>
          <w:color w:val="auto"/>
          <w:sz w:val="22"/>
          <w:szCs w:val="22"/>
        </w:rPr>
        <w:t>5</w:t>
      </w:r>
      <w:r w:rsidR="0019683F" w:rsidRPr="00240EF0">
        <w:rPr>
          <w:rFonts w:ascii="Arial" w:hAnsi="Arial" w:cs="Arial"/>
          <w:color w:val="auto"/>
          <w:sz w:val="22"/>
          <w:szCs w:val="22"/>
        </w:rPr>
        <w:t>:</w:t>
      </w:r>
      <w:r w:rsidRPr="00240EF0">
        <w:rPr>
          <w:rFonts w:ascii="Arial" w:hAnsi="Arial" w:cs="Arial"/>
          <w:color w:val="auto"/>
          <w:sz w:val="22"/>
          <w:szCs w:val="22"/>
        </w:rPr>
        <w:t xml:space="preserve"> Áreas Críticas</w:t>
      </w:r>
    </w:p>
    <w:p w:rsidR="00C9192F" w:rsidRPr="00240EF0" w:rsidRDefault="00C9192F" w:rsidP="00C9192F">
      <w:pPr>
        <w:pStyle w:val="Subtitulo"/>
        <w:rPr>
          <w:rFonts w:cs="Arial"/>
          <w:b/>
          <w:color w:val="auto"/>
          <w:sz w:val="22"/>
          <w:szCs w:val="22"/>
          <w:u w:val="single"/>
        </w:rPr>
      </w:pPr>
      <w:bookmarkStart w:id="22" w:name="_Toc433775693"/>
      <w:r w:rsidRPr="00240EF0">
        <w:rPr>
          <w:rFonts w:cs="Arial"/>
          <w:b/>
          <w:color w:val="auto"/>
          <w:sz w:val="22"/>
          <w:szCs w:val="22"/>
          <w:u w:val="single"/>
        </w:rPr>
        <w:t>Centro de datos</w:t>
      </w:r>
      <w:bookmarkEnd w:id="22"/>
    </w:p>
    <w:p w:rsidR="00C9192F" w:rsidRPr="00240EF0" w:rsidRDefault="00C9192F" w:rsidP="00C9192F">
      <w:pPr>
        <w:pStyle w:val="subtitulo2"/>
        <w:rPr>
          <w:rFonts w:cs="Arial"/>
          <w:color w:val="auto"/>
        </w:rPr>
      </w:pPr>
      <w:bookmarkStart w:id="23" w:name="_Toc433775694"/>
      <w:r w:rsidRPr="00240EF0">
        <w:rPr>
          <w:rFonts w:cs="Arial"/>
          <w:color w:val="auto"/>
        </w:rPr>
        <w:t>Sistema de cableado estructurado</w:t>
      </w:r>
      <w:bookmarkEnd w:id="23"/>
    </w:p>
    <w:p w:rsidR="00C9192F" w:rsidRPr="00240EF0" w:rsidRDefault="00C9192F" w:rsidP="00C9192F">
      <w:pPr>
        <w:jc w:val="both"/>
        <w:rPr>
          <w:rFonts w:ascii="Arial" w:hAnsi="Arial" w:cs="Arial"/>
          <w:lang w:val="es-ES"/>
        </w:rPr>
      </w:pPr>
      <w:r w:rsidRPr="00240EF0">
        <w:rPr>
          <w:rFonts w:ascii="Arial" w:hAnsi="Arial" w:cs="Arial"/>
          <w:lang w:val="es-ES"/>
        </w:rPr>
        <w:t>El sistema de cableado estructurado en el centro de datos consta de lo siguiente:</w:t>
      </w:r>
    </w:p>
    <w:tbl>
      <w:tblPr>
        <w:tblStyle w:val="Tablaconcuadrcula"/>
        <w:tblW w:w="0" w:type="auto"/>
        <w:tblLook w:val="04A0" w:firstRow="1" w:lastRow="0" w:firstColumn="1" w:lastColumn="0" w:noHBand="0" w:noVBand="1"/>
      </w:tblPr>
      <w:tblGrid>
        <w:gridCol w:w="2405"/>
        <w:gridCol w:w="6798"/>
      </w:tblGrid>
      <w:tr w:rsidR="00C9192F" w:rsidRPr="00240EF0" w:rsidTr="00817A09">
        <w:tc>
          <w:tcPr>
            <w:tcW w:w="2405" w:type="dxa"/>
            <w:shd w:val="clear" w:color="auto" w:fill="003399"/>
          </w:tcPr>
          <w:p w:rsidR="00C9192F" w:rsidRPr="00240EF0" w:rsidRDefault="00C9192F" w:rsidP="003831E5">
            <w:pPr>
              <w:jc w:val="center"/>
              <w:rPr>
                <w:rFonts w:ascii="Arial" w:hAnsi="Arial" w:cs="Arial"/>
                <w:b/>
                <w:lang w:val="es-ES"/>
              </w:rPr>
            </w:pPr>
            <w:proofErr w:type="spellStart"/>
            <w:r w:rsidRPr="00240EF0">
              <w:rPr>
                <w:rFonts w:ascii="Arial" w:hAnsi="Arial" w:cs="Arial"/>
                <w:b/>
                <w:lang w:val="es-ES"/>
              </w:rPr>
              <w:t>Item</w:t>
            </w:r>
            <w:proofErr w:type="spellEnd"/>
          </w:p>
        </w:tc>
        <w:tc>
          <w:tcPr>
            <w:tcW w:w="6798" w:type="dxa"/>
            <w:shd w:val="clear" w:color="auto" w:fill="003399"/>
          </w:tcPr>
          <w:p w:rsidR="00C9192F" w:rsidRPr="00240EF0" w:rsidRDefault="00C9192F" w:rsidP="003831E5">
            <w:pPr>
              <w:jc w:val="center"/>
              <w:rPr>
                <w:rFonts w:ascii="Arial" w:hAnsi="Arial" w:cs="Arial"/>
                <w:b/>
              </w:rPr>
            </w:pPr>
            <w:proofErr w:type="spellStart"/>
            <w:r w:rsidRPr="00240EF0">
              <w:rPr>
                <w:rFonts w:ascii="Arial" w:hAnsi="Arial" w:cs="Arial"/>
                <w:b/>
                <w:lang w:val="es-ES"/>
              </w:rPr>
              <w:t>Descripci</w:t>
            </w:r>
            <w:r w:rsidRPr="00240EF0">
              <w:rPr>
                <w:rFonts w:ascii="Arial" w:hAnsi="Arial" w:cs="Arial"/>
                <w:b/>
              </w:rPr>
              <w:t>ón</w:t>
            </w:r>
            <w:proofErr w:type="spellEnd"/>
          </w:p>
        </w:tc>
      </w:tr>
      <w:tr w:rsidR="00C9192F" w:rsidRPr="00240EF0" w:rsidTr="00817A09">
        <w:tc>
          <w:tcPr>
            <w:tcW w:w="2405" w:type="dxa"/>
          </w:tcPr>
          <w:p w:rsidR="00C9192F" w:rsidRPr="00240EF0" w:rsidRDefault="00817A09" w:rsidP="003831E5">
            <w:pPr>
              <w:rPr>
                <w:rFonts w:ascii="Arial" w:hAnsi="Arial" w:cs="Arial"/>
                <w:sz w:val="20"/>
                <w:szCs w:val="20"/>
                <w:lang w:val="es-ES"/>
              </w:rPr>
            </w:pPr>
            <w:r w:rsidRPr="00240EF0">
              <w:rPr>
                <w:rFonts w:ascii="Arial" w:hAnsi="Arial" w:cs="Arial"/>
                <w:sz w:val="20"/>
                <w:szCs w:val="20"/>
                <w:lang w:val="es-ES"/>
              </w:rPr>
              <w:t>GLAN</w:t>
            </w:r>
            <w:r w:rsidR="00E31352" w:rsidRPr="00240EF0">
              <w:rPr>
                <w:rFonts w:ascii="Arial" w:hAnsi="Arial" w:cs="Arial"/>
                <w:sz w:val="20"/>
                <w:szCs w:val="20"/>
                <w:lang w:val="es-ES"/>
              </w:rPr>
              <w:t>-P5</w:t>
            </w:r>
            <w:r w:rsidR="000E0C0D" w:rsidRPr="00240EF0">
              <w:rPr>
                <w:rFonts w:ascii="Arial" w:hAnsi="Arial" w:cs="Arial"/>
                <w:sz w:val="20"/>
                <w:szCs w:val="20"/>
                <w:lang w:val="es-ES"/>
              </w:rPr>
              <w:t>-01</w:t>
            </w:r>
          </w:p>
        </w:tc>
        <w:tc>
          <w:tcPr>
            <w:tcW w:w="6798" w:type="dxa"/>
          </w:tcPr>
          <w:p w:rsidR="00C9192F" w:rsidRPr="00240EF0" w:rsidRDefault="00392B16" w:rsidP="003831E5">
            <w:pPr>
              <w:rPr>
                <w:rFonts w:ascii="Arial" w:hAnsi="Arial" w:cs="Arial"/>
                <w:sz w:val="20"/>
                <w:szCs w:val="20"/>
                <w:lang w:val="es-ES"/>
              </w:rPr>
            </w:pPr>
            <w:r w:rsidRPr="00240EF0">
              <w:rPr>
                <w:rFonts w:ascii="Arial" w:hAnsi="Arial" w:cs="Arial"/>
                <w:sz w:val="20"/>
                <w:szCs w:val="20"/>
                <w:lang w:val="es-ES"/>
              </w:rPr>
              <w:t xml:space="preserve">Gabinete de comunicaciones donde se instala el </w:t>
            </w:r>
            <w:proofErr w:type="spellStart"/>
            <w:r w:rsidRPr="00240EF0">
              <w:rPr>
                <w:rFonts w:ascii="Arial" w:hAnsi="Arial" w:cs="Arial"/>
                <w:sz w:val="20"/>
                <w:szCs w:val="20"/>
                <w:lang w:val="es-ES"/>
              </w:rPr>
              <w:t>switch</w:t>
            </w:r>
            <w:proofErr w:type="spellEnd"/>
            <w:r w:rsidRPr="00240EF0">
              <w:rPr>
                <w:rFonts w:ascii="Arial" w:hAnsi="Arial" w:cs="Arial"/>
                <w:sz w:val="20"/>
                <w:szCs w:val="20"/>
                <w:lang w:val="es-ES"/>
              </w:rPr>
              <w:t xml:space="preserve"> </w:t>
            </w:r>
            <w:proofErr w:type="spellStart"/>
            <w:r w:rsidRPr="00240EF0">
              <w:rPr>
                <w:rFonts w:ascii="Arial" w:hAnsi="Arial" w:cs="Arial"/>
                <w:sz w:val="20"/>
                <w:szCs w:val="20"/>
                <w:lang w:val="es-ES"/>
              </w:rPr>
              <w:t>core</w:t>
            </w:r>
            <w:proofErr w:type="spellEnd"/>
            <w:r w:rsidRPr="00240EF0">
              <w:rPr>
                <w:rFonts w:ascii="Arial" w:hAnsi="Arial" w:cs="Arial"/>
                <w:sz w:val="20"/>
                <w:szCs w:val="20"/>
                <w:lang w:val="es-ES"/>
              </w:rPr>
              <w:t xml:space="preserve"> y se recibe el cableado </w:t>
            </w:r>
            <w:proofErr w:type="spellStart"/>
            <w:r w:rsidRPr="00240EF0">
              <w:rPr>
                <w:rFonts w:ascii="Arial" w:hAnsi="Arial" w:cs="Arial"/>
                <w:sz w:val="20"/>
                <w:szCs w:val="20"/>
                <w:lang w:val="es-ES"/>
              </w:rPr>
              <w:t>backbone</w:t>
            </w:r>
            <w:proofErr w:type="spellEnd"/>
            <w:r w:rsidRPr="00240EF0">
              <w:rPr>
                <w:rFonts w:ascii="Arial" w:hAnsi="Arial" w:cs="Arial"/>
                <w:sz w:val="20"/>
                <w:szCs w:val="20"/>
                <w:lang w:val="es-ES"/>
              </w:rPr>
              <w:t xml:space="preserve"> del cuarto de telecomunicaciones del hospital.</w:t>
            </w:r>
          </w:p>
        </w:tc>
      </w:tr>
      <w:tr w:rsidR="000E0C0D" w:rsidRPr="00240EF0" w:rsidTr="00817A09">
        <w:tc>
          <w:tcPr>
            <w:tcW w:w="2405" w:type="dxa"/>
          </w:tcPr>
          <w:p w:rsidR="000E0C0D" w:rsidRPr="00240EF0" w:rsidRDefault="00E31352" w:rsidP="003831E5">
            <w:pPr>
              <w:rPr>
                <w:rFonts w:ascii="Arial" w:hAnsi="Arial" w:cs="Arial"/>
                <w:sz w:val="20"/>
                <w:szCs w:val="20"/>
                <w:lang w:val="es-ES"/>
              </w:rPr>
            </w:pPr>
            <w:r w:rsidRPr="00240EF0">
              <w:rPr>
                <w:rFonts w:ascii="Arial" w:hAnsi="Arial" w:cs="Arial"/>
                <w:sz w:val="20"/>
                <w:szCs w:val="20"/>
                <w:lang w:val="es-ES"/>
              </w:rPr>
              <w:t>GSERV-P5</w:t>
            </w:r>
            <w:r w:rsidR="000E0C0D" w:rsidRPr="00240EF0">
              <w:rPr>
                <w:rFonts w:ascii="Arial" w:hAnsi="Arial" w:cs="Arial"/>
                <w:sz w:val="20"/>
                <w:szCs w:val="20"/>
                <w:lang w:val="es-ES"/>
              </w:rPr>
              <w:t>-02</w:t>
            </w:r>
          </w:p>
        </w:tc>
        <w:tc>
          <w:tcPr>
            <w:tcW w:w="6798" w:type="dxa"/>
          </w:tcPr>
          <w:p w:rsidR="000E0C0D" w:rsidRPr="00240EF0" w:rsidRDefault="000E0C0D" w:rsidP="00804F0F">
            <w:pPr>
              <w:rPr>
                <w:rFonts w:ascii="Arial" w:hAnsi="Arial" w:cs="Arial"/>
                <w:sz w:val="20"/>
                <w:szCs w:val="20"/>
                <w:lang w:val="es-ES"/>
              </w:rPr>
            </w:pPr>
            <w:r w:rsidRPr="00240EF0">
              <w:rPr>
                <w:rFonts w:ascii="Arial" w:hAnsi="Arial" w:cs="Arial"/>
                <w:sz w:val="20"/>
                <w:szCs w:val="20"/>
                <w:lang w:val="es-ES"/>
              </w:rPr>
              <w:t xml:space="preserve">Gabinete para la instalación de servidores adicionales </w:t>
            </w:r>
          </w:p>
        </w:tc>
      </w:tr>
      <w:tr w:rsidR="000E0C0D" w:rsidRPr="00240EF0" w:rsidTr="00817A09">
        <w:tc>
          <w:tcPr>
            <w:tcW w:w="2405" w:type="dxa"/>
          </w:tcPr>
          <w:p w:rsidR="000E0C0D" w:rsidRPr="00240EF0" w:rsidRDefault="00E31352" w:rsidP="003831E5">
            <w:pPr>
              <w:rPr>
                <w:rFonts w:ascii="Arial" w:hAnsi="Arial" w:cs="Arial"/>
                <w:sz w:val="20"/>
                <w:szCs w:val="20"/>
                <w:lang w:val="es-ES"/>
              </w:rPr>
            </w:pPr>
            <w:r w:rsidRPr="00240EF0">
              <w:rPr>
                <w:rFonts w:ascii="Arial" w:hAnsi="Arial" w:cs="Arial"/>
                <w:sz w:val="20"/>
                <w:szCs w:val="20"/>
                <w:lang w:val="es-ES"/>
              </w:rPr>
              <w:t>GSERV-P5</w:t>
            </w:r>
            <w:r w:rsidR="000E0C0D" w:rsidRPr="00240EF0">
              <w:rPr>
                <w:rFonts w:ascii="Arial" w:hAnsi="Arial" w:cs="Arial"/>
                <w:sz w:val="20"/>
                <w:szCs w:val="20"/>
                <w:lang w:val="es-ES"/>
              </w:rPr>
              <w:t>-03</w:t>
            </w:r>
          </w:p>
        </w:tc>
        <w:tc>
          <w:tcPr>
            <w:tcW w:w="6798" w:type="dxa"/>
          </w:tcPr>
          <w:p w:rsidR="000E0C0D" w:rsidRPr="00240EF0" w:rsidRDefault="00392B16" w:rsidP="00286258">
            <w:pPr>
              <w:rPr>
                <w:rFonts w:ascii="Arial" w:hAnsi="Arial" w:cs="Arial"/>
                <w:sz w:val="20"/>
                <w:szCs w:val="20"/>
                <w:lang w:val="es-ES"/>
              </w:rPr>
            </w:pPr>
            <w:r w:rsidRPr="00240EF0">
              <w:rPr>
                <w:rFonts w:ascii="Arial" w:hAnsi="Arial" w:cs="Arial"/>
                <w:sz w:val="20"/>
                <w:szCs w:val="20"/>
                <w:lang w:val="es-ES"/>
              </w:rPr>
              <w:t xml:space="preserve">Gabinete donde se instala el chasis de los servidores </w:t>
            </w:r>
            <w:proofErr w:type="spellStart"/>
            <w:r w:rsidRPr="00240EF0">
              <w:rPr>
                <w:rFonts w:ascii="Arial" w:hAnsi="Arial" w:cs="Arial"/>
                <w:sz w:val="20"/>
                <w:szCs w:val="20"/>
                <w:lang w:val="es-ES"/>
              </w:rPr>
              <w:t>blades</w:t>
            </w:r>
            <w:proofErr w:type="spellEnd"/>
            <w:r w:rsidRPr="00240EF0">
              <w:rPr>
                <w:rFonts w:ascii="Arial" w:hAnsi="Arial" w:cs="Arial"/>
                <w:sz w:val="20"/>
                <w:szCs w:val="20"/>
                <w:lang w:val="es-ES"/>
              </w:rPr>
              <w:t xml:space="preserve"> y la solución de almacenamiento y respaldo de información</w:t>
            </w:r>
          </w:p>
        </w:tc>
      </w:tr>
      <w:tr w:rsidR="000E0C0D" w:rsidRPr="00240EF0" w:rsidTr="00817A09">
        <w:tc>
          <w:tcPr>
            <w:tcW w:w="2405" w:type="dxa"/>
          </w:tcPr>
          <w:p w:rsidR="000E0C0D" w:rsidRPr="00240EF0" w:rsidRDefault="00130BE2" w:rsidP="0052429A">
            <w:pPr>
              <w:rPr>
                <w:rFonts w:ascii="Arial" w:hAnsi="Arial" w:cs="Arial"/>
                <w:sz w:val="20"/>
                <w:szCs w:val="20"/>
                <w:lang w:val="es-ES"/>
              </w:rPr>
            </w:pPr>
            <w:r w:rsidRPr="00240EF0">
              <w:rPr>
                <w:rFonts w:ascii="Arial" w:hAnsi="Arial" w:cs="Arial"/>
                <w:sz w:val="20"/>
                <w:szCs w:val="20"/>
                <w:lang w:val="es-ES"/>
              </w:rPr>
              <w:lastRenderedPageBreak/>
              <w:t>GSERV-P5-04</w:t>
            </w:r>
          </w:p>
        </w:tc>
        <w:tc>
          <w:tcPr>
            <w:tcW w:w="6798" w:type="dxa"/>
          </w:tcPr>
          <w:p w:rsidR="00804F0F" w:rsidRPr="00240EF0" w:rsidRDefault="00130BE2" w:rsidP="000E0C0D">
            <w:pPr>
              <w:rPr>
                <w:rFonts w:ascii="Arial" w:hAnsi="Arial" w:cs="Arial"/>
                <w:sz w:val="20"/>
                <w:szCs w:val="20"/>
                <w:lang w:val="es-ES"/>
              </w:rPr>
            </w:pPr>
            <w:r w:rsidRPr="00240EF0">
              <w:rPr>
                <w:rFonts w:ascii="Arial" w:hAnsi="Arial" w:cs="Arial"/>
                <w:sz w:val="20"/>
                <w:szCs w:val="20"/>
                <w:lang w:val="es-ES"/>
              </w:rPr>
              <w:t>Gabinete para la instalación de servidores adicionales</w:t>
            </w:r>
          </w:p>
        </w:tc>
      </w:tr>
      <w:tr w:rsidR="00130BE2" w:rsidRPr="00240EF0" w:rsidTr="00817A09">
        <w:tc>
          <w:tcPr>
            <w:tcW w:w="2405" w:type="dxa"/>
          </w:tcPr>
          <w:p w:rsidR="00130BE2" w:rsidRPr="00240EF0" w:rsidRDefault="00130BE2" w:rsidP="00130BE2">
            <w:pPr>
              <w:rPr>
                <w:rFonts w:ascii="Arial" w:hAnsi="Arial" w:cs="Arial"/>
                <w:sz w:val="20"/>
                <w:szCs w:val="20"/>
                <w:lang w:val="es-ES"/>
              </w:rPr>
            </w:pPr>
            <w:r w:rsidRPr="00240EF0">
              <w:rPr>
                <w:rFonts w:ascii="Arial" w:hAnsi="Arial" w:cs="Arial"/>
                <w:sz w:val="20"/>
                <w:szCs w:val="20"/>
                <w:lang w:val="es-ES"/>
              </w:rPr>
              <w:t>GLAND-P5-05</w:t>
            </w:r>
          </w:p>
        </w:tc>
        <w:tc>
          <w:tcPr>
            <w:tcW w:w="6798" w:type="dxa"/>
          </w:tcPr>
          <w:p w:rsidR="00130BE2" w:rsidRPr="00240EF0" w:rsidRDefault="00130BE2" w:rsidP="00130BE2">
            <w:pPr>
              <w:rPr>
                <w:rFonts w:ascii="Arial" w:hAnsi="Arial" w:cs="Arial"/>
                <w:sz w:val="20"/>
                <w:szCs w:val="20"/>
                <w:lang w:val="es-ES"/>
              </w:rPr>
            </w:pPr>
            <w:r w:rsidRPr="00240EF0">
              <w:rPr>
                <w:rFonts w:ascii="Arial" w:hAnsi="Arial" w:cs="Arial"/>
                <w:sz w:val="20"/>
                <w:szCs w:val="20"/>
                <w:lang w:val="es-ES"/>
              </w:rPr>
              <w:t>Gabinete para la instalación de equipos de comunicaciones</w:t>
            </w:r>
          </w:p>
        </w:tc>
      </w:tr>
      <w:tr w:rsidR="00130BE2" w:rsidRPr="00240EF0" w:rsidTr="00817A09">
        <w:tc>
          <w:tcPr>
            <w:tcW w:w="2405" w:type="dxa"/>
          </w:tcPr>
          <w:p w:rsidR="00130BE2" w:rsidRPr="00240EF0" w:rsidRDefault="00130BE2" w:rsidP="00130BE2">
            <w:pPr>
              <w:rPr>
                <w:rFonts w:ascii="Arial" w:hAnsi="Arial" w:cs="Arial"/>
                <w:sz w:val="20"/>
                <w:szCs w:val="20"/>
              </w:rPr>
            </w:pPr>
            <w:r w:rsidRPr="00240EF0">
              <w:rPr>
                <w:rFonts w:ascii="Arial" w:hAnsi="Arial" w:cs="Arial"/>
                <w:sz w:val="20"/>
                <w:szCs w:val="20"/>
                <w:lang w:val="es-ES"/>
              </w:rPr>
              <w:t>GSERV-P5-06</w:t>
            </w:r>
          </w:p>
        </w:tc>
        <w:tc>
          <w:tcPr>
            <w:tcW w:w="6798" w:type="dxa"/>
          </w:tcPr>
          <w:p w:rsidR="00130BE2" w:rsidRPr="00240EF0" w:rsidRDefault="00130BE2" w:rsidP="00130BE2">
            <w:pPr>
              <w:rPr>
                <w:rFonts w:ascii="Arial" w:hAnsi="Arial" w:cs="Arial"/>
                <w:sz w:val="20"/>
                <w:szCs w:val="20"/>
                <w:lang w:val="es-ES"/>
              </w:rPr>
            </w:pPr>
            <w:r w:rsidRPr="00240EF0">
              <w:rPr>
                <w:rFonts w:ascii="Arial" w:hAnsi="Arial" w:cs="Arial"/>
                <w:sz w:val="20"/>
                <w:szCs w:val="20"/>
                <w:lang w:val="es-ES"/>
              </w:rPr>
              <w:t>Gabinete de reserva</w:t>
            </w:r>
          </w:p>
        </w:tc>
      </w:tr>
    </w:tbl>
    <w:p w:rsidR="00C9192F" w:rsidRPr="00240EF0" w:rsidRDefault="00C9192F" w:rsidP="00C9192F">
      <w:pPr>
        <w:pStyle w:val="Descripcin"/>
        <w:jc w:val="center"/>
        <w:rPr>
          <w:rFonts w:ascii="Arial" w:hAnsi="Arial" w:cs="Arial"/>
          <w:color w:val="auto"/>
          <w:sz w:val="22"/>
          <w:szCs w:val="22"/>
        </w:rPr>
      </w:pPr>
      <w:r w:rsidRPr="00240EF0">
        <w:rPr>
          <w:rFonts w:ascii="Arial" w:hAnsi="Arial" w:cs="Arial"/>
          <w:color w:val="auto"/>
          <w:sz w:val="22"/>
          <w:szCs w:val="22"/>
        </w:rPr>
        <w:t xml:space="preserve">Tabla </w:t>
      </w:r>
      <w:r w:rsidR="00422745" w:rsidRPr="00240EF0">
        <w:rPr>
          <w:rFonts w:ascii="Arial" w:hAnsi="Arial" w:cs="Arial"/>
          <w:color w:val="auto"/>
          <w:sz w:val="22"/>
          <w:szCs w:val="22"/>
        </w:rPr>
        <w:t>6</w:t>
      </w:r>
      <w:r w:rsidRPr="00240EF0">
        <w:rPr>
          <w:rFonts w:ascii="Arial" w:hAnsi="Arial" w:cs="Arial"/>
          <w:color w:val="auto"/>
          <w:sz w:val="22"/>
          <w:szCs w:val="22"/>
        </w:rPr>
        <w:t xml:space="preserve">: Asignación de los Gabinetes </w:t>
      </w:r>
      <w:proofErr w:type="spellStart"/>
      <w:r w:rsidRPr="00240EF0">
        <w:rPr>
          <w:rFonts w:ascii="Arial" w:hAnsi="Arial" w:cs="Arial"/>
          <w:color w:val="auto"/>
          <w:sz w:val="22"/>
          <w:szCs w:val="22"/>
        </w:rPr>
        <w:t>Datacenter</w:t>
      </w:r>
      <w:proofErr w:type="spellEnd"/>
    </w:p>
    <w:p w:rsidR="00C9192F" w:rsidRPr="00240EF0" w:rsidRDefault="00C9192F" w:rsidP="00C9192F">
      <w:pPr>
        <w:pStyle w:val="subtitulo2"/>
        <w:rPr>
          <w:rFonts w:cs="Arial"/>
          <w:color w:val="auto"/>
        </w:rPr>
      </w:pPr>
      <w:bookmarkStart w:id="24" w:name="_Toc433775695"/>
      <w:r w:rsidRPr="00240EF0">
        <w:rPr>
          <w:rFonts w:cs="Arial"/>
          <w:color w:val="auto"/>
        </w:rPr>
        <w:t>Sistema de energía</w:t>
      </w:r>
      <w:bookmarkEnd w:id="24"/>
    </w:p>
    <w:p w:rsidR="00C9192F" w:rsidRPr="00240EF0" w:rsidRDefault="00C9192F" w:rsidP="00C9192F">
      <w:pPr>
        <w:rPr>
          <w:rFonts w:ascii="Arial" w:hAnsi="Arial" w:cs="Arial"/>
          <w:lang w:val="es-ES"/>
        </w:rPr>
      </w:pPr>
      <w:r w:rsidRPr="00240EF0">
        <w:rPr>
          <w:rFonts w:ascii="Arial" w:hAnsi="Arial" w:cs="Arial"/>
          <w:lang w:val="es-ES"/>
        </w:rPr>
        <w:t>La tabla siguiente muest</w:t>
      </w:r>
      <w:r w:rsidR="00956860" w:rsidRPr="00240EF0">
        <w:rPr>
          <w:rFonts w:ascii="Arial" w:hAnsi="Arial" w:cs="Arial"/>
          <w:lang w:val="es-ES"/>
        </w:rPr>
        <w:t>ra la carga por gabinete en el Centro de D</w:t>
      </w:r>
      <w:r w:rsidRPr="00240EF0">
        <w:rPr>
          <w:rFonts w:ascii="Arial" w:hAnsi="Arial" w:cs="Arial"/>
          <w:lang w:val="es-ES"/>
        </w:rPr>
        <w:t>atos:</w:t>
      </w:r>
    </w:p>
    <w:tbl>
      <w:tblPr>
        <w:tblW w:w="9640" w:type="dxa"/>
        <w:tblInd w:w="-10" w:type="dxa"/>
        <w:tblLook w:val="04A0" w:firstRow="1" w:lastRow="0" w:firstColumn="1" w:lastColumn="0" w:noHBand="0" w:noVBand="1"/>
      </w:tblPr>
      <w:tblGrid>
        <w:gridCol w:w="4120"/>
        <w:gridCol w:w="3380"/>
        <w:gridCol w:w="2140"/>
      </w:tblGrid>
      <w:tr w:rsidR="002E6877" w:rsidRPr="00240EF0" w:rsidTr="002E6877">
        <w:trPr>
          <w:trHeight w:val="315"/>
        </w:trPr>
        <w:tc>
          <w:tcPr>
            <w:tcW w:w="4120" w:type="dxa"/>
            <w:tcBorders>
              <w:top w:val="single" w:sz="8" w:space="0" w:color="auto"/>
              <w:left w:val="single" w:sz="8" w:space="0" w:color="auto"/>
              <w:bottom w:val="single" w:sz="8" w:space="0" w:color="auto"/>
              <w:right w:val="single" w:sz="8" w:space="0" w:color="auto"/>
            </w:tcBorders>
            <w:shd w:val="clear" w:color="000000" w:fill="003399"/>
            <w:vAlign w:val="center"/>
            <w:hideMark/>
          </w:tcPr>
          <w:p w:rsidR="002E6877" w:rsidRPr="00240EF0" w:rsidRDefault="002E6877" w:rsidP="002E6877">
            <w:pPr>
              <w:spacing w:after="0" w:line="240" w:lineRule="auto"/>
              <w:jc w:val="center"/>
              <w:rPr>
                <w:rFonts w:ascii="Arial" w:eastAsia="Times New Roman" w:hAnsi="Arial" w:cs="Arial"/>
                <w:b/>
                <w:bCs/>
                <w:color w:val="FFFFFF"/>
                <w:lang w:val="en-US"/>
              </w:rPr>
            </w:pPr>
            <w:r w:rsidRPr="00240EF0">
              <w:rPr>
                <w:rFonts w:ascii="Arial" w:eastAsia="Times New Roman" w:hAnsi="Arial" w:cs="Arial"/>
                <w:b/>
                <w:bCs/>
                <w:color w:val="FFFFFF"/>
                <w:lang w:val="es-ES"/>
              </w:rPr>
              <w:t>Gabinete</w:t>
            </w:r>
          </w:p>
        </w:tc>
        <w:tc>
          <w:tcPr>
            <w:tcW w:w="3380" w:type="dxa"/>
            <w:tcBorders>
              <w:top w:val="single" w:sz="8" w:space="0" w:color="auto"/>
              <w:left w:val="nil"/>
              <w:bottom w:val="single" w:sz="8" w:space="0" w:color="auto"/>
              <w:right w:val="single" w:sz="8" w:space="0" w:color="auto"/>
            </w:tcBorders>
            <w:shd w:val="clear" w:color="000000" w:fill="003399"/>
            <w:vAlign w:val="center"/>
            <w:hideMark/>
          </w:tcPr>
          <w:p w:rsidR="002E6877" w:rsidRPr="00240EF0" w:rsidRDefault="002E6877" w:rsidP="002E6877">
            <w:pPr>
              <w:spacing w:after="0" w:line="240" w:lineRule="auto"/>
              <w:jc w:val="center"/>
              <w:rPr>
                <w:rFonts w:ascii="Arial" w:eastAsia="Times New Roman" w:hAnsi="Arial" w:cs="Arial"/>
                <w:b/>
                <w:bCs/>
                <w:color w:val="FFFFFF"/>
                <w:lang w:val="en-US"/>
              </w:rPr>
            </w:pPr>
            <w:r w:rsidRPr="00240EF0">
              <w:rPr>
                <w:rFonts w:ascii="Arial" w:eastAsia="Times New Roman" w:hAnsi="Arial" w:cs="Arial"/>
                <w:b/>
                <w:bCs/>
                <w:color w:val="FFFFFF"/>
                <w:lang w:val="es-ES"/>
              </w:rPr>
              <w:t>Equipo</w:t>
            </w:r>
          </w:p>
        </w:tc>
        <w:tc>
          <w:tcPr>
            <w:tcW w:w="2140" w:type="dxa"/>
            <w:tcBorders>
              <w:top w:val="single" w:sz="8" w:space="0" w:color="auto"/>
              <w:left w:val="nil"/>
              <w:bottom w:val="single" w:sz="8" w:space="0" w:color="auto"/>
              <w:right w:val="single" w:sz="8" w:space="0" w:color="auto"/>
            </w:tcBorders>
            <w:shd w:val="clear" w:color="000000" w:fill="003399"/>
            <w:vAlign w:val="center"/>
            <w:hideMark/>
          </w:tcPr>
          <w:p w:rsidR="002E6877" w:rsidRPr="00240EF0" w:rsidRDefault="002E6877" w:rsidP="002E6877">
            <w:pPr>
              <w:spacing w:after="0" w:line="240" w:lineRule="auto"/>
              <w:jc w:val="right"/>
              <w:rPr>
                <w:rFonts w:ascii="Arial" w:eastAsia="Times New Roman" w:hAnsi="Arial" w:cs="Arial"/>
                <w:b/>
                <w:bCs/>
                <w:color w:val="FFFFFF"/>
                <w:lang w:val="en-US"/>
              </w:rPr>
            </w:pPr>
            <w:r w:rsidRPr="00240EF0">
              <w:rPr>
                <w:rFonts w:ascii="Arial" w:eastAsia="Times New Roman" w:hAnsi="Arial" w:cs="Arial"/>
                <w:b/>
                <w:bCs/>
                <w:color w:val="FFFFFF"/>
                <w:lang w:val="es-ES"/>
              </w:rPr>
              <w:t>Potencia (Watts)</w:t>
            </w:r>
          </w:p>
        </w:tc>
      </w:tr>
      <w:tr w:rsidR="002E6877" w:rsidRPr="00240EF0" w:rsidTr="002E6877">
        <w:trPr>
          <w:trHeight w:val="315"/>
        </w:trPr>
        <w:tc>
          <w:tcPr>
            <w:tcW w:w="4120" w:type="dxa"/>
            <w:tcBorders>
              <w:top w:val="nil"/>
              <w:left w:val="single" w:sz="8" w:space="0" w:color="auto"/>
              <w:bottom w:val="single" w:sz="8" w:space="0" w:color="auto"/>
              <w:right w:val="single" w:sz="8" w:space="0" w:color="auto"/>
            </w:tcBorders>
            <w:shd w:val="clear" w:color="000000" w:fill="E7E6E6"/>
            <w:vAlign w:val="center"/>
            <w:hideMark/>
          </w:tcPr>
          <w:p w:rsidR="002E6877" w:rsidRPr="00240EF0" w:rsidRDefault="002E6877" w:rsidP="002E6877">
            <w:pPr>
              <w:spacing w:after="0" w:line="240" w:lineRule="auto"/>
              <w:rPr>
                <w:rFonts w:ascii="Arial" w:eastAsia="Times New Roman" w:hAnsi="Arial" w:cs="Arial"/>
                <w:color w:val="000000"/>
                <w:lang w:val="en-US"/>
              </w:rPr>
            </w:pPr>
            <w:r w:rsidRPr="00240EF0">
              <w:rPr>
                <w:rFonts w:ascii="Arial" w:eastAsia="Times New Roman" w:hAnsi="Arial" w:cs="Arial"/>
                <w:color w:val="000000"/>
              </w:rPr>
              <w:t> </w:t>
            </w:r>
          </w:p>
        </w:tc>
        <w:tc>
          <w:tcPr>
            <w:tcW w:w="3380" w:type="dxa"/>
            <w:tcBorders>
              <w:top w:val="nil"/>
              <w:left w:val="nil"/>
              <w:bottom w:val="single" w:sz="8" w:space="0" w:color="auto"/>
              <w:right w:val="single" w:sz="8" w:space="0" w:color="auto"/>
            </w:tcBorders>
            <w:shd w:val="clear" w:color="000000" w:fill="D9D9D9"/>
            <w:vAlign w:val="center"/>
            <w:hideMark/>
          </w:tcPr>
          <w:p w:rsidR="002E6877" w:rsidRPr="00240EF0" w:rsidRDefault="002E6877" w:rsidP="002E6877">
            <w:pPr>
              <w:spacing w:after="0" w:line="240" w:lineRule="auto"/>
              <w:rPr>
                <w:rFonts w:ascii="Arial" w:eastAsia="Times New Roman" w:hAnsi="Arial" w:cs="Arial"/>
                <w:color w:val="000000"/>
                <w:lang w:val="en-US"/>
              </w:rPr>
            </w:pPr>
            <w:r w:rsidRPr="00240EF0">
              <w:rPr>
                <w:rFonts w:ascii="Arial" w:eastAsia="Times New Roman" w:hAnsi="Arial" w:cs="Arial"/>
                <w:color w:val="000000"/>
                <w:lang w:val="es-ES"/>
              </w:rPr>
              <w:t>Equipo</w:t>
            </w:r>
          </w:p>
        </w:tc>
        <w:tc>
          <w:tcPr>
            <w:tcW w:w="2140" w:type="dxa"/>
            <w:tcBorders>
              <w:top w:val="nil"/>
              <w:left w:val="nil"/>
              <w:bottom w:val="single" w:sz="8" w:space="0" w:color="auto"/>
              <w:right w:val="single" w:sz="8" w:space="0" w:color="auto"/>
            </w:tcBorders>
            <w:shd w:val="clear" w:color="000000" w:fill="D9D9D9"/>
            <w:vAlign w:val="center"/>
            <w:hideMark/>
          </w:tcPr>
          <w:p w:rsidR="002E6877" w:rsidRPr="00240EF0" w:rsidRDefault="002E6877" w:rsidP="002E6877">
            <w:pPr>
              <w:spacing w:after="0" w:line="240" w:lineRule="auto"/>
              <w:jc w:val="right"/>
              <w:rPr>
                <w:rFonts w:ascii="Arial" w:eastAsia="Times New Roman" w:hAnsi="Arial" w:cs="Arial"/>
                <w:color w:val="000000"/>
                <w:lang w:val="en-US"/>
              </w:rPr>
            </w:pPr>
            <w:r w:rsidRPr="00240EF0">
              <w:rPr>
                <w:rFonts w:ascii="Arial" w:eastAsia="Times New Roman" w:hAnsi="Arial" w:cs="Arial"/>
                <w:color w:val="000000"/>
                <w:lang w:val="es-ES"/>
              </w:rPr>
              <w:t>Potencia (Watts)</w:t>
            </w:r>
          </w:p>
        </w:tc>
      </w:tr>
      <w:tr w:rsidR="002E6877" w:rsidRPr="00240EF0" w:rsidTr="002E6877">
        <w:trPr>
          <w:trHeight w:val="315"/>
        </w:trPr>
        <w:tc>
          <w:tcPr>
            <w:tcW w:w="4120" w:type="dxa"/>
            <w:vMerge w:val="restart"/>
            <w:tcBorders>
              <w:top w:val="nil"/>
              <w:left w:val="single" w:sz="8" w:space="0" w:color="auto"/>
              <w:bottom w:val="single" w:sz="8" w:space="0" w:color="000000"/>
              <w:right w:val="single" w:sz="8" w:space="0" w:color="auto"/>
            </w:tcBorders>
            <w:shd w:val="clear" w:color="auto" w:fill="auto"/>
            <w:vAlign w:val="center"/>
            <w:hideMark/>
          </w:tcPr>
          <w:p w:rsidR="002E6877" w:rsidRPr="00240EF0" w:rsidRDefault="002E6877" w:rsidP="002E6877">
            <w:pPr>
              <w:spacing w:after="0" w:line="240" w:lineRule="auto"/>
              <w:jc w:val="center"/>
              <w:rPr>
                <w:rFonts w:ascii="Arial" w:eastAsia="Times New Roman" w:hAnsi="Arial" w:cs="Arial"/>
                <w:color w:val="000000"/>
                <w:sz w:val="20"/>
                <w:szCs w:val="20"/>
                <w:lang w:val="es-ES"/>
              </w:rPr>
            </w:pPr>
            <w:r w:rsidRPr="00240EF0">
              <w:rPr>
                <w:rFonts w:ascii="Arial" w:eastAsia="Times New Roman" w:hAnsi="Arial" w:cs="Arial"/>
                <w:color w:val="000000"/>
                <w:sz w:val="20"/>
                <w:szCs w:val="20"/>
                <w:lang w:val="es-ES"/>
              </w:rPr>
              <w:t> GLAND-P2-01  Gabinete de comunicaciones</w:t>
            </w:r>
          </w:p>
        </w:tc>
        <w:tc>
          <w:tcPr>
            <w:tcW w:w="3380" w:type="dxa"/>
            <w:tcBorders>
              <w:top w:val="nil"/>
              <w:left w:val="nil"/>
              <w:bottom w:val="single" w:sz="8" w:space="0" w:color="auto"/>
              <w:right w:val="single" w:sz="8" w:space="0" w:color="auto"/>
            </w:tcBorders>
            <w:shd w:val="clear" w:color="auto" w:fill="auto"/>
            <w:vAlign w:val="center"/>
            <w:hideMark/>
          </w:tcPr>
          <w:p w:rsidR="002E6877" w:rsidRPr="00240EF0" w:rsidRDefault="002E6877" w:rsidP="002E6877">
            <w:pPr>
              <w:spacing w:after="0" w:line="240" w:lineRule="auto"/>
              <w:rPr>
                <w:rFonts w:ascii="Arial" w:eastAsia="Times New Roman" w:hAnsi="Arial" w:cs="Arial"/>
                <w:color w:val="000000"/>
                <w:sz w:val="20"/>
                <w:szCs w:val="20"/>
                <w:lang w:val="en-US"/>
              </w:rPr>
            </w:pPr>
            <w:proofErr w:type="spellStart"/>
            <w:r w:rsidRPr="00240EF0">
              <w:rPr>
                <w:rFonts w:ascii="Arial" w:eastAsia="Times New Roman" w:hAnsi="Arial" w:cs="Arial"/>
                <w:color w:val="000000"/>
                <w:sz w:val="20"/>
                <w:szCs w:val="20"/>
                <w:lang w:val="es-ES"/>
              </w:rPr>
              <w:t>Switch</w:t>
            </w:r>
            <w:proofErr w:type="spellEnd"/>
            <w:r w:rsidRPr="00240EF0">
              <w:rPr>
                <w:rFonts w:ascii="Arial" w:eastAsia="Times New Roman" w:hAnsi="Arial" w:cs="Arial"/>
                <w:color w:val="000000"/>
                <w:sz w:val="20"/>
                <w:szCs w:val="20"/>
                <w:lang w:val="es-ES"/>
              </w:rPr>
              <w:t xml:space="preserve"> Core </w:t>
            </w:r>
          </w:p>
        </w:tc>
        <w:tc>
          <w:tcPr>
            <w:tcW w:w="2140" w:type="dxa"/>
            <w:tcBorders>
              <w:top w:val="nil"/>
              <w:left w:val="nil"/>
              <w:bottom w:val="single" w:sz="8" w:space="0" w:color="auto"/>
              <w:right w:val="single" w:sz="8" w:space="0" w:color="auto"/>
            </w:tcBorders>
            <w:shd w:val="clear" w:color="auto" w:fill="auto"/>
            <w:vAlign w:val="center"/>
            <w:hideMark/>
          </w:tcPr>
          <w:p w:rsidR="002E6877" w:rsidRPr="00240EF0" w:rsidRDefault="002E6877" w:rsidP="002E6877">
            <w:pPr>
              <w:spacing w:after="0" w:line="240" w:lineRule="auto"/>
              <w:jc w:val="right"/>
              <w:rPr>
                <w:rFonts w:ascii="Arial" w:eastAsia="Times New Roman" w:hAnsi="Arial" w:cs="Arial"/>
                <w:color w:val="000000"/>
                <w:sz w:val="20"/>
                <w:szCs w:val="20"/>
                <w:lang w:val="en-US"/>
              </w:rPr>
            </w:pPr>
            <w:r w:rsidRPr="00240EF0">
              <w:rPr>
                <w:rFonts w:ascii="Arial" w:eastAsia="Times New Roman" w:hAnsi="Arial" w:cs="Arial"/>
                <w:color w:val="000000"/>
                <w:sz w:val="20"/>
                <w:szCs w:val="20"/>
                <w:lang w:val="en-US"/>
              </w:rPr>
              <w:t>3500</w:t>
            </w:r>
          </w:p>
        </w:tc>
      </w:tr>
      <w:tr w:rsidR="002E6877" w:rsidRPr="00240EF0" w:rsidTr="002E6877">
        <w:trPr>
          <w:trHeight w:val="315"/>
        </w:trPr>
        <w:tc>
          <w:tcPr>
            <w:tcW w:w="4120" w:type="dxa"/>
            <w:vMerge/>
            <w:tcBorders>
              <w:top w:val="nil"/>
              <w:left w:val="single" w:sz="8" w:space="0" w:color="auto"/>
              <w:bottom w:val="single" w:sz="8" w:space="0" w:color="000000"/>
              <w:right w:val="single" w:sz="8" w:space="0" w:color="auto"/>
            </w:tcBorders>
            <w:vAlign w:val="center"/>
            <w:hideMark/>
          </w:tcPr>
          <w:p w:rsidR="002E6877" w:rsidRPr="00240EF0" w:rsidRDefault="002E6877" w:rsidP="002E6877">
            <w:pPr>
              <w:spacing w:after="0" w:line="240" w:lineRule="auto"/>
              <w:rPr>
                <w:rFonts w:ascii="Arial" w:eastAsia="Times New Roman" w:hAnsi="Arial" w:cs="Arial"/>
                <w:color w:val="000000"/>
                <w:sz w:val="20"/>
                <w:szCs w:val="20"/>
                <w:lang w:val="en-US"/>
              </w:rPr>
            </w:pPr>
          </w:p>
        </w:tc>
        <w:tc>
          <w:tcPr>
            <w:tcW w:w="3380" w:type="dxa"/>
            <w:tcBorders>
              <w:top w:val="nil"/>
              <w:left w:val="nil"/>
              <w:bottom w:val="single" w:sz="8" w:space="0" w:color="auto"/>
              <w:right w:val="single" w:sz="8" w:space="0" w:color="auto"/>
            </w:tcBorders>
            <w:shd w:val="clear" w:color="auto" w:fill="auto"/>
            <w:vAlign w:val="center"/>
            <w:hideMark/>
          </w:tcPr>
          <w:p w:rsidR="002E6877" w:rsidRPr="00240EF0" w:rsidRDefault="002E6877" w:rsidP="002E6877">
            <w:pPr>
              <w:spacing w:after="0" w:line="240" w:lineRule="auto"/>
              <w:rPr>
                <w:rFonts w:ascii="Arial" w:eastAsia="Times New Roman" w:hAnsi="Arial" w:cs="Arial"/>
                <w:color w:val="000000"/>
                <w:sz w:val="20"/>
                <w:szCs w:val="20"/>
                <w:lang w:val="en-US"/>
              </w:rPr>
            </w:pPr>
            <w:proofErr w:type="spellStart"/>
            <w:r w:rsidRPr="00240EF0">
              <w:rPr>
                <w:rFonts w:ascii="Arial" w:eastAsia="Times New Roman" w:hAnsi="Arial" w:cs="Arial"/>
                <w:color w:val="000000"/>
                <w:sz w:val="20"/>
                <w:szCs w:val="20"/>
                <w:lang w:val="es-ES"/>
              </w:rPr>
              <w:t>Switch</w:t>
            </w:r>
            <w:proofErr w:type="spellEnd"/>
            <w:r w:rsidRPr="00240EF0">
              <w:rPr>
                <w:rFonts w:ascii="Arial" w:eastAsia="Times New Roman" w:hAnsi="Arial" w:cs="Arial"/>
                <w:color w:val="000000"/>
                <w:sz w:val="20"/>
                <w:szCs w:val="20"/>
                <w:lang w:val="es-ES"/>
              </w:rPr>
              <w:t xml:space="preserve"> distribución </w:t>
            </w:r>
          </w:p>
        </w:tc>
        <w:tc>
          <w:tcPr>
            <w:tcW w:w="2140" w:type="dxa"/>
            <w:tcBorders>
              <w:top w:val="nil"/>
              <w:left w:val="nil"/>
              <w:bottom w:val="single" w:sz="8" w:space="0" w:color="auto"/>
              <w:right w:val="single" w:sz="8" w:space="0" w:color="auto"/>
            </w:tcBorders>
            <w:shd w:val="clear" w:color="auto" w:fill="auto"/>
            <w:vAlign w:val="center"/>
            <w:hideMark/>
          </w:tcPr>
          <w:p w:rsidR="002E6877" w:rsidRPr="00240EF0" w:rsidRDefault="002E6877" w:rsidP="002E6877">
            <w:pPr>
              <w:spacing w:after="0" w:line="240" w:lineRule="auto"/>
              <w:jc w:val="right"/>
              <w:rPr>
                <w:rFonts w:ascii="Arial" w:eastAsia="Times New Roman" w:hAnsi="Arial" w:cs="Arial"/>
                <w:color w:val="000000"/>
                <w:sz w:val="20"/>
                <w:szCs w:val="20"/>
                <w:lang w:val="en-US"/>
              </w:rPr>
            </w:pPr>
            <w:r w:rsidRPr="00240EF0">
              <w:rPr>
                <w:rFonts w:ascii="Arial" w:eastAsia="Times New Roman" w:hAnsi="Arial" w:cs="Arial"/>
                <w:color w:val="000000"/>
                <w:sz w:val="20"/>
                <w:szCs w:val="20"/>
                <w:lang w:val="en-US"/>
              </w:rPr>
              <w:t>700</w:t>
            </w:r>
          </w:p>
        </w:tc>
      </w:tr>
      <w:tr w:rsidR="002E6877" w:rsidRPr="00240EF0" w:rsidTr="002E6877">
        <w:trPr>
          <w:trHeight w:val="315"/>
        </w:trPr>
        <w:tc>
          <w:tcPr>
            <w:tcW w:w="4120" w:type="dxa"/>
            <w:vMerge/>
            <w:tcBorders>
              <w:top w:val="nil"/>
              <w:left w:val="single" w:sz="8" w:space="0" w:color="auto"/>
              <w:bottom w:val="single" w:sz="8" w:space="0" w:color="000000"/>
              <w:right w:val="single" w:sz="8" w:space="0" w:color="auto"/>
            </w:tcBorders>
            <w:vAlign w:val="center"/>
            <w:hideMark/>
          </w:tcPr>
          <w:p w:rsidR="002E6877" w:rsidRPr="00240EF0" w:rsidRDefault="002E6877" w:rsidP="002E6877">
            <w:pPr>
              <w:spacing w:after="0" w:line="240" w:lineRule="auto"/>
              <w:rPr>
                <w:rFonts w:ascii="Arial" w:eastAsia="Times New Roman" w:hAnsi="Arial" w:cs="Arial"/>
                <w:color w:val="000000"/>
                <w:sz w:val="20"/>
                <w:szCs w:val="20"/>
                <w:lang w:val="en-US"/>
              </w:rPr>
            </w:pPr>
          </w:p>
        </w:tc>
        <w:tc>
          <w:tcPr>
            <w:tcW w:w="3380" w:type="dxa"/>
            <w:tcBorders>
              <w:top w:val="nil"/>
              <w:left w:val="nil"/>
              <w:bottom w:val="single" w:sz="8" w:space="0" w:color="auto"/>
              <w:right w:val="single" w:sz="8" w:space="0" w:color="auto"/>
            </w:tcBorders>
            <w:shd w:val="clear" w:color="auto" w:fill="auto"/>
            <w:vAlign w:val="center"/>
            <w:hideMark/>
          </w:tcPr>
          <w:p w:rsidR="002E6877" w:rsidRPr="00240EF0" w:rsidRDefault="002E6877" w:rsidP="002E6877">
            <w:pPr>
              <w:spacing w:after="0" w:line="240" w:lineRule="auto"/>
              <w:rPr>
                <w:rFonts w:ascii="Arial" w:eastAsia="Times New Roman" w:hAnsi="Arial" w:cs="Arial"/>
                <w:color w:val="000000"/>
                <w:sz w:val="20"/>
                <w:szCs w:val="20"/>
                <w:lang w:val="en-US"/>
              </w:rPr>
            </w:pPr>
            <w:r w:rsidRPr="00240EF0">
              <w:rPr>
                <w:rFonts w:ascii="Arial" w:eastAsia="Times New Roman" w:hAnsi="Arial" w:cs="Arial"/>
                <w:color w:val="000000"/>
                <w:sz w:val="20"/>
                <w:szCs w:val="20"/>
              </w:rPr>
              <w:t>Corta Fuegos (Firewall)</w:t>
            </w:r>
          </w:p>
        </w:tc>
        <w:tc>
          <w:tcPr>
            <w:tcW w:w="2140" w:type="dxa"/>
            <w:tcBorders>
              <w:top w:val="nil"/>
              <w:left w:val="nil"/>
              <w:bottom w:val="single" w:sz="8" w:space="0" w:color="auto"/>
              <w:right w:val="single" w:sz="8" w:space="0" w:color="auto"/>
            </w:tcBorders>
            <w:shd w:val="clear" w:color="auto" w:fill="auto"/>
            <w:vAlign w:val="center"/>
            <w:hideMark/>
          </w:tcPr>
          <w:p w:rsidR="002E6877" w:rsidRPr="00240EF0" w:rsidRDefault="002E6877" w:rsidP="002E6877">
            <w:pPr>
              <w:spacing w:after="0" w:line="240" w:lineRule="auto"/>
              <w:jc w:val="right"/>
              <w:rPr>
                <w:rFonts w:ascii="Arial" w:eastAsia="Times New Roman" w:hAnsi="Arial" w:cs="Arial"/>
                <w:color w:val="000000"/>
                <w:sz w:val="20"/>
                <w:szCs w:val="20"/>
                <w:lang w:val="en-US"/>
              </w:rPr>
            </w:pPr>
            <w:r w:rsidRPr="00240EF0">
              <w:rPr>
                <w:rFonts w:ascii="Arial" w:eastAsia="Times New Roman" w:hAnsi="Arial" w:cs="Arial"/>
                <w:color w:val="000000"/>
                <w:sz w:val="20"/>
                <w:szCs w:val="20"/>
                <w:lang w:val="en-US"/>
              </w:rPr>
              <w:t>200</w:t>
            </w:r>
          </w:p>
        </w:tc>
      </w:tr>
      <w:tr w:rsidR="002E6877" w:rsidRPr="00240EF0" w:rsidTr="002E6877">
        <w:trPr>
          <w:trHeight w:val="315"/>
        </w:trPr>
        <w:tc>
          <w:tcPr>
            <w:tcW w:w="4120" w:type="dxa"/>
            <w:vMerge/>
            <w:tcBorders>
              <w:top w:val="nil"/>
              <w:left w:val="single" w:sz="8" w:space="0" w:color="auto"/>
              <w:bottom w:val="single" w:sz="8" w:space="0" w:color="000000"/>
              <w:right w:val="single" w:sz="8" w:space="0" w:color="auto"/>
            </w:tcBorders>
            <w:vAlign w:val="center"/>
            <w:hideMark/>
          </w:tcPr>
          <w:p w:rsidR="002E6877" w:rsidRPr="00240EF0" w:rsidRDefault="002E6877" w:rsidP="002E6877">
            <w:pPr>
              <w:spacing w:after="0" w:line="240" w:lineRule="auto"/>
              <w:rPr>
                <w:rFonts w:ascii="Arial" w:eastAsia="Times New Roman" w:hAnsi="Arial" w:cs="Arial"/>
                <w:color w:val="000000"/>
                <w:sz w:val="20"/>
                <w:szCs w:val="20"/>
                <w:lang w:val="en-US"/>
              </w:rPr>
            </w:pPr>
          </w:p>
        </w:tc>
        <w:tc>
          <w:tcPr>
            <w:tcW w:w="3380" w:type="dxa"/>
            <w:tcBorders>
              <w:top w:val="nil"/>
              <w:left w:val="nil"/>
              <w:bottom w:val="single" w:sz="8" w:space="0" w:color="auto"/>
              <w:right w:val="single" w:sz="8" w:space="0" w:color="auto"/>
            </w:tcBorders>
            <w:shd w:val="clear" w:color="auto" w:fill="auto"/>
            <w:vAlign w:val="center"/>
            <w:hideMark/>
          </w:tcPr>
          <w:p w:rsidR="002E6877" w:rsidRPr="00240EF0" w:rsidRDefault="002E6877" w:rsidP="002E6877">
            <w:pPr>
              <w:spacing w:after="0" w:line="240" w:lineRule="auto"/>
              <w:rPr>
                <w:rFonts w:ascii="Arial" w:eastAsia="Times New Roman" w:hAnsi="Arial" w:cs="Arial"/>
                <w:color w:val="000000"/>
                <w:sz w:val="20"/>
                <w:szCs w:val="20"/>
                <w:lang w:val="en-US"/>
              </w:rPr>
            </w:pPr>
            <w:proofErr w:type="spellStart"/>
            <w:r w:rsidRPr="00240EF0">
              <w:rPr>
                <w:rFonts w:ascii="Arial" w:eastAsia="Times New Roman" w:hAnsi="Arial" w:cs="Arial"/>
                <w:color w:val="000000"/>
                <w:sz w:val="20"/>
                <w:szCs w:val="20"/>
                <w:lang w:val="en-US"/>
              </w:rPr>
              <w:t>Controlador</w:t>
            </w:r>
            <w:proofErr w:type="spellEnd"/>
            <w:r w:rsidRPr="00240EF0">
              <w:rPr>
                <w:rFonts w:ascii="Arial" w:eastAsia="Times New Roman" w:hAnsi="Arial" w:cs="Arial"/>
                <w:color w:val="000000"/>
                <w:sz w:val="20"/>
                <w:szCs w:val="20"/>
                <w:lang w:val="en-US"/>
              </w:rPr>
              <w:t xml:space="preserve"> WLAN</w:t>
            </w:r>
          </w:p>
        </w:tc>
        <w:tc>
          <w:tcPr>
            <w:tcW w:w="2140" w:type="dxa"/>
            <w:tcBorders>
              <w:top w:val="nil"/>
              <w:left w:val="nil"/>
              <w:bottom w:val="single" w:sz="8" w:space="0" w:color="auto"/>
              <w:right w:val="single" w:sz="8" w:space="0" w:color="auto"/>
            </w:tcBorders>
            <w:shd w:val="clear" w:color="auto" w:fill="auto"/>
            <w:vAlign w:val="center"/>
            <w:hideMark/>
          </w:tcPr>
          <w:p w:rsidR="002E6877" w:rsidRPr="00240EF0" w:rsidRDefault="002E6877" w:rsidP="002E6877">
            <w:pPr>
              <w:spacing w:after="0" w:line="240" w:lineRule="auto"/>
              <w:jc w:val="right"/>
              <w:rPr>
                <w:rFonts w:ascii="Arial" w:eastAsia="Times New Roman" w:hAnsi="Arial" w:cs="Arial"/>
                <w:color w:val="000000"/>
                <w:sz w:val="20"/>
                <w:szCs w:val="20"/>
                <w:lang w:val="en-US"/>
              </w:rPr>
            </w:pPr>
            <w:r w:rsidRPr="00240EF0">
              <w:rPr>
                <w:rFonts w:ascii="Arial" w:eastAsia="Times New Roman" w:hAnsi="Arial" w:cs="Arial"/>
                <w:color w:val="000000"/>
                <w:sz w:val="20"/>
                <w:szCs w:val="20"/>
                <w:lang w:val="en-US"/>
              </w:rPr>
              <w:t>200</w:t>
            </w:r>
          </w:p>
        </w:tc>
      </w:tr>
      <w:tr w:rsidR="002E6877" w:rsidRPr="00240EF0" w:rsidTr="002E6877">
        <w:trPr>
          <w:trHeight w:val="315"/>
        </w:trPr>
        <w:tc>
          <w:tcPr>
            <w:tcW w:w="4120" w:type="dxa"/>
            <w:vMerge/>
            <w:tcBorders>
              <w:top w:val="nil"/>
              <w:left w:val="single" w:sz="8" w:space="0" w:color="auto"/>
              <w:bottom w:val="single" w:sz="8" w:space="0" w:color="000000"/>
              <w:right w:val="single" w:sz="8" w:space="0" w:color="auto"/>
            </w:tcBorders>
            <w:vAlign w:val="center"/>
            <w:hideMark/>
          </w:tcPr>
          <w:p w:rsidR="002E6877" w:rsidRPr="00240EF0" w:rsidRDefault="002E6877" w:rsidP="002E6877">
            <w:pPr>
              <w:spacing w:after="0" w:line="240" w:lineRule="auto"/>
              <w:rPr>
                <w:rFonts w:ascii="Arial" w:eastAsia="Times New Roman" w:hAnsi="Arial" w:cs="Arial"/>
                <w:color w:val="000000"/>
                <w:sz w:val="20"/>
                <w:szCs w:val="20"/>
                <w:lang w:val="en-US"/>
              </w:rPr>
            </w:pPr>
          </w:p>
        </w:tc>
        <w:tc>
          <w:tcPr>
            <w:tcW w:w="3380" w:type="dxa"/>
            <w:tcBorders>
              <w:top w:val="nil"/>
              <w:left w:val="nil"/>
              <w:bottom w:val="single" w:sz="8" w:space="0" w:color="auto"/>
              <w:right w:val="single" w:sz="8" w:space="0" w:color="auto"/>
            </w:tcBorders>
            <w:shd w:val="clear" w:color="auto" w:fill="auto"/>
            <w:vAlign w:val="center"/>
            <w:hideMark/>
          </w:tcPr>
          <w:p w:rsidR="002E6877" w:rsidRPr="00240EF0" w:rsidRDefault="002E6877" w:rsidP="002E6877">
            <w:pPr>
              <w:spacing w:after="0" w:line="240" w:lineRule="auto"/>
              <w:rPr>
                <w:rFonts w:ascii="Arial" w:eastAsia="Times New Roman" w:hAnsi="Arial" w:cs="Arial"/>
                <w:color w:val="000000"/>
                <w:sz w:val="20"/>
                <w:szCs w:val="20"/>
                <w:lang w:val="en-US"/>
              </w:rPr>
            </w:pPr>
            <w:r w:rsidRPr="00240EF0">
              <w:rPr>
                <w:rFonts w:ascii="Arial" w:eastAsia="Times New Roman" w:hAnsi="Arial" w:cs="Arial"/>
                <w:color w:val="000000"/>
                <w:sz w:val="20"/>
                <w:szCs w:val="20"/>
                <w:lang w:val="es-ES"/>
              </w:rPr>
              <w:t>Central Telefónica IP</w:t>
            </w:r>
          </w:p>
        </w:tc>
        <w:tc>
          <w:tcPr>
            <w:tcW w:w="2140" w:type="dxa"/>
            <w:tcBorders>
              <w:top w:val="nil"/>
              <w:left w:val="nil"/>
              <w:bottom w:val="single" w:sz="8" w:space="0" w:color="auto"/>
              <w:right w:val="single" w:sz="8" w:space="0" w:color="auto"/>
            </w:tcBorders>
            <w:shd w:val="clear" w:color="auto" w:fill="auto"/>
            <w:vAlign w:val="center"/>
            <w:hideMark/>
          </w:tcPr>
          <w:p w:rsidR="002E6877" w:rsidRPr="00240EF0" w:rsidRDefault="002E6877" w:rsidP="002E6877">
            <w:pPr>
              <w:spacing w:after="0" w:line="240" w:lineRule="auto"/>
              <w:jc w:val="right"/>
              <w:rPr>
                <w:rFonts w:ascii="Arial" w:eastAsia="Times New Roman" w:hAnsi="Arial" w:cs="Arial"/>
                <w:color w:val="000000"/>
                <w:sz w:val="20"/>
                <w:szCs w:val="20"/>
                <w:lang w:val="en-US"/>
              </w:rPr>
            </w:pPr>
            <w:r w:rsidRPr="00240EF0">
              <w:rPr>
                <w:rFonts w:ascii="Arial" w:eastAsia="Times New Roman" w:hAnsi="Arial" w:cs="Arial"/>
                <w:color w:val="000000"/>
                <w:sz w:val="20"/>
                <w:szCs w:val="20"/>
                <w:lang w:val="en-US"/>
              </w:rPr>
              <w:t>300</w:t>
            </w:r>
          </w:p>
        </w:tc>
      </w:tr>
      <w:tr w:rsidR="002E6877" w:rsidRPr="00240EF0" w:rsidTr="002E6877">
        <w:trPr>
          <w:trHeight w:val="315"/>
        </w:trPr>
        <w:tc>
          <w:tcPr>
            <w:tcW w:w="4120" w:type="dxa"/>
            <w:vMerge/>
            <w:tcBorders>
              <w:top w:val="nil"/>
              <w:left w:val="single" w:sz="8" w:space="0" w:color="auto"/>
              <w:bottom w:val="single" w:sz="8" w:space="0" w:color="000000"/>
              <w:right w:val="single" w:sz="8" w:space="0" w:color="auto"/>
            </w:tcBorders>
            <w:vAlign w:val="center"/>
            <w:hideMark/>
          </w:tcPr>
          <w:p w:rsidR="002E6877" w:rsidRPr="00240EF0" w:rsidRDefault="002E6877" w:rsidP="002E6877">
            <w:pPr>
              <w:spacing w:after="0" w:line="240" w:lineRule="auto"/>
              <w:rPr>
                <w:rFonts w:ascii="Arial" w:eastAsia="Times New Roman" w:hAnsi="Arial" w:cs="Arial"/>
                <w:color w:val="000000"/>
                <w:sz w:val="20"/>
                <w:szCs w:val="20"/>
                <w:lang w:val="en-US"/>
              </w:rPr>
            </w:pPr>
          </w:p>
        </w:tc>
        <w:tc>
          <w:tcPr>
            <w:tcW w:w="3380" w:type="dxa"/>
            <w:tcBorders>
              <w:top w:val="nil"/>
              <w:left w:val="nil"/>
              <w:bottom w:val="single" w:sz="8" w:space="0" w:color="auto"/>
              <w:right w:val="single" w:sz="8" w:space="0" w:color="auto"/>
            </w:tcBorders>
            <w:shd w:val="clear" w:color="auto" w:fill="auto"/>
            <w:vAlign w:val="center"/>
            <w:hideMark/>
          </w:tcPr>
          <w:p w:rsidR="002E6877" w:rsidRPr="00240EF0" w:rsidRDefault="002E6877" w:rsidP="002E6877">
            <w:pPr>
              <w:spacing w:after="0" w:line="240" w:lineRule="auto"/>
              <w:rPr>
                <w:rFonts w:ascii="Arial" w:eastAsia="Times New Roman" w:hAnsi="Arial" w:cs="Arial"/>
                <w:color w:val="000000"/>
                <w:sz w:val="20"/>
                <w:szCs w:val="20"/>
                <w:lang w:val="en-US"/>
              </w:rPr>
            </w:pPr>
            <w:r w:rsidRPr="00240EF0">
              <w:rPr>
                <w:rFonts w:ascii="Arial" w:eastAsia="Times New Roman" w:hAnsi="Arial" w:cs="Arial"/>
                <w:color w:val="000000"/>
                <w:sz w:val="20"/>
                <w:szCs w:val="20"/>
                <w:lang w:val="en-US"/>
              </w:rPr>
              <w:t>Gateway</w:t>
            </w:r>
          </w:p>
        </w:tc>
        <w:tc>
          <w:tcPr>
            <w:tcW w:w="2140" w:type="dxa"/>
            <w:tcBorders>
              <w:top w:val="nil"/>
              <w:left w:val="nil"/>
              <w:bottom w:val="single" w:sz="8" w:space="0" w:color="auto"/>
              <w:right w:val="single" w:sz="8" w:space="0" w:color="auto"/>
            </w:tcBorders>
            <w:shd w:val="clear" w:color="auto" w:fill="auto"/>
            <w:vAlign w:val="center"/>
            <w:hideMark/>
          </w:tcPr>
          <w:p w:rsidR="002E6877" w:rsidRPr="00240EF0" w:rsidRDefault="002E6877" w:rsidP="002E6877">
            <w:pPr>
              <w:spacing w:after="0" w:line="240" w:lineRule="auto"/>
              <w:jc w:val="right"/>
              <w:rPr>
                <w:rFonts w:ascii="Arial" w:eastAsia="Times New Roman" w:hAnsi="Arial" w:cs="Arial"/>
                <w:color w:val="000000"/>
                <w:sz w:val="20"/>
                <w:szCs w:val="20"/>
                <w:lang w:val="en-US"/>
              </w:rPr>
            </w:pPr>
            <w:r w:rsidRPr="00240EF0">
              <w:rPr>
                <w:rFonts w:ascii="Arial" w:eastAsia="Times New Roman" w:hAnsi="Arial" w:cs="Arial"/>
                <w:color w:val="000000"/>
                <w:sz w:val="20"/>
                <w:szCs w:val="20"/>
                <w:lang w:val="en-US"/>
              </w:rPr>
              <w:t>150</w:t>
            </w:r>
          </w:p>
        </w:tc>
      </w:tr>
      <w:tr w:rsidR="002E6877" w:rsidRPr="00240EF0" w:rsidTr="002E6877">
        <w:trPr>
          <w:trHeight w:val="315"/>
        </w:trPr>
        <w:tc>
          <w:tcPr>
            <w:tcW w:w="4120" w:type="dxa"/>
            <w:vMerge/>
            <w:tcBorders>
              <w:top w:val="nil"/>
              <w:left w:val="single" w:sz="8" w:space="0" w:color="auto"/>
              <w:bottom w:val="single" w:sz="8" w:space="0" w:color="000000"/>
              <w:right w:val="single" w:sz="8" w:space="0" w:color="auto"/>
            </w:tcBorders>
            <w:vAlign w:val="center"/>
            <w:hideMark/>
          </w:tcPr>
          <w:p w:rsidR="002E6877" w:rsidRPr="00240EF0" w:rsidRDefault="002E6877" w:rsidP="002E6877">
            <w:pPr>
              <w:spacing w:after="0" w:line="240" w:lineRule="auto"/>
              <w:rPr>
                <w:rFonts w:ascii="Arial" w:eastAsia="Times New Roman" w:hAnsi="Arial" w:cs="Arial"/>
                <w:color w:val="000000"/>
                <w:sz w:val="20"/>
                <w:szCs w:val="20"/>
                <w:lang w:val="en-US"/>
              </w:rPr>
            </w:pPr>
          </w:p>
        </w:tc>
        <w:tc>
          <w:tcPr>
            <w:tcW w:w="3380" w:type="dxa"/>
            <w:tcBorders>
              <w:top w:val="nil"/>
              <w:left w:val="nil"/>
              <w:bottom w:val="single" w:sz="8" w:space="0" w:color="auto"/>
              <w:right w:val="single" w:sz="8" w:space="0" w:color="auto"/>
            </w:tcBorders>
            <w:shd w:val="clear" w:color="auto" w:fill="auto"/>
            <w:vAlign w:val="center"/>
            <w:hideMark/>
          </w:tcPr>
          <w:p w:rsidR="002E6877" w:rsidRPr="00240EF0" w:rsidRDefault="002E6877" w:rsidP="002E6877">
            <w:pPr>
              <w:spacing w:after="0" w:line="240" w:lineRule="auto"/>
              <w:rPr>
                <w:rFonts w:ascii="Arial" w:eastAsia="Times New Roman" w:hAnsi="Arial" w:cs="Arial"/>
                <w:color w:val="000000"/>
                <w:sz w:val="20"/>
                <w:szCs w:val="20"/>
                <w:lang w:val="en-US"/>
              </w:rPr>
            </w:pPr>
            <w:r w:rsidRPr="00240EF0">
              <w:rPr>
                <w:rFonts w:ascii="Arial" w:eastAsia="Times New Roman" w:hAnsi="Arial" w:cs="Arial"/>
                <w:color w:val="000000"/>
                <w:sz w:val="20"/>
                <w:szCs w:val="20"/>
                <w:lang w:val="en-US"/>
              </w:rPr>
              <w:t>Router</w:t>
            </w:r>
          </w:p>
        </w:tc>
        <w:tc>
          <w:tcPr>
            <w:tcW w:w="2140" w:type="dxa"/>
            <w:tcBorders>
              <w:top w:val="nil"/>
              <w:left w:val="nil"/>
              <w:bottom w:val="single" w:sz="8" w:space="0" w:color="auto"/>
              <w:right w:val="single" w:sz="8" w:space="0" w:color="auto"/>
            </w:tcBorders>
            <w:shd w:val="clear" w:color="auto" w:fill="auto"/>
            <w:vAlign w:val="center"/>
            <w:hideMark/>
          </w:tcPr>
          <w:p w:rsidR="002E6877" w:rsidRPr="00240EF0" w:rsidRDefault="002E6877" w:rsidP="002E6877">
            <w:pPr>
              <w:spacing w:after="0" w:line="240" w:lineRule="auto"/>
              <w:jc w:val="right"/>
              <w:rPr>
                <w:rFonts w:ascii="Arial" w:eastAsia="Times New Roman" w:hAnsi="Arial" w:cs="Arial"/>
                <w:color w:val="000000"/>
                <w:sz w:val="20"/>
                <w:szCs w:val="20"/>
                <w:lang w:val="en-US"/>
              </w:rPr>
            </w:pPr>
            <w:r w:rsidRPr="00240EF0">
              <w:rPr>
                <w:rFonts w:ascii="Arial" w:eastAsia="Times New Roman" w:hAnsi="Arial" w:cs="Arial"/>
                <w:color w:val="000000"/>
                <w:sz w:val="20"/>
                <w:szCs w:val="20"/>
                <w:lang w:val="en-US"/>
              </w:rPr>
              <w:t>150</w:t>
            </w:r>
          </w:p>
        </w:tc>
      </w:tr>
      <w:tr w:rsidR="002E6877" w:rsidRPr="00240EF0" w:rsidTr="002E6877">
        <w:trPr>
          <w:trHeight w:val="315"/>
        </w:trPr>
        <w:tc>
          <w:tcPr>
            <w:tcW w:w="4120" w:type="dxa"/>
            <w:tcBorders>
              <w:top w:val="nil"/>
              <w:left w:val="single" w:sz="8" w:space="0" w:color="auto"/>
              <w:bottom w:val="single" w:sz="8" w:space="0" w:color="auto"/>
              <w:right w:val="single" w:sz="8" w:space="0" w:color="auto"/>
            </w:tcBorders>
            <w:shd w:val="clear" w:color="000000" w:fill="9CC2E5"/>
            <w:vAlign w:val="center"/>
            <w:hideMark/>
          </w:tcPr>
          <w:p w:rsidR="002E6877" w:rsidRPr="00240EF0" w:rsidRDefault="002E6877" w:rsidP="002E6877">
            <w:pPr>
              <w:spacing w:after="0" w:line="240" w:lineRule="auto"/>
              <w:rPr>
                <w:rFonts w:ascii="Arial" w:eastAsia="Times New Roman" w:hAnsi="Arial" w:cs="Arial"/>
                <w:color w:val="000000"/>
                <w:sz w:val="20"/>
                <w:szCs w:val="20"/>
                <w:lang w:val="en-US"/>
              </w:rPr>
            </w:pPr>
            <w:r w:rsidRPr="00240EF0">
              <w:rPr>
                <w:rFonts w:ascii="Arial" w:eastAsia="Times New Roman" w:hAnsi="Arial" w:cs="Arial"/>
                <w:color w:val="000000"/>
                <w:sz w:val="20"/>
                <w:szCs w:val="20"/>
                <w:lang w:val="es-ES"/>
              </w:rPr>
              <w:t> </w:t>
            </w:r>
          </w:p>
        </w:tc>
        <w:tc>
          <w:tcPr>
            <w:tcW w:w="3380" w:type="dxa"/>
            <w:tcBorders>
              <w:top w:val="nil"/>
              <w:left w:val="nil"/>
              <w:bottom w:val="single" w:sz="8" w:space="0" w:color="auto"/>
              <w:right w:val="single" w:sz="8" w:space="0" w:color="auto"/>
            </w:tcBorders>
            <w:shd w:val="clear" w:color="000000" w:fill="9CC2E5"/>
            <w:noWrap/>
            <w:vAlign w:val="center"/>
            <w:hideMark/>
          </w:tcPr>
          <w:p w:rsidR="002E6877" w:rsidRPr="00240EF0" w:rsidRDefault="002E6877" w:rsidP="002E6877">
            <w:pPr>
              <w:spacing w:after="0" w:line="240" w:lineRule="auto"/>
              <w:jc w:val="center"/>
              <w:rPr>
                <w:rFonts w:ascii="Arial" w:eastAsia="Times New Roman" w:hAnsi="Arial" w:cs="Arial"/>
                <w:b/>
                <w:bCs/>
                <w:color w:val="000000"/>
                <w:sz w:val="20"/>
                <w:szCs w:val="20"/>
                <w:lang w:val="en-US"/>
              </w:rPr>
            </w:pPr>
            <w:r w:rsidRPr="00240EF0">
              <w:rPr>
                <w:rFonts w:ascii="Arial" w:eastAsia="Times New Roman" w:hAnsi="Arial" w:cs="Arial"/>
                <w:b/>
                <w:bCs/>
                <w:color w:val="000000"/>
                <w:sz w:val="20"/>
                <w:szCs w:val="20"/>
                <w:lang w:val="es-ES"/>
              </w:rPr>
              <w:t>Total</w:t>
            </w:r>
          </w:p>
        </w:tc>
        <w:tc>
          <w:tcPr>
            <w:tcW w:w="2140" w:type="dxa"/>
            <w:tcBorders>
              <w:top w:val="nil"/>
              <w:left w:val="nil"/>
              <w:bottom w:val="single" w:sz="8" w:space="0" w:color="auto"/>
              <w:right w:val="single" w:sz="8" w:space="0" w:color="auto"/>
            </w:tcBorders>
            <w:shd w:val="clear" w:color="000000" w:fill="9CC2E5"/>
            <w:noWrap/>
            <w:vAlign w:val="center"/>
            <w:hideMark/>
          </w:tcPr>
          <w:p w:rsidR="002E6877" w:rsidRPr="00240EF0" w:rsidRDefault="002E6877" w:rsidP="002E6877">
            <w:pPr>
              <w:spacing w:after="0" w:line="240" w:lineRule="auto"/>
              <w:jc w:val="right"/>
              <w:rPr>
                <w:rFonts w:ascii="Arial" w:eastAsia="Times New Roman" w:hAnsi="Arial" w:cs="Arial"/>
                <w:b/>
                <w:bCs/>
                <w:color w:val="000000"/>
                <w:sz w:val="20"/>
                <w:szCs w:val="20"/>
                <w:lang w:val="en-US"/>
              </w:rPr>
            </w:pPr>
            <w:r w:rsidRPr="00240EF0">
              <w:rPr>
                <w:rFonts w:ascii="Arial" w:eastAsia="Times New Roman" w:hAnsi="Arial" w:cs="Arial"/>
                <w:b/>
                <w:bCs/>
                <w:color w:val="000000"/>
                <w:sz w:val="20"/>
                <w:szCs w:val="20"/>
                <w:lang w:val="en-US"/>
              </w:rPr>
              <w:t>5200</w:t>
            </w:r>
          </w:p>
        </w:tc>
      </w:tr>
      <w:tr w:rsidR="002E6877" w:rsidRPr="00240EF0" w:rsidTr="002E6877">
        <w:trPr>
          <w:trHeight w:val="315"/>
        </w:trPr>
        <w:tc>
          <w:tcPr>
            <w:tcW w:w="4120" w:type="dxa"/>
            <w:vMerge w:val="restart"/>
            <w:tcBorders>
              <w:top w:val="nil"/>
              <w:left w:val="single" w:sz="8" w:space="0" w:color="auto"/>
              <w:bottom w:val="nil"/>
              <w:right w:val="single" w:sz="8" w:space="0" w:color="auto"/>
            </w:tcBorders>
            <w:shd w:val="clear" w:color="auto" w:fill="auto"/>
            <w:vAlign w:val="center"/>
            <w:hideMark/>
          </w:tcPr>
          <w:p w:rsidR="002E6877" w:rsidRPr="00240EF0" w:rsidRDefault="002E6877" w:rsidP="002E6877">
            <w:pPr>
              <w:spacing w:after="0" w:line="240" w:lineRule="auto"/>
              <w:jc w:val="center"/>
              <w:rPr>
                <w:rFonts w:ascii="Arial" w:eastAsia="Times New Roman" w:hAnsi="Arial" w:cs="Arial"/>
                <w:color w:val="000000"/>
                <w:sz w:val="20"/>
                <w:szCs w:val="20"/>
                <w:lang w:val="es-ES"/>
              </w:rPr>
            </w:pPr>
            <w:r w:rsidRPr="00240EF0">
              <w:rPr>
                <w:rFonts w:ascii="Arial" w:eastAsia="Times New Roman" w:hAnsi="Arial" w:cs="Arial"/>
                <w:color w:val="000000"/>
                <w:sz w:val="20"/>
                <w:szCs w:val="20"/>
                <w:lang w:val="es-ES"/>
              </w:rPr>
              <w:t>GSERV-P2-02  Gabinete de servidores</w:t>
            </w:r>
          </w:p>
        </w:tc>
        <w:tc>
          <w:tcPr>
            <w:tcW w:w="3380" w:type="dxa"/>
            <w:tcBorders>
              <w:top w:val="nil"/>
              <w:left w:val="nil"/>
              <w:bottom w:val="single" w:sz="8" w:space="0" w:color="auto"/>
              <w:right w:val="single" w:sz="8" w:space="0" w:color="auto"/>
            </w:tcBorders>
            <w:shd w:val="clear" w:color="auto" w:fill="auto"/>
            <w:vAlign w:val="center"/>
            <w:hideMark/>
          </w:tcPr>
          <w:p w:rsidR="002E6877" w:rsidRPr="00240EF0" w:rsidRDefault="002E6877" w:rsidP="002E6877">
            <w:pPr>
              <w:spacing w:after="0" w:line="240" w:lineRule="auto"/>
              <w:rPr>
                <w:rFonts w:ascii="Arial" w:eastAsia="Times New Roman" w:hAnsi="Arial" w:cs="Arial"/>
                <w:color w:val="000000"/>
                <w:sz w:val="20"/>
                <w:szCs w:val="20"/>
                <w:lang w:val="en-US"/>
              </w:rPr>
            </w:pPr>
            <w:proofErr w:type="spellStart"/>
            <w:r w:rsidRPr="00240EF0">
              <w:rPr>
                <w:rFonts w:ascii="Arial" w:eastAsia="Times New Roman" w:hAnsi="Arial" w:cs="Arial"/>
                <w:color w:val="000000"/>
                <w:sz w:val="20"/>
                <w:szCs w:val="20"/>
                <w:lang w:val="en-US"/>
              </w:rPr>
              <w:t>Servidor</w:t>
            </w:r>
            <w:proofErr w:type="spellEnd"/>
            <w:r w:rsidRPr="00240EF0">
              <w:rPr>
                <w:rFonts w:ascii="Arial" w:eastAsia="Times New Roman" w:hAnsi="Arial" w:cs="Arial"/>
                <w:color w:val="000000"/>
                <w:sz w:val="20"/>
                <w:szCs w:val="20"/>
                <w:lang w:val="en-US"/>
              </w:rPr>
              <w:t xml:space="preserve"> RIS </w:t>
            </w:r>
          </w:p>
        </w:tc>
        <w:tc>
          <w:tcPr>
            <w:tcW w:w="2140" w:type="dxa"/>
            <w:tcBorders>
              <w:top w:val="nil"/>
              <w:left w:val="nil"/>
              <w:bottom w:val="single" w:sz="8" w:space="0" w:color="auto"/>
              <w:right w:val="single" w:sz="8" w:space="0" w:color="auto"/>
            </w:tcBorders>
            <w:shd w:val="clear" w:color="auto" w:fill="auto"/>
            <w:vAlign w:val="center"/>
            <w:hideMark/>
          </w:tcPr>
          <w:p w:rsidR="002E6877" w:rsidRPr="00240EF0" w:rsidRDefault="002E6877" w:rsidP="002E6877">
            <w:pPr>
              <w:spacing w:after="0" w:line="240" w:lineRule="auto"/>
              <w:jc w:val="right"/>
              <w:rPr>
                <w:rFonts w:ascii="Arial" w:eastAsia="Times New Roman" w:hAnsi="Arial" w:cs="Arial"/>
                <w:color w:val="000000"/>
                <w:sz w:val="20"/>
                <w:szCs w:val="20"/>
                <w:lang w:val="en-US"/>
              </w:rPr>
            </w:pPr>
            <w:r w:rsidRPr="00240EF0">
              <w:rPr>
                <w:rFonts w:ascii="Arial" w:eastAsia="Times New Roman" w:hAnsi="Arial" w:cs="Arial"/>
                <w:color w:val="000000"/>
                <w:sz w:val="20"/>
                <w:szCs w:val="20"/>
                <w:lang w:val="en-US"/>
              </w:rPr>
              <w:t>750</w:t>
            </w:r>
          </w:p>
        </w:tc>
      </w:tr>
      <w:tr w:rsidR="002E6877" w:rsidRPr="00240EF0" w:rsidTr="002E6877">
        <w:trPr>
          <w:trHeight w:val="315"/>
        </w:trPr>
        <w:tc>
          <w:tcPr>
            <w:tcW w:w="4120" w:type="dxa"/>
            <w:vMerge/>
            <w:tcBorders>
              <w:top w:val="nil"/>
              <w:left w:val="single" w:sz="8" w:space="0" w:color="auto"/>
              <w:bottom w:val="nil"/>
              <w:right w:val="single" w:sz="8" w:space="0" w:color="auto"/>
            </w:tcBorders>
            <w:vAlign w:val="center"/>
            <w:hideMark/>
          </w:tcPr>
          <w:p w:rsidR="002E6877" w:rsidRPr="00240EF0" w:rsidRDefault="002E6877" w:rsidP="002E6877">
            <w:pPr>
              <w:spacing w:after="0" w:line="240" w:lineRule="auto"/>
              <w:rPr>
                <w:rFonts w:ascii="Arial" w:eastAsia="Times New Roman" w:hAnsi="Arial" w:cs="Arial"/>
                <w:color w:val="000000"/>
                <w:sz w:val="20"/>
                <w:szCs w:val="20"/>
                <w:lang w:val="en-US"/>
              </w:rPr>
            </w:pPr>
          </w:p>
        </w:tc>
        <w:tc>
          <w:tcPr>
            <w:tcW w:w="3380" w:type="dxa"/>
            <w:tcBorders>
              <w:top w:val="nil"/>
              <w:left w:val="nil"/>
              <w:bottom w:val="single" w:sz="8" w:space="0" w:color="auto"/>
              <w:right w:val="single" w:sz="8" w:space="0" w:color="auto"/>
            </w:tcBorders>
            <w:shd w:val="clear" w:color="auto" w:fill="auto"/>
            <w:vAlign w:val="center"/>
            <w:hideMark/>
          </w:tcPr>
          <w:p w:rsidR="002E6877" w:rsidRPr="00240EF0" w:rsidRDefault="002E6877" w:rsidP="002E6877">
            <w:pPr>
              <w:spacing w:after="0" w:line="240" w:lineRule="auto"/>
              <w:rPr>
                <w:rFonts w:ascii="Arial" w:eastAsia="Times New Roman" w:hAnsi="Arial" w:cs="Arial"/>
                <w:color w:val="000000"/>
                <w:sz w:val="20"/>
                <w:szCs w:val="20"/>
                <w:lang w:val="en-US"/>
              </w:rPr>
            </w:pPr>
            <w:proofErr w:type="spellStart"/>
            <w:r w:rsidRPr="00240EF0">
              <w:rPr>
                <w:rFonts w:ascii="Arial" w:eastAsia="Times New Roman" w:hAnsi="Arial" w:cs="Arial"/>
                <w:color w:val="000000"/>
                <w:sz w:val="20"/>
                <w:szCs w:val="20"/>
                <w:lang w:val="en-US"/>
              </w:rPr>
              <w:t>Servidor</w:t>
            </w:r>
            <w:proofErr w:type="spellEnd"/>
            <w:r w:rsidRPr="00240EF0">
              <w:rPr>
                <w:rFonts w:ascii="Arial" w:eastAsia="Times New Roman" w:hAnsi="Arial" w:cs="Arial"/>
                <w:color w:val="000000"/>
                <w:sz w:val="20"/>
                <w:szCs w:val="20"/>
                <w:lang w:val="en-US"/>
              </w:rPr>
              <w:t xml:space="preserve"> PACS</w:t>
            </w:r>
          </w:p>
        </w:tc>
        <w:tc>
          <w:tcPr>
            <w:tcW w:w="2140" w:type="dxa"/>
            <w:tcBorders>
              <w:top w:val="nil"/>
              <w:left w:val="nil"/>
              <w:bottom w:val="single" w:sz="8" w:space="0" w:color="auto"/>
              <w:right w:val="single" w:sz="8" w:space="0" w:color="auto"/>
            </w:tcBorders>
            <w:shd w:val="clear" w:color="auto" w:fill="auto"/>
            <w:vAlign w:val="center"/>
            <w:hideMark/>
          </w:tcPr>
          <w:p w:rsidR="002E6877" w:rsidRPr="00240EF0" w:rsidRDefault="002E6877" w:rsidP="002E6877">
            <w:pPr>
              <w:spacing w:after="0" w:line="240" w:lineRule="auto"/>
              <w:jc w:val="right"/>
              <w:rPr>
                <w:rFonts w:ascii="Arial" w:eastAsia="Times New Roman" w:hAnsi="Arial" w:cs="Arial"/>
                <w:color w:val="000000"/>
                <w:sz w:val="20"/>
                <w:szCs w:val="20"/>
                <w:lang w:val="en-US"/>
              </w:rPr>
            </w:pPr>
            <w:r w:rsidRPr="00240EF0">
              <w:rPr>
                <w:rFonts w:ascii="Arial" w:eastAsia="Times New Roman" w:hAnsi="Arial" w:cs="Arial"/>
                <w:color w:val="000000"/>
                <w:sz w:val="20"/>
                <w:szCs w:val="20"/>
                <w:lang w:val="en-US"/>
              </w:rPr>
              <w:t>750</w:t>
            </w:r>
          </w:p>
        </w:tc>
      </w:tr>
      <w:tr w:rsidR="002E6877" w:rsidRPr="00240EF0" w:rsidTr="002E6877">
        <w:trPr>
          <w:trHeight w:val="315"/>
        </w:trPr>
        <w:tc>
          <w:tcPr>
            <w:tcW w:w="4120" w:type="dxa"/>
            <w:vMerge/>
            <w:tcBorders>
              <w:top w:val="nil"/>
              <w:left w:val="single" w:sz="8" w:space="0" w:color="auto"/>
              <w:bottom w:val="nil"/>
              <w:right w:val="single" w:sz="8" w:space="0" w:color="auto"/>
            </w:tcBorders>
            <w:vAlign w:val="center"/>
            <w:hideMark/>
          </w:tcPr>
          <w:p w:rsidR="002E6877" w:rsidRPr="00240EF0" w:rsidRDefault="002E6877" w:rsidP="002E6877">
            <w:pPr>
              <w:spacing w:after="0" w:line="240" w:lineRule="auto"/>
              <w:rPr>
                <w:rFonts w:ascii="Arial" w:eastAsia="Times New Roman" w:hAnsi="Arial" w:cs="Arial"/>
                <w:color w:val="000000"/>
                <w:sz w:val="20"/>
                <w:szCs w:val="20"/>
                <w:lang w:val="en-US"/>
              </w:rPr>
            </w:pPr>
          </w:p>
        </w:tc>
        <w:tc>
          <w:tcPr>
            <w:tcW w:w="3380" w:type="dxa"/>
            <w:tcBorders>
              <w:top w:val="nil"/>
              <w:left w:val="nil"/>
              <w:bottom w:val="single" w:sz="8" w:space="0" w:color="auto"/>
              <w:right w:val="single" w:sz="8" w:space="0" w:color="auto"/>
            </w:tcBorders>
            <w:shd w:val="clear" w:color="auto" w:fill="auto"/>
            <w:vAlign w:val="center"/>
            <w:hideMark/>
          </w:tcPr>
          <w:p w:rsidR="002E6877" w:rsidRPr="00240EF0" w:rsidRDefault="002E6877" w:rsidP="002E6877">
            <w:pPr>
              <w:spacing w:after="0" w:line="240" w:lineRule="auto"/>
              <w:rPr>
                <w:rFonts w:ascii="Arial" w:eastAsia="Times New Roman" w:hAnsi="Arial" w:cs="Arial"/>
                <w:color w:val="000000"/>
                <w:sz w:val="20"/>
                <w:szCs w:val="20"/>
                <w:lang w:val="en-US"/>
              </w:rPr>
            </w:pPr>
            <w:proofErr w:type="spellStart"/>
            <w:r w:rsidRPr="00240EF0">
              <w:rPr>
                <w:rFonts w:ascii="Arial" w:eastAsia="Times New Roman" w:hAnsi="Arial" w:cs="Arial"/>
                <w:color w:val="000000"/>
                <w:sz w:val="20"/>
                <w:szCs w:val="20"/>
                <w:lang w:val="en-US"/>
              </w:rPr>
              <w:t>Servidor</w:t>
            </w:r>
            <w:proofErr w:type="spellEnd"/>
            <w:r w:rsidRPr="00240EF0">
              <w:rPr>
                <w:rFonts w:ascii="Arial" w:eastAsia="Times New Roman" w:hAnsi="Arial" w:cs="Arial"/>
                <w:color w:val="000000"/>
                <w:sz w:val="20"/>
                <w:szCs w:val="20"/>
                <w:lang w:val="en-US"/>
              </w:rPr>
              <w:t xml:space="preserve"> HIS</w:t>
            </w:r>
          </w:p>
        </w:tc>
        <w:tc>
          <w:tcPr>
            <w:tcW w:w="2140" w:type="dxa"/>
            <w:tcBorders>
              <w:top w:val="nil"/>
              <w:left w:val="nil"/>
              <w:bottom w:val="single" w:sz="8" w:space="0" w:color="auto"/>
              <w:right w:val="single" w:sz="8" w:space="0" w:color="auto"/>
            </w:tcBorders>
            <w:shd w:val="clear" w:color="auto" w:fill="auto"/>
            <w:vAlign w:val="center"/>
            <w:hideMark/>
          </w:tcPr>
          <w:p w:rsidR="002E6877" w:rsidRPr="00240EF0" w:rsidRDefault="002E6877" w:rsidP="002E6877">
            <w:pPr>
              <w:spacing w:after="0" w:line="240" w:lineRule="auto"/>
              <w:jc w:val="right"/>
              <w:rPr>
                <w:rFonts w:ascii="Arial" w:eastAsia="Times New Roman" w:hAnsi="Arial" w:cs="Arial"/>
                <w:color w:val="000000"/>
                <w:sz w:val="20"/>
                <w:szCs w:val="20"/>
                <w:lang w:val="en-US"/>
              </w:rPr>
            </w:pPr>
            <w:r w:rsidRPr="00240EF0">
              <w:rPr>
                <w:rFonts w:ascii="Arial" w:eastAsia="Times New Roman" w:hAnsi="Arial" w:cs="Arial"/>
                <w:color w:val="000000"/>
                <w:sz w:val="20"/>
                <w:szCs w:val="20"/>
                <w:lang w:val="en-US"/>
              </w:rPr>
              <w:t>750</w:t>
            </w:r>
          </w:p>
        </w:tc>
      </w:tr>
      <w:tr w:rsidR="002E6877" w:rsidRPr="00240EF0" w:rsidTr="002E6877">
        <w:trPr>
          <w:trHeight w:val="315"/>
        </w:trPr>
        <w:tc>
          <w:tcPr>
            <w:tcW w:w="4120" w:type="dxa"/>
            <w:vMerge/>
            <w:tcBorders>
              <w:top w:val="nil"/>
              <w:left w:val="single" w:sz="8" w:space="0" w:color="auto"/>
              <w:bottom w:val="nil"/>
              <w:right w:val="single" w:sz="8" w:space="0" w:color="auto"/>
            </w:tcBorders>
            <w:vAlign w:val="center"/>
            <w:hideMark/>
          </w:tcPr>
          <w:p w:rsidR="002E6877" w:rsidRPr="00240EF0" w:rsidRDefault="002E6877" w:rsidP="002E6877">
            <w:pPr>
              <w:spacing w:after="0" w:line="240" w:lineRule="auto"/>
              <w:rPr>
                <w:rFonts w:ascii="Arial" w:eastAsia="Times New Roman" w:hAnsi="Arial" w:cs="Arial"/>
                <w:color w:val="000000"/>
                <w:sz w:val="20"/>
                <w:szCs w:val="20"/>
                <w:lang w:val="en-US"/>
              </w:rPr>
            </w:pPr>
          </w:p>
        </w:tc>
        <w:tc>
          <w:tcPr>
            <w:tcW w:w="3380" w:type="dxa"/>
            <w:tcBorders>
              <w:top w:val="nil"/>
              <w:left w:val="nil"/>
              <w:bottom w:val="single" w:sz="8" w:space="0" w:color="auto"/>
              <w:right w:val="single" w:sz="8" w:space="0" w:color="auto"/>
            </w:tcBorders>
            <w:shd w:val="clear" w:color="auto" w:fill="auto"/>
            <w:vAlign w:val="center"/>
            <w:hideMark/>
          </w:tcPr>
          <w:p w:rsidR="002E6877" w:rsidRPr="00240EF0" w:rsidRDefault="002E6877" w:rsidP="002E6877">
            <w:pPr>
              <w:spacing w:after="0" w:line="240" w:lineRule="auto"/>
              <w:rPr>
                <w:rFonts w:ascii="Arial" w:eastAsia="Times New Roman" w:hAnsi="Arial" w:cs="Arial"/>
                <w:color w:val="000000"/>
                <w:sz w:val="20"/>
                <w:szCs w:val="20"/>
                <w:lang w:val="en-US"/>
              </w:rPr>
            </w:pPr>
            <w:proofErr w:type="spellStart"/>
            <w:r w:rsidRPr="00240EF0">
              <w:rPr>
                <w:rFonts w:ascii="Arial" w:eastAsia="Times New Roman" w:hAnsi="Arial" w:cs="Arial"/>
                <w:color w:val="000000"/>
                <w:sz w:val="20"/>
                <w:szCs w:val="20"/>
                <w:lang w:val="en-US"/>
              </w:rPr>
              <w:t>Consola</w:t>
            </w:r>
            <w:proofErr w:type="spellEnd"/>
            <w:r w:rsidRPr="00240EF0">
              <w:rPr>
                <w:rFonts w:ascii="Arial" w:eastAsia="Times New Roman" w:hAnsi="Arial" w:cs="Arial"/>
                <w:color w:val="000000"/>
                <w:sz w:val="20"/>
                <w:szCs w:val="20"/>
                <w:lang w:val="en-US"/>
              </w:rPr>
              <w:t xml:space="preserve"> KVM </w:t>
            </w:r>
          </w:p>
        </w:tc>
        <w:tc>
          <w:tcPr>
            <w:tcW w:w="2140" w:type="dxa"/>
            <w:tcBorders>
              <w:top w:val="nil"/>
              <w:left w:val="nil"/>
              <w:bottom w:val="single" w:sz="8" w:space="0" w:color="auto"/>
              <w:right w:val="single" w:sz="8" w:space="0" w:color="auto"/>
            </w:tcBorders>
            <w:shd w:val="clear" w:color="auto" w:fill="auto"/>
            <w:vAlign w:val="center"/>
            <w:hideMark/>
          </w:tcPr>
          <w:p w:rsidR="002E6877" w:rsidRPr="00240EF0" w:rsidRDefault="002E6877" w:rsidP="002E6877">
            <w:pPr>
              <w:spacing w:after="0" w:line="240" w:lineRule="auto"/>
              <w:jc w:val="right"/>
              <w:rPr>
                <w:rFonts w:ascii="Arial" w:eastAsia="Times New Roman" w:hAnsi="Arial" w:cs="Arial"/>
                <w:color w:val="000000"/>
                <w:sz w:val="20"/>
                <w:szCs w:val="20"/>
                <w:lang w:val="en-US"/>
              </w:rPr>
            </w:pPr>
            <w:r w:rsidRPr="00240EF0">
              <w:rPr>
                <w:rFonts w:ascii="Arial" w:eastAsia="Times New Roman" w:hAnsi="Arial" w:cs="Arial"/>
                <w:color w:val="000000"/>
                <w:sz w:val="20"/>
                <w:szCs w:val="20"/>
                <w:lang w:val="en-US"/>
              </w:rPr>
              <w:t>120</w:t>
            </w:r>
          </w:p>
        </w:tc>
      </w:tr>
      <w:tr w:rsidR="002E6877" w:rsidRPr="00240EF0" w:rsidTr="002E6877">
        <w:trPr>
          <w:trHeight w:val="315"/>
        </w:trPr>
        <w:tc>
          <w:tcPr>
            <w:tcW w:w="4120" w:type="dxa"/>
            <w:tcBorders>
              <w:top w:val="nil"/>
              <w:left w:val="single" w:sz="8" w:space="0" w:color="auto"/>
              <w:bottom w:val="single" w:sz="8" w:space="0" w:color="auto"/>
              <w:right w:val="single" w:sz="8" w:space="0" w:color="auto"/>
            </w:tcBorders>
            <w:shd w:val="clear" w:color="000000" w:fill="9CC2E5"/>
            <w:vAlign w:val="center"/>
            <w:hideMark/>
          </w:tcPr>
          <w:p w:rsidR="002E6877" w:rsidRPr="00240EF0" w:rsidRDefault="002E6877" w:rsidP="002E6877">
            <w:pPr>
              <w:spacing w:after="0" w:line="240" w:lineRule="auto"/>
              <w:jc w:val="center"/>
              <w:rPr>
                <w:rFonts w:ascii="Arial" w:eastAsia="Times New Roman" w:hAnsi="Arial" w:cs="Arial"/>
                <w:b/>
                <w:bCs/>
                <w:color w:val="000000"/>
                <w:sz w:val="20"/>
                <w:szCs w:val="20"/>
                <w:lang w:val="en-US"/>
              </w:rPr>
            </w:pPr>
            <w:r w:rsidRPr="00240EF0">
              <w:rPr>
                <w:rFonts w:ascii="Arial" w:eastAsia="Times New Roman" w:hAnsi="Arial" w:cs="Arial"/>
                <w:b/>
                <w:bCs/>
                <w:color w:val="000000"/>
                <w:sz w:val="20"/>
                <w:szCs w:val="20"/>
                <w:lang w:val="es-ES"/>
              </w:rPr>
              <w:t> </w:t>
            </w:r>
          </w:p>
        </w:tc>
        <w:tc>
          <w:tcPr>
            <w:tcW w:w="3380" w:type="dxa"/>
            <w:tcBorders>
              <w:top w:val="nil"/>
              <w:left w:val="nil"/>
              <w:bottom w:val="single" w:sz="8" w:space="0" w:color="auto"/>
              <w:right w:val="single" w:sz="8" w:space="0" w:color="auto"/>
            </w:tcBorders>
            <w:shd w:val="clear" w:color="000000" w:fill="9CC2E5"/>
            <w:vAlign w:val="center"/>
            <w:hideMark/>
          </w:tcPr>
          <w:p w:rsidR="002E6877" w:rsidRPr="00240EF0" w:rsidRDefault="002E6877" w:rsidP="002E6877">
            <w:pPr>
              <w:spacing w:after="0" w:line="240" w:lineRule="auto"/>
              <w:jc w:val="center"/>
              <w:rPr>
                <w:rFonts w:ascii="Arial" w:eastAsia="Times New Roman" w:hAnsi="Arial" w:cs="Arial"/>
                <w:b/>
                <w:bCs/>
                <w:color w:val="000000"/>
                <w:sz w:val="20"/>
                <w:szCs w:val="20"/>
                <w:lang w:val="en-US"/>
              </w:rPr>
            </w:pPr>
            <w:r w:rsidRPr="00240EF0">
              <w:rPr>
                <w:rFonts w:ascii="Arial" w:eastAsia="Times New Roman" w:hAnsi="Arial" w:cs="Arial"/>
                <w:b/>
                <w:bCs/>
                <w:color w:val="000000"/>
                <w:sz w:val="20"/>
                <w:szCs w:val="20"/>
                <w:lang w:val="es-ES"/>
              </w:rPr>
              <w:t>Total</w:t>
            </w:r>
          </w:p>
        </w:tc>
        <w:tc>
          <w:tcPr>
            <w:tcW w:w="2140" w:type="dxa"/>
            <w:tcBorders>
              <w:top w:val="nil"/>
              <w:left w:val="nil"/>
              <w:bottom w:val="single" w:sz="8" w:space="0" w:color="auto"/>
              <w:right w:val="single" w:sz="8" w:space="0" w:color="auto"/>
            </w:tcBorders>
            <w:shd w:val="clear" w:color="000000" w:fill="9CC2E5"/>
            <w:vAlign w:val="center"/>
            <w:hideMark/>
          </w:tcPr>
          <w:p w:rsidR="002E6877" w:rsidRPr="00240EF0" w:rsidRDefault="002E6877" w:rsidP="002E6877">
            <w:pPr>
              <w:spacing w:after="0" w:line="240" w:lineRule="auto"/>
              <w:jc w:val="right"/>
              <w:rPr>
                <w:rFonts w:ascii="Arial" w:eastAsia="Times New Roman" w:hAnsi="Arial" w:cs="Arial"/>
                <w:b/>
                <w:bCs/>
                <w:color w:val="000000"/>
                <w:sz w:val="20"/>
                <w:szCs w:val="20"/>
                <w:lang w:val="en-US"/>
              </w:rPr>
            </w:pPr>
            <w:r w:rsidRPr="00240EF0">
              <w:rPr>
                <w:rFonts w:ascii="Arial" w:eastAsia="Times New Roman" w:hAnsi="Arial" w:cs="Arial"/>
                <w:b/>
                <w:bCs/>
                <w:color w:val="000000"/>
                <w:sz w:val="20"/>
                <w:szCs w:val="20"/>
                <w:lang w:val="en-US"/>
              </w:rPr>
              <w:t>2370</w:t>
            </w:r>
          </w:p>
        </w:tc>
      </w:tr>
      <w:tr w:rsidR="002E6877" w:rsidRPr="00240EF0" w:rsidTr="002E6877">
        <w:trPr>
          <w:trHeight w:val="315"/>
        </w:trPr>
        <w:tc>
          <w:tcPr>
            <w:tcW w:w="4120" w:type="dxa"/>
            <w:vMerge w:val="restart"/>
            <w:tcBorders>
              <w:top w:val="nil"/>
              <w:left w:val="single" w:sz="8" w:space="0" w:color="auto"/>
              <w:bottom w:val="single" w:sz="8" w:space="0" w:color="000000"/>
              <w:right w:val="single" w:sz="8" w:space="0" w:color="auto"/>
            </w:tcBorders>
            <w:shd w:val="clear" w:color="auto" w:fill="auto"/>
            <w:vAlign w:val="center"/>
            <w:hideMark/>
          </w:tcPr>
          <w:p w:rsidR="002E6877" w:rsidRPr="00240EF0" w:rsidRDefault="002E6877" w:rsidP="002E6877">
            <w:pPr>
              <w:spacing w:after="0" w:line="240" w:lineRule="auto"/>
              <w:jc w:val="center"/>
              <w:rPr>
                <w:rFonts w:ascii="Arial" w:eastAsia="Times New Roman" w:hAnsi="Arial" w:cs="Arial"/>
                <w:color w:val="000000"/>
                <w:sz w:val="20"/>
                <w:szCs w:val="20"/>
                <w:lang w:val="es-ES"/>
              </w:rPr>
            </w:pPr>
            <w:r w:rsidRPr="00240EF0">
              <w:rPr>
                <w:rFonts w:ascii="Arial" w:eastAsia="Times New Roman" w:hAnsi="Arial" w:cs="Arial"/>
                <w:color w:val="000000"/>
                <w:sz w:val="20"/>
                <w:szCs w:val="20"/>
                <w:lang w:val="es-ES"/>
              </w:rPr>
              <w:t>GSERV-P2-03  Gabinetes de servidores</w:t>
            </w:r>
          </w:p>
        </w:tc>
        <w:tc>
          <w:tcPr>
            <w:tcW w:w="3380" w:type="dxa"/>
            <w:tcBorders>
              <w:top w:val="nil"/>
              <w:left w:val="nil"/>
              <w:bottom w:val="single" w:sz="8" w:space="0" w:color="auto"/>
              <w:right w:val="single" w:sz="8" w:space="0" w:color="auto"/>
            </w:tcBorders>
            <w:shd w:val="clear" w:color="auto" w:fill="auto"/>
            <w:vAlign w:val="center"/>
            <w:hideMark/>
          </w:tcPr>
          <w:p w:rsidR="002E6877" w:rsidRPr="00240EF0" w:rsidRDefault="002E6877" w:rsidP="002E6877">
            <w:pPr>
              <w:spacing w:after="0" w:line="240" w:lineRule="auto"/>
              <w:rPr>
                <w:rFonts w:ascii="Arial" w:eastAsia="Times New Roman" w:hAnsi="Arial" w:cs="Arial"/>
                <w:color w:val="000000"/>
                <w:sz w:val="20"/>
                <w:szCs w:val="20"/>
                <w:lang w:val="en-US"/>
              </w:rPr>
            </w:pPr>
            <w:proofErr w:type="spellStart"/>
            <w:r w:rsidRPr="00240EF0">
              <w:rPr>
                <w:rFonts w:ascii="Arial" w:eastAsia="Times New Roman" w:hAnsi="Arial" w:cs="Arial"/>
                <w:color w:val="000000"/>
                <w:sz w:val="20"/>
                <w:szCs w:val="20"/>
                <w:lang w:val="en-US"/>
              </w:rPr>
              <w:t>Consola</w:t>
            </w:r>
            <w:proofErr w:type="spellEnd"/>
            <w:r w:rsidRPr="00240EF0">
              <w:rPr>
                <w:rFonts w:ascii="Arial" w:eastAsia="Times New Roman" w:hAnsi="Arial" w:cs="Arial"/>
                <w:color w:val="000000"/>
                <w:sz w:val="20"/>
                <w:szCs w:val="20"/>
                <w:lang w:val="en-US"/>
              </w:rPr>
              <w:t xml:space="preserve"> KVM </w:t>
            </w:r>
          </w:p>
        </w:tc>
        <w:tc>
          <w:tcPr>
            <w:tcW w:w="2140" w:type="dxa"/>
            <w:tcBorders>
              <w:top w:val="nil"/>
              <w:left w:val="nil"/>
              <w:bottom w:val="single" w:sz="8" w:space="0" w:color="auto"/>
              <w:right w:val="single" w:sz="8" w:space="0" w:color="auto"/>
            </w:tcBorders>
            <w:shd w:val="clear" w:color="auto" w:fill="auto"/>
            <w:vAlign w:val="center"/>
            <w:hideMark/>
          </w:tcPr>
          <w:p w:rsidR="002E6877" w:rsidRPr="00240EF0" w:rsidRDefault="002E6877" w:rsidP="002E6877">
            <w:pPr>
              <w:spacing w:after="0" w:line="240" w:lineRule="auto"/>
              <w:jc w:val="right"/>
              <w:rPr>
                <w:rFonts w:ascii="Arial" w:eastAsia="Times New Roman" w:hAnsi="Arial" w:cs="Arial"/>
                <w:color w:val="000000"/>
                <w:sz w:val="20"/>
                <w:szCs w:val="20"/>
                <w:lang w:val="en-US"/>
              </w:rPr>
            </w:pPr>
            <w:r w:rsidRPr="00240EF0">
              <w:rPr>
                <w:rFonts w:ascii="Arial" w:eastAsia="Times New Roman" w:hAnsi="Arial" w:cs="Arial"/>
                <w:color w:val="000000"/>
                <w:sz w:val="20"/>
                <w:szCs w:val="20"/>
                <w:lang w:val="en-US"/>
              </w:rPr>
              <w:t>120</w:t>
            </w:r>
          </w:p>
        </w:tc>
      </w:tr>
      <w:tr w:rsidR="002E6877" w:rsidRPr="00240EF0" w:rsidTr="002E6877">
        <w:trPr>
          <w:trHeight w:val="315"/>
        </w:trPr>
        <w:tc>
          <w:tcPr>
            <w:tcW w:w="4120" w:type="dxa"/>
            <w:vMerge/>
            <w:tcBorders>
              <w:top w:val="nil"/>
              <w:left w:val="single" w:sz="8" w:space="0" w:color="auto"/>
              <w:bottom w:val="single" w:sz="8" w:space="0" w:color="000000"/>
              <w:right w:val="single" w:sz="8" w:space="0" w:color="auto"/>
            </w:tcBorders>
            <w:vAlign w:val="center"/>
            <w:hideMark/>
          </w:tcPr>
          <w:p w:rsidR="002E6877" w:rsidRPr="00240EF0" w:rsidRDefault="002E6877" w:rsidP="002E6877">
            <w:pPr>
              <w:spacing w:after="0" w:line="240" w:lineRule="auto"/>
              <w:rPr>
                <w:rFonts w:ascii="Arial" w:eastAsia="Times New Roman" w:hAnsi="Arial" w:cs="Arial"/>
                <w:color w:val="000000"/>
                <w:sz w:val="20"/>
                <w:szCs w:val="20"/>
                <w:lang w:val="en-US"/>
              </w:rPr>
            </w:pPr>
          </w:p>
        </w:tc>
        <w:tc>
          <w:tcPr>
            <w:tcW w:w="3380" w:type="dxa"/>
            <w:tcBorders>
              <w:top w:val="nil"/>
              <w:left w:val="nil"/>
              <w:bottom w:val="single" w:sz="8" w:space="0" w:color="auto"/>
              <w:right w:val="single" w:sz="8" w:space="0" w:color="auto"/>
            </w:tcBorders>
            <w:shd w:val="clear" w:color="auto" w:fill="auto"/>
            <w:vAlign w:val="center"/>
            <w:hideMark/>
          </w:tcPr>
          <w:p w:rsidR="002E6877" w:rsidRPr="00240EF0" w:rsidRDefault="002E6877" w:rsidP="002E6877">
            <w:pPr>
              <w:spacing w:after="0" w:line="240" w:lineRule="auto"/>
              <w:rPr>
                <w:rFonts w:ascii="Arial" w:eastAsia="Times New Roman" w:hAnsi="Arial" w:cs="Arial"/>
                <w:color w:val="000000"/>
                <w:sz w:val="20"/>
                <w:szCs w:val="20"/>
                <w:lang w:val="en-US"/>
              </w:rPr>
            </w:pPr>
            <w:r w:rsidRPr="00240EF0">
              <w:rPr>
                <w:rFonts w:ascii="Arial" w:eastAsia="Times New Roman" w:hAnsi="Arial" w:cs="Arial"/>
                <w:color w:val="000000"/>
                <w:sz w:val="20"/>
                <w:szCs w:val="20"/>
                <w:lang w:val="es-ES"/>
              </w:rPr>
              <w:t xml:space="preserve">Chasis Servidores </w:t>
            </w:r>
            <w:proofErr w:type="spellStart"/>
            <w:r w:rsidRPr="00240EF0">
              <w:rPr>
                <w:rFonts w:ascii="Arial" w:eastAsia="Times New Roman" w:hAnsi="Arial" w:cs="Arial"/>
                <w:color w:val="000000"/>
                <w:sz w:val="20"/>
                <w:szCs w:val="20"/>
                <w:lang w:val="es-ES"/>
              </w:rPr>
              <w:t>Blade</w:t>
            </w:r>
            <w:proofErr w:type="spellEnd"/>
            <w:r w:rsidRPr="00240EF0">
              <w:rPr>
                <w:rFonts w:ascii="Arial" w:eastAsia="Times New Roman" w:hAnsi="Arial" w:cs="Arial"/>
                <w:color w:val="000000"/>
                <w:sz w:val="20"/>
                <w:szCs w:val="20"/>
                <w:lang w:val="es-ES"/>
              </w:rPr>
              <w:t>*</w:t>
            </w:r>
          </w:p>
        </w:tc>
        <w:tc>
          <w:tcPr>
            <w:tcW w:w="2140" w:type="dxa"/>
            <w:tcBorders>
              <w:top w:val="nil"/>
              <w:left w:val="nil"/>
              <w:bottom w:val="single" w:sz="8" w:space="0" w:color="auto"/>
              <w:right w:val="single" w:sz="8" w:space="0" w:color="auto"/>
            </w:tcBorders>
            <w:shd w:val="clear" w:color="auto" w:fill="auto"/>
            <w:vAlign w:val="center"/>
            <w:hideMark/>
          </w:tcPr>
          <w:p w:rsidR="002E6877" w:rsidRPr="00240EF0" w:rsidRDefault="002E6877" w:rsidP="002E6877">
            <w:pPr>
              <w:spacing w:after="0" w:line="240" w:lineRule="auto"/>
              <w:jc w:val="right"/>
              <w:rPr>
                <w:rFonts w:ascii="Arial" w:eastAsia="Times New Roman" w:hAnsi="Arial" w:cs="Arial"/>
                <w:color w:val="000000"/>
                <w:sz w:val="20"/>
                <w:szCs w:val="20"/>
                <w:lang w:val="en-US"/>
              </w:rPr>
            </w:pPr>
            <w:r w:rsidRPr="00240EF0">
              <w:rPr>
                <w:rFonts w:ascii="Arial" w:eastAsia="Times New Roman" w:hAnsi="Arial" w:cs="Arial"/>
                <w:color w:val="000000"/>
                <w:sz w:val="20"/>
                <w:szCs w:val="20"/>
                <w:lang w:val="en-US"/>
              </w:rPr>
              <w:t>9000</w:t>
            </w:r>
          </w:p>
        </w:tc>
      </w:tr>
      <w:tr w:rsidR="002E6877" w:rsidRPr="00240EF0" w:rsidTr="002E6877">
        <w:trPr>
          <w:trHeight w:val="315"/>
        </w:trPr>
        <w:tc>
          <w:tcPr>
            <w:tcW w:w="4120" w:type="dxa"/>
            <w:vMerge/>
            <w:tcBorders>
              <w:top w:val="nil"/>
              <w:left w:val="single" w:sz="8" w:space="0" w:color="auto"/>
              <w:bottom w:val="single" w:sz="8" w:space="0" w:color="000000"/>
              <w:right w:val="single" w:sz="8" w:space="0" w:color="auto"/>
            </w:tcBorders>
            <w:vAlign w:val="center"/>
            <w:hideMark/>
          </w:tcPr>
          <w:p w:rsidR="002E6877" w:rsidRPr="00240EF0" w:rsidRDefault="002E6877" w:rsidP="002E6877">
            <w:pPr>
              <w:spacing w:after="0" w:line="240" w:lineRule="auto"/>
              <w:rPr>
                <w:rFonts w:ascii="Arial" w:eastAsia="Times New Roman" w:hAnsi="Arial" w:cs="Arial"/>
                <w:color w:val="000000"/>
                <w:sz w:val="20"/>
                <w:szCs w:val="20"/>
                <w:lang w:val="en-US"/>
              </w:rPr>
            </w:pPr>
          </w:p>
        </w:tc>
        <w:tc>
          <w:tcPr>
            <w:tcW w:w="3380" w:type="dxa"/>
            <w:tcBorders>
              <w:top w:val="nil"/>
              <w:left w:val="nil"/>
              <w:bottom w:val="single" w:sz="8" w:space="0" w:color="auto"/>
              <w:right w:val="single" w:sz="8" w:space="0" w:color="auto"/>
            </w:tcBorders>
            <w:shd w:val="clear" w:color="auto" w:fill="auto"/>
            <w:vAlign w:val="center"/>
            <w:hideMark/>
          </w:tcPr>
          <w:p w:rsidR="002E6877" w:rsidRPr="00240EF0" w:rsidRDefault="002E6877" w:rsidP="002E6877">
            <w:pPr>
              <w:spacing w:after="0" w:line="240" w:lineRule="auto"/>
              <w:rPr>
                <w:rFonts w:ascii="Arial" w:eastAsia="Times New Roman" w:hAnsi="Arial" w:cs="Arial"/>
                <w:color w:val="000000"/>
                <w:sz w:val="20"/>
                <w:szCs w:val="20"/>
                <w:lang w:val="en-US"/>
              </w:rPr>
            </w:pPr>
            <w:r w:rsidRPr="00240EF0">
              <w:rPr>
                <w:rFonts w:ascii="Arial" w:eastAsia="Times New Roman" w:hAnsi="Arial" w:cs="Arial"/>
                <w:color w:val="000000"/>
                <w:sz w:val="20"/>
                <w:szCs w:val="20"/>
              </w:rPr>
              <w:t xml:space="preserve">Reloj Patrón </w:t>
            </w:r>
          </w:p>
        </w:tc>
        <w:tc>
          <w:tcPr>
            <w:tcW w:w="2140" w:type="dxa"/>
            <w:tcBorders>
              <w:top w:val="nil"/>
              <w:left w:val="nil"/>
              <w:bottom w:val="single" w:sz="8" w:space="0" w:color="auto"/>
              <w:right w:val="single" w:sz="8" w:space="0" w:color="auto"/>
            </w:tcBorders>
            <w:shd w:val="clear" w:color="auto" w:fill="auto"/>
            <w:vAlign w:val="center"/>
            <w:hideMark/>
          </w:tcPr>
          <w:p w:rsidR="002E6877" w:rsidRPr="00240EF0" w:rsidRDefault="002E6877" w:rsidP="002E6877">
            <w:pPr>
              <w:spacing w:after="0" w:line="240" w:lineRule="auto"/>
              <w:jc w:val="right"/>
              <w:rPr>
                <w:rFonts w:ascii="Arial" w:eastAsia="Times New Roman" w:hAnsi="Arial" w:cs="Arial"/>
                <w:color w:val="000000"/>
                <w:sz w:val="20"/>
                <w:szCs w:val="20"/>
                <w:lang w:val="en-US"/>
              </w:rPr>
            </w:pPr>
            <w:r w:rsidRPr="00240EF0">
              <w:rPr>
                <w:rFonts w:ascii="Arial" w:eastAsia="Times New Roman" w:hAnsi="Arial" w:cs="Arial"/>
                <w:color w:val="000000"/>
                <w:sz w:val="20"/>
                <w:szCs w:val="20"/>
                <w:lang w:val="en-US"/>
              </w:rPr>
              <w:t>250</w:t>
            </w:r>
          </w:p>
        </w:tc>
      </w:tr>
      <w:tr w:rsidR="002E6877" w:rsidRPr="00240EF0" w:rsidTr="002E6877">
        <w:trPr>
          <w:trHeight w:val="315"/>
        </w:trPr>
        <w:tc>
          <w:tcPr>
            <w:tcW w:w="4120" w:type="dxa"/>
            <w:vMerge/>
            <w:tcBorders>
              <w:top w:val="nil"/>
              <w:left w:val="single" w:sz="8" w:space="0" w:color="auto"/>
              <w:bottom w:val="single" w:sz="8" w:space="0" w:color="000000"/>
              <w:right w:val="single" w:sz="8" w:space="0" w:color="auto"/>
            </w:tcBorders>
            <w:vAlign w:val="center"/>
            <w:hideMark/>
          </w:tcPr>
          <w:p w:rsidR="002E6877" w:rsidRPr="00240EF0" w:rsidRDefault="002E6877" w:rsidP="002E6877">
            <w:pPr>
              <w:spacing w:after="0" w:line="240" w:lineRule="auto"/>
              <w:rPr>
                <w:rFonts w:ascii="Arial" w:eastAsia="Times New Roman" w:hAnsi="Arial" w:cs="Arial"/>
                <w:color w:val="000000"/>
                <w:sz w:val="20"/>
                <w:szCs w:val="20"/>
                <w:lang w:val="en-US"/>
              </w:rPr>
            </w:pPr>
          </w:p>
        </w:tc>
        <w:tc>
          <w:tcPr>
            <w:tcW w:w="3380" w:type="dxa"/>
            <w:tcBorders>
              <w:top w:val="nil"/>
              <w:left w:val="nil"/>
              <w:bottom w:val="single" w:sz="8" w:space="0" w:color="auto"/>
              <w:right w:val="single" w:sz="8" w:space="0" w:color="auto"/>
            </w:tcBorders>
            <w:shd w:val="clear" w:color="auto" w:fill="auto"/>
            <w:vAlign w:val="center"/>
            <w:hideMark/>
          </w:tcPr>
          <w:p w:rsidR="002E6877" w:rsidRPr="00240EF0" w:rsidRDefault="002E6877" w:rsidP="002E6877">
            <w:pPr>
              <w:spacing w:after="0" w:line="240" w:lineRule="auto"/>
              <w:rPr>
                <w:rFonts w:ascii="Arial" w:eastAsia="Times New Roman" w:hAnsi="Arial" w:cs="Arial"/>
                <w:color w:val="000000"/>
                <w:sz w:val="20"/>
                <w:szCs w:val="20"/>
                <w:lang w:val="en-US"/>
              </w:rPr>
            </w:pPr>
            <w:r w:rsidRPr="00240EF0">
              <w:rPr>
                <w:rFonts w:ascii="Arial" w:eastAsia="Times New Roman" w:hAnsi="Arial" w:cs="Arial"/>
                <w:color w:val="000000"/>
                <w:sz w:val="20"/>
                <w:szCs w:val="20"/>
                <w:lang w:val="es-ES"/>
              </w:rPr>
              <w:t>Servidor Llamada de Enfermera</w:t>
            </w:r>
          </w:p>
        </w:tc>
        <w:tc>
          <w:tcPr>
            <w:tcW w:w="2140" w:type="dxa"/>
            <w:tcBorders>
              <w:top w:val="nil"/>
              <w:left w:val="nil"/>
              <w:bottom w:val="single" w:sz="8" w:space="0" w:color="auto"/>
              <w:right w:val="single" w:sz="8" w:space="0" w:color="auto"/>
            </w:tcBorders>
            <w:shd w:val="clear" w:color="auto" w:fill="auto"/>
            <w:vAlign w:val="center"/>
            <w:hideMark/>
          </w:tcPr>
          <w:p w:rsidR="002E6877" w:rsidRPr="00240EF0" w:rsidRDefault="002E6877" w:rsidP="002E6877">
            <w:pPr>
              <w:spacing w:after="0" w:line="240" w:lineRule="auto"/>
              <w:jc w:val="right"/>
              <w:rPr>
                <w:rFonts w:ascii="Arial" w:eastAsia="Times New Roman" w:hAnsi="Arial" w:cs="Arial"/>
                <w:color w:val="000000"/>
                <w:sz w:val="20"/>
                <w:szCs w:val="20"/>
                <w:lang w:val="en-US"/>
              </w:rPr>
            </w:pPr>
            <w:r w:rsidRPr="00240EF0">
              <w:rPr>
                <w:rFonts w:ascii="Arial" w:eastAsia="Times New Roman" w:hAnsi="Arial" w:cs="Arial"/>
                <w:color w:val="000000"/>
                <w:sz w:val="20"/>
                <w:szCs w:val="20"/>
                <w:lang w:val="en-US"/>
              </w:rPr>
              <w:t>750</w:t>
            </w:r>
          </w:p>
        </w:tc>
      </w:tr>
      <w:tr w:rsidR="002E6877" w:rsidRPr="00240EF0" w:rsidTr="002E6877">
        <w:trPr>
          <w:trHeight w:val="315"/>
        </w:trPr>
        <w:tc>
          <w:tcPr>
            <w:tcW w:w="4120" w:type="dxa"/>
            <w:vMerge/>
            <w:tcBorders>
              <w:top w:val="nil"/>
              <w:left w:val="single" w:sz="8" w:space="0" w:color="auto"/>
              <w:bottom w:val="single" w:sz="8" w:space="0" w:color="000000"/>
              <w:right w:val="single" w:sz="8" w:space="0" w:color="auto"/>
            </w:tcBorders>
            <w:vAlign w:val="center"/>
            <w:hideMark/>
          </w:tcPr>
          <w:p w:rsidR="002E6877" w:rsidRPr="00240EF0" w:rsidRDefault="002E6877" w:rsidP="002E6877">
            <w:pPr>
              <w:spacing w:after="0" w:line="240" w:lineRule="auto"/>
              <w:rPr>
                <w:rFonts w:ascii="Arial" w:eastAsia="Times New Roman" w:hAnsi="Arial" w:cs="Arial"/>
                <w:color w:val="000000"/>
                <w:sz w:val="20"/>
                <w:szCs w:val="20"/>
                <w:lang w:val="en-US"/>
              </w:rPr>
            </w:pPr>
          </w:p>
        </w:tc>
        <w:tc>
          <w:tcPr>
            <w:tcW w:w="3380" w:type="dxa"/>
            <w:tcBorders>
              <w:top w:val="nil"/>
              <w:left w:val="nil"/>
              <w:bottom w:val="single" w:sz="8" w:space="0" w:color="auto"/>
              <w:right w:val="single" w:sz="8" w:space="0" w:color="auto"/>
            </w:tcBorders>
            <w:shd w:val="clear" w:color="auto" w:fill="auto"/>
            <w:vAlign w:val="center"/>
            <w:hideMark/>
          </w:tcPr>
          <w:p w:rsidR="002E6877" w:rsidRPr="00240EF0" w:rsidRDefault="002E6877" w:rsidP="002E6877">
            <w:pPr>
              <w:spacing w:after="0" w:line="240" w:lineRule="auto"/>
              <w:rPr>
                <w:rFonts w:ascii="Arial" w:eastAsia="Times New Roman" w:hAnsi="Arial" w:cs="Arial"/>
                <w:color w:val="000000"/>
                <w:sz w:val="20"/>
                <w:szCs w:val="20"/>
                <w:lang w:val="en-US"/>
              </w:rPr>
            </w:pPr>
            <w:r w:rsidRPr="00240EF0">
              <w:rPr>
                <w:rFonts w:ascii="Arial" w:eastAsia="Times New Roman" w:hAnsi="Arial" w:cs="Arial"/>
                <w:color w:val="000000"/>
                <w:sz w:val="20"/>
                <w:szCs w:val="20"/>
                <w:lang w:val="es-ES"/>
              </w:rPr>
              <w:t>Servidor Control de Acceso</w:t>
            </w:r>
          </w:p>
        </w:tc>
        <w:tc>
          <w:tcPr>
            <w:tcW w:w="2140" w:type="dxa"/>
            <w:tcBorders>
              <w:top w:val="nil"/>
              <w:left w:val="nil"/>
              <w:bottom w:val="single" w:sz="8" w:space="0" w:color="auto"/>
              <w:right w:val="single" w:sz="8" w:space="0" w:color="auto"/>
            </w:tcBorders>
            <w:shd w:val="clear" w:color="auto" w:fill="auto"/>
            <w:vAlign w:val="center"/>
            <w:hideMark/>
          </w:tcPr>
          <w:p w:rsidR="002E6877" w:rsidRPr="00240EF0" w:rsidRDefault="002E6877" w:rsidP="002E6877">
            <w:pPr>
              <w:spacing w:after="0" w:line="240" w:lineRule="auto"/>
              <w:jc w:val="right"/>
              <w:rPr>
                <w:rFonts w:ascii="Arial" w:eastAsia="Times New Roman" w:hAnsi="Arial" w:cs="Arial"/>
                <w:color w:val="000000"/>
                <w:sz w:val="20"/>
                <w:szCs w:val="20"/>
                <w:lang w:val="en-US"/>
              </w:rPr>
            </w:pPr>
            <w:r w:rsidRPr="00240EF0">
              <w:rPr>
                <w:rFonts w:ascii="Arial" w:eastAsia="Times New Roman" w:hAnsi="Arial" w:cs="Arial"/>
                <w:color w:val="000000"/>
                <w:sz w:val="20"/>
                <w:szCs w:val="20"/>
                <w:lang w:val="en-US"/>
              </w:rPr>
              <w:t>750</w:t>
            </w:r>
          </w:p>
        </w:tc>
      </w:tr>
      <w:tr w:rsidR="002E6877" w:rsidRPr="00240EF0" w:rsidTr="002E6877">
        <w:trPr>
          <w:trHeight w:val="315"/>
        </w:trPr>
        <w:tc>
          <w:tcPr>
            <w:tcW w:w="4120" w:type="dxa"/>
            <w:tcBorders>
              <w:top w:val="nil"/>
              <w:left w:val="single" w:sz="8" w:space="0" w:color="auto"/>
              <w:bottom w:val="single" w:sz="8" w:space="0" w:color="auto"/>
              <w:right w:val="single" w:sz="8" w:space="0" w:color="auto"/>
            </w:tcBorders>
            <w:shd w:val="clear" w:color="000000" w:fill="9BC2E6"/>
            <w:vAlign w:val="center"/>
            <w:hideMark/>
          </w:tcPr>
          <w:p w:rsidR="002E6877" w:rsidRPr="00240EF0" w:rsidRDefault="002E6877" w:rsidP="002E6877">
            <w:pPr>
              <w:spacing w:after="0" w:line="240" w:lineRule="auto"/>
              <w:rPr>
                <w:rFonts w:ascii="Arial" w:eastAsia="Times New Roman" w:hAnsi="Arial" w:cs="Arial"/>
                <w:color w:val="000000"/>
                <w:sz w:val="20"/>
                <w:szCs w:val="20"/>
                <w:lang w:val="en-US"/>
              </w:rPr>
            </w:pPr>
            <w:r w:rsidRPr="00240EF0">
              <w:rPr>
                <w:rFonts w:ascii="Arial" w:eastAsia="Times New Roman" w:hAnsi="Arial" w:cs="Arial"/>
                <w:color w:val="000000"/>
                <w:sz w:val="20"/>
                <w:szCs w:val="20"/>
              </w:rPr>
              <w:t> </w:t>
            </w:r>
          </w:p>
        </w:tc>
        <w:tc>
          <w:tcPr>
            <w:tcW w:w="3380" w:type="dxa"/>
            <w:tcBorders>
              <w:top w:val="nil"/>
              <w:left w:val="nil"/>
              <w:bottom w:val="single" w:sz="8" w:space="0" w:color="auto"/>
              <w:right w:val="single" w:sz="8" w:space="0" w:color="auto"/>
            </w:tcBorders>
            <w:shd w:val="clear" w:color="000000" w:fill="9CC2E5"/>
            <w:vAlign w:val="center"/>
            <w:hideMark/>
          </w:tcPr>
          <w:p w:rsidR="002E6877" w:rsidRPr="00240EF0" w:rsidRDefault="002E6877" w:rsidP="002E6877">
            <w:pPr>
              <w:spacing w:after="0" w:line="240" w:lineRule="auto"/>
              <w:jc w:val="center"/>
              <w:rPr>
                <w:rFonts w:ascii="Arial" w:eastAsia="Times New Roman" w:hAnsi="Arial" w:cs="Arial"/>
                <w:b/>
                <w:bCs/>
                <w:color w:val="000000"/>
                <w:sz w:val="20"/>
                <w:szCs w:val="20"/>
                <w:lang w:val="en-US"/>
              </w:rPr>
            </w:pPr>
            <w:r w:rsidRPr="00240EF0">
              <w:rPr>
                <w:rFonts w:ascii="Arial" w:eastAsia="Times New Roman" w:hAnsi="Arial" w:cs="Arial"/>
                <w:b/>
                <w:bCs/>
                <w:color w:val="000000"/>
                <w:sz w:val="20"/>
                <w:szCs w:val="20"/>
                <w:lang w:val="es-ES"/>
              </w:rPr>
              <w:t>Total</w:t>
            </w:r>
          </w:p>
        </w:tc>
        <w:tc>
          <w:tcPr>
            <w:tcW w:w="2140" w:type="dxa"/>
            <w:tcBorders>
              <w:top w:val="nil"/>
              <w:left w:val="nil"/>
              <w:bottom w:val="single" w:sz="8" w:space="0" w:color="auto"/>
              <w:right w:val="single" w:sz="8" w:space="0" w:color="auto"/>
            </w:tcBorders>
            <w:shd w:val="clear" w:color="000000" w:fill="9CC2E5"/>
            <w:noWrap/>
            <w:vAlign w:val="center"/>
            <w:hideMark/>
          </w:tcPr>
          <w:p w:rsidR="002E6877" w:rsidRPr="00240EF0" w:rsidRDefault="002E6877" w:rsidP="002E6877">
            <w:pPr>
              <w:spacing w:after="0" w:line="240" w:lineRule="auto"/>
              <w:jc w:val="right"/>
              <w:rPr>
                <w:rFonts w:ascii="Arial" w:eastAsia="Times New Roman" w:hAnsi="Arial" w:cs="Arial"/>
                <w:b/>
                <w:bCs/>
                <w:color w:val="000000"/>
                <w:sz w:val="20"/>
                <w:szCs w:val="20"/>
                <w:lang w:val="en-US"/>
              </w:rPr>
            </w:pPr>
            <w:r w:rsidRPr="00240EF0">
              <w:rPr>
                <w:rFonts w:ascii="Arial" w:eastAsia="Times New Roman" w:hAnsi="Arial" w:cs="Arial"/>
                <w:b/>
                <w:bCs/>
                <w:color w:val="000000"/>
                <w:sz w:val="20"/>
                <w:szCs w:val="20"/>
                <w:lang w:val="en-US"/>
              </w:rPr>
              <w:t>10870</w:t>
            </w:r>
          </w:p>
        </w:tc>
      </w:tr>
      <w:tr w:rsidR="002E6877" w:rsidRPr="00240EF0" w:rsidTr="002E6877">
        <w:trPr>
          <w:trHeight w:val="315"/>
        </w:trPr>
        <w:tc>
          <w:tcPr>
            <w:tcW w:w="4120" w:type="dxa"/>
            <w:vMerge w:val="restart"/>
            <w:tcBorders>
              <w:top w:val="nil"/>
              <w:left w:val="single" w:sz="8" w:space="0" w:color="auto"/>
              <w:bottom w:val="single" w:sz="8" w:space="0" w:color="000000"/>
              <w:right w:val="single" w:sz="8" w:space="0" w:color="auto"/>
            </w:tcBorders>
            <w:shd w:val="clear" w:color="auto" w:fill="auto"/>
            <w:vAlign w:val="center"/>
            <w:hideMark/>
          </w:tcPr>
          <w:p w:rsidR="002E6877" w:rsidRPr="00240EF0" w:rsidRDefault="002E6877" w:rsidP="002E6877">
            <w:pPr>
              <w:spacing w:after="0" w:line="240" w:lineRule="auto"/>
              <w:jc w:val="center"/>
              <w:rPr>
                <w:rFonts w:ascii="Arial" w:eastAsia="Times New Roman" w:hAnsi="Arial" w:cs="Arial"/>
                <w:color w:val="000000"/>
                <w:sz w:val="20"/>
                <w:szCs w:val="20"/>
                <w:lang w:val="es-ES"/>
              </w:rPr>
            </w:pPr>
            <w:r w:rsidRPr="00240EF0">
              <w:rPr>
                <w:rFonts w:ascii="Arial" w:eastAsia="Times New Roman" w:hAnsi="Arial" w:cs="Arial"/>
                <w:color w:val="000000"/>
                <w:sz w:val="20"/>
                <w:szCs w:val="20"/>
                <w:lang w:val="es-ES"/>
              </w:rPr>
              <w:t>GSERV-P2-04  Gabinetes de servidores</w:t>
            </w:r>
          </w:p>
        </w:tc>
        <w:tc>
          <w:tcPr>
            <w:tcW w:w="3380" w:type="dxa"/>
            <w:tcBorders>
              <w:top w:val="nil"/>
              <w:left w:val="nil"/>
              <w:bottom w:val="single" w:sz="8" w:space="0" w:color="auto"/>
              <w:right w:val="single" w:sz="8" w:space="0" w:color="auto"/>
            </w:tcBorders>
            <w:shd w:val="clear" w:color="auto" w:fill="auto"/>
            <w:vAlign w:val="center"/>
            <w:hideMark/>
          </w:tcPr>
          <w:p w:rsidR="002E6877" w:rsidRPr="00240EF0" w:rsidRDefault="002E6877" w:rsidP="002E6877">
            <w:pPr>
              <w:spacing w:after="0" w:line="240" w:lineRule="auto"/>
              <w:rPr>
                <w:rFonts w:ascii="Arial" w:eastAsia="Times New Roman" w:hAnsi="Arial" w:cs="Arial"/>
                <w:color w:val="000000"/>
                <w:sz w:val="20"/>
                <w:szCs w:val="20"/>
                <w:lang w:val="en-US"/>
              </w:rPr>
            </w:pPr>
            <w:r w:rsidRPr="00240EF0">
              <w:rPr>
                <w:rFonts w:ascii="Arial" w:eastAsia="Times New Roman" w:hAnsi="Arial" w:cs="Arial"/>
                <w:color w:val="000000"/>
                <w:sz w:val="20"/>
                <w:szCs w:val="20"/>
                <w:lang w:val="es-ES"/>
              </w:rPr>
              <w:t>Servidor NVR</w:t>
            </w:r>
          </w:p>
        </w:tc>
        <w:tc>
          <w:tcPr>
            <w:tcW w:w="2140" w:type="dxa"/>
            <w:tcBorders>
              <w:top w:val="nil"/>
              <w:left w:val="nil"/>
              <w:bottom w:val="single" w:sz="8" w:space="0" w:color="auto"/>
              <w:right w:val="single" w:sz="8" w:space="0" w:color="auto"/>
            </w:tcBorders>
            <w:shd w:val="clear" w:color="auto" w:fill="auto"/>
            <w:vAlign w:val="center"/>
            <w:hideMark/>
          </w:tcPr>
          <w:p w:rsidR="002E6877" w:rsidRPr="00240EF0" w:rsidRDefault="002E6877" w:rsidP="002E6877">
            <w:pPr>
              <w:spacing w:after="0" w:line="240" w:lineRule="auto"/>
              <w:jc w:val="right"/>
              <w:rPr>
                <w:rFonts w:ascii="Arial" w:eastAsia="Times New Roman" w:hAnsi="Arial" w:cs="Arial"/>
                <w:color w:val="000000"/>
                <w:sz w:val="20"/>
                <w:szCs w:val="20"/>
                <w:lang w:val="en-US"/>
              </w:rPr>
            </w:pPr>
            <w:r w:rsidRPr="00240EF0">
              <w:rPr>
                <w:rFonts w:ascii="Arial" w:eastAsia="Times New Roman" w:hAnsi="Arial" w:cs="Arial"/>
                <w:color w:val="000000"/>
                <w:sz w:val="20"/>
                <w:szCs w:val="20"/>
                <w:lang w:val="en-US"/>
              </w:rPr>
              <w:t>2000</w:t>
            </w:r>
          </w:p>
        </w:tc>
      </w:tr>
      <w:tr w:rsidR="002E6877" w:rsidRPr="00240EF0" w:rsidTr="002E6877">
        <w:trPr>
          <w:trHeight w:val="315"/>
        </w:trPr>
        <w:tc>
          <w:tcPr>
            <w:tcW w:w="4120" w:type="dxa"/>
            <w:vMerge/>
            <w:tcBorders>
              <w:top w:val="nil"/>
              <w:left w:val="single" w:sz="8" w:space="0" w:color="auto"/>
              <w:bottom w:val="single" w:sz="8" w:space="0" w:color="000000"/>
              <w:right w:val="single" w:sz="8" w:space="0" w:color="auto"/>
            </w:tcBorders>
            <w:vAlign w:val="center"/>
            <w:hideMark/>
          </w:tcPr>
          <w:p w:rsidR="002E6877" w:rsidRPr="00240EF0" w:rsidRDefault="002E6877" w:rsidP="002E6877">
            <w:pPr>
              <w:spacing w:after="0" w:line="240" w:lineRule="auto"/>
              <w:rPr>
                <w:rFonts w:ascii="Arial" w:eastAsia="Times New Roman" w:hAnsi="Arial" w:cs="Arial"/>
                <w:color w:val="000000"/>
                <w:sz w:val="20"/>
                <w:szCs w:val="20"/>
                <w:lang w:val="en-US"/>
              </w:rPr>
            </w:pPr>
          </w:p>
        </w:tc>
        <w:tc>
          <w:tcPr>
            <w:tcW w:w="3380" w:type="dxa"/>
            <w:tcBorders>
              <w:top w:val="nil"/>
              <w:left w:val="nil"/>
              <w:bottom w:val="single" w:sz="8" w:space="0" w:color="auto"/>
              <w:right w:val="single" w:sz="8" w:space="0" w:color="auto"/>
            </w:tcBorders>
            <w:shd w:val="clear" w:color="auto" w:fill="auto"/>
            <w:vAlign w:val="center"/>
            <w:hideMark/>
          </w:tcPr>
          <w:p w:rsidR="002E6877" w:rsidRPr="00240EF0" w:rsidRDefault="002E6877" w:rsidP="002E6877">
            <w:pPr>
              <w:spacing w:after="0" w:line="240" w:lineRule="auto"/>
              <w:rPr>
                <w:rFonts w:ascii="Arial" w:eastAsia="Times New Roman" w:hAnsi="Arial" w:cs="Arial"/>
                <w:color w:val="000000"/>
                <w:sz w:val="20"/>
                <w:szCs w:val="20"/>
                <w:lang w:val="en-US"/>
              </w:rPr>
            </w:pPr>
            <w:proofErr w:type="spellStart"/>
            <w:r w:rsidRPr="00240EF0">
              <w:rPr>
                <w:rFonts w:ascii="Arial" w:eastAsia="Times New Roman" w:hAnsi="Arial" w:cs="Arial"/>
                <w:color w:val="000000"/>
                <w:sz w:val="20"/>
                <w:szCs w:val="20"/>
                <w:lang w:val="en-US"/>
              </w:rPr>
              <w:t>Almacenamiento</w:t>
            </w:r>
            <w:proofErr w:type="spellEnd"/>
          </w:p>
        </w:tc>
        <w:tc>
          <w:tcPr>
            <w:tcW w:w="2140" w:type="dxa"/>
            <w:tcBorders>
              <w:top w:val="nil"/>
              <w:left w:val="nil"/>
              <w:bottom w:val="single" w:sz="8" w:space="0" w:color="auto"/>
              <w:right w:val="single" w:sz="8" w:space="0" w:color="auto"/>
            </w:tcBorders>
            <w:shd w:val="clear" w:color="auto" w:fill="auto"/>
            <w:vAlign w:val="center"/>
            <w:hideMark/>
          </w:tcPr>
          <w:p w:rsidR="002E6877" w:rsidRPr="00240EF0" w:rsidRDefault="002E6877" w:rsidP="002E6877">
            <w:pPr>
              <w:spacing w:after="0" w:line="240" w:lineRule="auto"/>
              <w:jc w:val="right"/>
              <w:rPr>
                <w:rFonts w:ascii="Arial" w:eastAsia="Times New Roman" w:hAnsi="Arial" w:cs="Arial"/>
                <w:color w:val="000000"/>
                <w:sz w:val="20"/>
                <w:szCs w:val="20"/>
                <w:lang w:val="en-US"/>
              </w:rPr>
            </w:pPr>
            <w:r w:rsidRPr="00240EF0">
              <w:rPr>
                <w:rFonts w:ascii="Arial" w:eastAsia="Times New Roman" w:hAnsi="Arial" w:cs="Arial"/>
                <w:color w:val="000000"/>
                <w:sz w:val="20"/>
                <w:szCs w:val="20"/>
                <w:lang w:val="en-US"/>
              </w:rPr>
              <w:t>1000</w:t>
            </w:r>
          </w:p>
        </w:tc>
      </w:tr>
      <w:tr w:rsidR="002E6877" w:rsidRPr="00240EF0" w:rsidTr="002E6877">
        <w:trPr>
          <w:trHeight w:val="315"/>
        </w:trPr>
        <w:tc>
          <w:tcPr>
            <w:tcW w:w="4120" w:type="dxa"/>
            <w:vMerge/>
            <w:tcBorders>
              <w:top w:val="nil"/>
              <w:left w:val="single" w:sz="8" w:space="0" w:color="auto"/>
              <w:bottom w:val="single" w:sz="8" w:space="0" w:color="000000"/>
              <w:right w:val="single" w:sz="8" w:space="0" w:color="auto"/>
            </w:tcBorders>
            <w:vAlign w:val="center"/>
            <w:hideMark/>
          </w:tcPr>
          <w:p w:rsidR="002E6877" w:rsidRPr="00240EF0" w:rsidRDefault="002E6877" w:rsidP="002E6877">
            <w:pPr>
              <w:spacing w:after="0" w:line="240" w:lineRule="auto"/>
              <w:rPr>
                <w:rFonts w:ascii="Arial" w:eastAsia="Times New Roman" w:hAnsi="Arial" w:cs="Arial"/>
                <w:color w:val="000000"/>
                <w:sz w:val="20"/>
                <w:szCs w:val="20"/>
                <w:lang w:val="en-US"/>
              </w:rPr>
            </w:pPr>
          </w:p>
        </w:tc>
        <w:tc>
          <w:tcPr>
            <w:tcW w:w="3380" w:type="dxa"/>
            <w:tcBorders>
              <w:top w:val="nil"/>
              <w:left w:val="nil"/>
              <w:bottom w:val="single" w:sz="8" w:space="0" w:color="auto"/>
              <w:right w:val="single" w:sz="8" w:space="0" w:color="auto"/>
            </w:tcBorders>
            <w:shd w:val="clear" w:color="auto" w:fill="auto"/>
            <w:vAlign w:val="center"/>
            <w:hideMark/>
          </w:tcPr>
          <w:p w:rsidR="002E6877" w:rsidRPr="00240EF0" w:rsidRDefault="002E6877" w:rsidP="002E6877">
            <w:pPr>
              <w:spacing w:after="0" w:line="240" w:lineRule="auto"/>
              <w:rPr>
                <w:rFonts w:ascii="Arial" w:eastAsia="Times New Roman" w:hAnsi="Arial" w:cs="Arial"/>
                <w:color w:val="000000"/>
                <w:sz w:val="20"/>
                <w:szCs w:val="20"/>
                <w:lang w:val="en-US"/>
              </w:rPr>
            </w:pPr>
            <w:proofErr w:type="spellStart"/>
            <w:r w:rsidRPr="00240EF0">
              <w:rPr>
                <w:rFonts w:ascii="Arial" w:eastAsia="Times New Roman" w:hAnsi="Arial" w:cs="Arial"/>
                <w:color w:val="000000"/>
                <w:sz w:val="20"/>
                <w:szCs w:val="20"/>
                <w:lang w:val="en-US"/>
              </w:rPr>
              <w:t>Almacenamiento</w:t>
            </w:r>
            <w:proofErr w:type="spellEnd"/>
            <w:r w:rsidRPr="00240EF0">
              <w:rPr>
                <w:rFonts w:ascii="Arial" w:eastAsia="Times New Roman" w:hAnsi="Arial" w:cs="Arial"/>
                <w:color w:val="000000"/>
                <w:sz w:val="20"/>
                <w:szCs w:val="20"/>
                <w:lang w:val="en-US"/>
              </w:rPr>
              <w:t xml:space="preserve"> Backup</w:t>
            </w:r>
          </w:p>
        </w:tc>
        <w:tc>
          <w:tcPr>
            <w:tcW w:w="2140" w:type="dxa"/>
            <w:tcBorders>
              <w:top w:val="nil"/>
              <w:left w:val="nil"/>
              <w:bottom w:val="single" w:sz="8" w:space="0" w:color="auto"/>
              <w:right w:val="single" w:sz="8" w:space="0" w:color="auto"/>
            </w:tcBorders>
            <w:shd w:val="clear" w:color="auto" w:fill="auto"/>
            <w:vAlign w:val="center"/>
            <w:hideMark/>
          </w:tcPr>
          <w:p w:rsidR="002E6877" w:rsidRPr="00240EF0" w:rsidRDefault="002E6877" w:rsidP="002E6877">
            <w:pPr>
              <w:spacing w:after="0" w:line="240" w:lineRule="auto"/>
              <w:jc w:val="right"/>
              <w:rPr>
                <w:rFonts w:ascii="Arial" w:eastAsia="Times New Roman" w:hAnsi="Arial" w:cs="Arial"/>
                <w:color w:val="000000"/>
                <w:sz w:val="20"/>
                <w:szCs w:val="20"/>
                <w:lang w:val="en-US"/>
              </w:rPr>
            </w:pPr>
            <w:r w:rsidRPr="00240EF0">
              <w:rPr>
                <w:rFonts w:ascii="Arial" w:eastAsia="Times New Roman" w:hAnsi="Arial" w:cs="Arial"/>
                <w:color w:val="000000"/>
                <w:sz w:val="20"/>
                <w:szCs w:val="20"/>
                <w:lang w:val="en-US"/>
              </w:rPr>
              <w:t>200</w:t>
            </w:r>
          </w:p>
        </w:tc>
      </w:tr>
      <w:tr w:rsidR="002E6877" w:rsidRPr="00240EF0" w:rsidTr="002E6877">
        <w:trPr>
          <w:trHeight w:val="315"/>
        </w:trPr>
        <w:tc>
          <w:tcPr>
            <w:tcW w:w="4120" w:type="dxa"/>
            <w:vMerge/>
            <w:tcBorders>
              <w:top w:val="nil"/>
              <w:left w:val="single" w:sz="8" w:space="0" w:color="auto"/>
              <w:bottom w:val="single" w:sz="8" w:space="0" w:color="000000"/>
              <w:right w:val="single" w:sz="8" w:space="0" w:color="auto"/>
            </w:tcBorders>
            <w:vAlign w:val="center"/>
            <w:hideMark/>
          </w:tcPr>
          <w:p w:rsidR="002E6877" w:rsidRPr="00240EF0" w:rsidRDefault="002E6877" w:rsidP="002E6877">
            <w:pPr>
              <w:spacing w:after="0" w:line="240" w:lineRule="auto"/>
              <w:rPr>
                <w:rFonts w:ascii="Arial" w:eastAsia="Times New Roman" w:hAnsi="Arial" w:cs="Arial"/>
                <w:color w:val="000000"/>
                <w:sz w:val="20"/>
                <w:szCs w:val="20"/>
                <w:lang w:val="en-US"/>
              </w:rPr>
            </w:pPr>
          </w:p>
        </w:tc>
        <w:tc>
          <w:tcPr>
            <w:tcW w:w="3380" w:type="dxa"/>
            <w:tcBorders>
              <w:top w:val="nil"/>
              <w:left w:val="nil"/>
              <w:bottom w:val="single" w:sz="8" w:space="0" w:color="auto"/>
              <w:right w:val="single" w:sz="8" w:space="0" w:color="auto"/>
            </w:tcBorders>
            <w:shd w:val="clear" w:color="auto" w:fill="auto"/>
            <w:vAlign w:val="center"/>
            <w:hideMark/>
          </w:tcPr>
          <w:p w:rsidR="002E6877" w:rsidRPr="00240EF0" w:rsidRDefault="002E6877" w:rsidP="002E6877">
            <w:pPr>
              <w:spacing w:after="0" w:line="240" w:lineRule="auto"/>
              <w:rPr>
                <w:rFonts w:ascii="Arial" w:eastAsia="Times New Roman" w:hAnsi="Arial" w:cs="Arial"/>
                <w:color w:val="000000"/>
                <w:sz w:val="20"/>
                <w:szCs w:val="20"/>
                <w:lang w:val="en-US"/>
              </w:rPr>
            </w:pPr>
            <w:proofErr w:type="spellStart"/>
            <w:r w:rsidRPr="00240EF0">
              <w:rPr>
                <w:rFonts w:ascii="Arial" w:eastAsia="Times New Roman" w:hAnsi="Arial" w:cs="Arial"/>
                <w:color w:val="000000"/>
                <w:sz w:val="20"/>
                <w:szCs w:val="20"/>
                <w:lang w:val="en-US"/>
              </w:rPr>
              <w:t>Servidor</w:t>
            </w:r>
            <w:proofErr w:type="spellEnd"/>
            <w:r w:rsidRPr="00240EF0">
              <w:rPr>
                <w:rFonts w:ascii="Arial" w:eastAsia="Times New Roman" w:hAnsi="Arial" w:cs="Arial"/>
                <w:color w:val="000000"/>
                <w:sz w:val="20"/>
                <w:szCs w:val="20"/>
                <w:lang w:val="en-US"/>
              </w:rPr>
              <w:t xml:space="preserve"> BMS</w:t>
            </w:r>
          </w:p>
        </w:tc>
        <w:tc>
          <w:tcPr>
            <w:tcW w:w="2140" w:type="dxa"/>
            <w:tcBorders>
              <w:top w:val="nil"/>
              <w:left w:val="nil"/>
              <w:bottom w:val="single" w:sz="8" w:space="0" w:color="auto"/>
              <w:right w:val="single" w:sz="8" w:space="0" w:color="auto"/>
            </w:tcBorders>
            <w:shd w:val="clear" w:color="auto" w:fill="auto"/>
            <w:vAlign w:val="center"/>
            <w:hideMark/>
          </w:tcPr>
          <w:p w:rsidR="002E6877" w:rsidRPr="00240EF0" w:rsidRDefault="002E6877" w:rsidP="002E6877">
            <w:pPr>
              <w:spacing w:after="0" w:line="240" w:lineRule="auto"/>
              <w:jc w:val="right"/>
              <w:rPr>
                <w:rFonts w:ascii="Arial" w:eastAsia="Times New Roman" w:hAnsi="Arial" w:cs="Arial"/>
                <w:color w:val="000000"/>
                <w:sz w:val="20"/>
                <w:szCs w:val="20"/>
                <w:lang w:val="en-US"/>
              </w:rPr>
            </w:pPr>
            <w:r w:rsidRPr="00240EF0">
              <w:rPr>
                <w:rFonts w:ascii="Arial" w:eastAsia="Times New Roman" w:hAnsi="Arial" w:cs="Arial"/>
                <w:color w:val="000000"/>
                <w:sz w:val="20"/>
                <w:szCs w:val="20"/>
                <w:lang w:val="en-US"/>
              </w:rPr>
              <w:t>750</w:t>
            </w:r>
          </w:p>
        </w:tc>
      </w:tr>
      <w:tr w:rsidR="002E6877" w:rsidRPr="00240EF0" w:rsidTr="002E6877">
        <w:trPr>
          <w:trHeight w:val="315"/>
        </w:trPr>
        <w:tc>
          <w:tcPr>
            <w:tcW w:w="4120" w:type="dxa"/>
            <w:tcBorders>
              <w:top w:val="nil"/>
              <w:left w:val="single" w:sz="8" w:space="0" w:color="auto"/>
              <w:bottom w:val="single" w:sz="8" w:space="0" w:color="auto"/>
              <w:right w:val="single" w:sz="8" w:space="0" w:color="auto"/>
            </w:tcBorders>
            <w:shd w:val="clear" w:color="000000" w:fill="9BC2E6"/>
            <w:vAlign w:val="center"/>
            <w:hideMark/>
          </w:tcPr>
          <w:p w:rsidR="002E6877" w:rsidRPr="00240EF0" w:rsidRDefault="002E6877" w:rsidP="002E6877">
            <w:pPr>
              <w:spacing w:after="0" w:line="240" w:lineRule="auto"/>
              <w:rPr>
                <w:rFonts w:ascii="Arial" w:eastAsia="Times New Roman" w:hAnsi="Arial" w:cs="Arial"/>
                <w:color w:val="000000"/>
                <w:sz w:val="20"/>
                <w:szCs w:val="20"/>
                <w:lang w:val="en-US"/>
              </w:rPr>
            </w:pPr>
            <w:r w:rsidRPr="00240EF0">
              <w:rPr>
                <w:rFonts w:ascii="Arial" w:eastAsia="Times New Roman" w:hAnsi="Arial" w:cs="Arial"/>
                <w:color w:val="000000"/>
                <w:sz w:val="20"/>
                <w:szCs w:val="20"/>
              </w:rPr>
              <w:t> </w:t>
            </w:r>
          </w:p>
        </w:tc>
        <w:tc>
          <w:tcPr>
            <w:tcW w:w="3380" w:type="dxa"/>
            <w:tcBorders>
              <w:top w:val="nil"/>
              <w:left w:val="nil"/>
              <w:bottom w:val="single" w:sz="8" w:space="0" w:color="auto"/>
              <w:right w:val="single" w:sz="8" w:space="0" w:color="auto"/>
            </w:tcBorders>
            <w:shd w:val="clear" w:color="000000" w:fill="9CC2E5"/>
            <w:vAlign w:val="center"/>
            <w:hideMark/>
          </w:tcPr>
          <w:p w:rsidR="002E6877" w:rsidRPr="00240EF0" w:rsidRDefault="002E6877" w:rsidP="002E6877">
            <w:pPr>
              <w:spacing w:after="0" w:line="240" w:lineRule="auto"/>
              <w:jc w:val="center"/>
              <w:rPr>
                <w:rFonts w:ascii="Arial" w:eastAsia="Times New Roman" w:hAnsi="Arial" w:cs="Arial"/>
                <w:b/>
                <w:bCs/>
                <w:color w:val="000000"/>
                <w:sz w:val="20"/>
                <w:szCs w:val="20"/>
                <w:lang w:val="en-US"/>
              </w:rPr>
            </w:pPr>
            <w:r w:rsidRPr="00240EF0">
              <w:rPr>
                <w:rFonts w:ascii="Arial" w:eastAsia="Times New Roman" w:hAnsi="Arial" w:cs="Arial"/>
                <w:b/>
                <w:bCs/>
                <w:color w:val="000000"/>
                <w:sz w:val="20"/>
                <w:szCs w:val="20"/>
                <w:lang w:val="es-ES"/>
              </w:rPr>
              <w:t>Total</w:t>
            </w:r>
          </w:p>
        </w:tc>
        <w:tc>
          <w:tcPr>
            <w:tcW w:w="2140" w:type="dxa"/>
            <w:tcBorders>
              <w:top w:val="nil"/>
              <w:left w:val="nil"/>
              <w:bottom w:val="single" w:sz="8" w:space="0" w:color="auto"/>
              <w:right w:val="single" w:sz="8" w:space="0" w:color="auto"/>
            </w:tcBorders>
            <w:shd w:val="clear" w:color="000000" w:fill="9CC2E5"/>
            <w:noWrap/>
            <w:vAlign w:val="center"/>
            <w:hideMark/>
          </w:tcPr>
          <w:p w:rsidR="002E6877" w:rsidRPr="00240EF0" w:rsidRDefault="002E6877" w:rsidP="002E6877">
            <w:pPr>
              <w:spacing w:after="0" w:line="240" w:lineRule="auto"/>
              <w:jc w:val="right"/>
              <w:rPr>
                <w:rFonts w:ascii="Arial" w:eastAsia="Times New Roman" w:hAnsi="Arial" w:cs="Arial"/>
                <w:b/>
                <w:bCs/>
                <w:color w:val="000000"/>
                <w:sz w:val="20"/>
                <w:szCs w:val="20"/>
                <w:lang w:val="en-US"/>
              </w:rPr>
            </w:pPr>
            <w:r w:rsidRPr="00240EF0">
              <w:rPr>
                <w:rFonts w:ascii="Arial" w:eastAsia="Times New Roman" w:hAnsi="Arial" w:cs="Arial"/>
                <w:b/>
                <w:bCs/>
                <w:color w:val="000000"/>
                <w:sz w:val="20"/>
                <w:szCs w:val="20"/>
                <w:lang w:val="en-US"/>
              </w:rPr>
              <w:t>3950</w:t>
            </w:r>
          </w:p>
        </w:tc>
      </w:tr>
      <w:tr w:rsidR="002E6877" w:rsidRPr="00240EF0" w:rsidTr="002E6877">
        <w:trPr>
          <w:trHeight w:val="315"/>
        </w:trPr>
        <w:tc>
          <w:tcPr>
            <w:tcW w:w="4120" w:type="dxa"/>
            <w:vMerge w:val="restart"/>
            <w:tcBorders>
              <w:top w:val="nil"/>
              <w:left w:val="single" w:sz="8" w:space="0" w:color="auto"/>
              <w:bottom w:val="single" w:sz="8" w:space="0" w:color="000000"/>
              <w:right w:val="single" w:sz="8" w:space="0" w:color="auto"/>
            </w:tcBorders>
            <w:shd w:val="clear" w:color="auto" w:fill="auto"/>
            <w:vAlign w:val="center"/>
            <w:hideMark/>
          </w:tcPr>
          <w:p w:rsidR="002E6877" w:rsidRPr="00240EF0" w:rsidRDefault="002E6877" w:rsidP="002E6877">
            <w:pPr>
              <w:spacing w:after="0" w:line="240" w:lineRule="auto"/>
              <w:jc w:val="center"/>
              <w:rPr>
                <w:rFonts w:ascii="Arial" w:eastAsia="Times New Roman" w:hAnsi="Arial" w:cs="Arial"/>
                <w:color w:val="000000"/>
                <w:sz w:val="20"/>
                <w:szCs w:val="20"/>
                <w:lang w:val="es-ES"/>
              </w:rPr>
            </w:pPr>
            <w:r w:rsidRPr="00240EF0">
              <w:rPr>
                <w:rFonts w:ascii="Arial" w:eastAsia="Times New Roman" w:hAnsi="Arial" w:cs="Arial"/>
                <w:color w:val="000000"/>
                <w:sz w:val="20"/>
                <w:szCs w:val="20"/>
                <w:lang w:val="es-ES"/>
              </w:rPr>
              <w:t>GLAND-P2-05  Gabinetes de comunicaciones</w:t>
            </w:r>
          </w:p>
        </w:tc>
        <w:tc>
          <w:tcPr>
            <w:tcW w:w="3380" w:type="dxa"/>
            <w:tcBorders>
              <w:top w:val="nil"/>
              <w:left w:val="nil"/>
              <w:bottom w:val="single" w:sz="8" w:space="0" w:color="auto"/>
              <w:right w:val="single" w:sz="8" w:space="0" w:color="auto"/>
            </w:tcBorders>
            <w:shd w:val="clear" w:color="auto" w:fill="auto"/>
            <w:vAlign w:val="center"/>
            <w:hideMark/>
          </w:tcPr>
          <w:p w:rsidR="002E6877" w:rsidRPr="00240EF0" w:rsidRDefault="002E6877" w:rsidP="002E6877">
            <w:pPr>
              <w:spacing w:after="0" w:line="240" w:lineRule="auto"/>
              <w:rPr>
                <w:rFonts w:ascii="Arial" w:eastAsia="Times New Roman" w:hAnsi="Arial" w:cs="Arial"/>
                <w:color w:val="000000"/>
                <w:sz w:val="20"/>
                <w:szCs w:val="20"/>
                <w:lang w:val="en-US"/>
              </w:rPr>
            </w:pPr>
            <w:proofErr w:type="spellStart"/>
            <w:r w:rsidRPr="00240EF0">
              <w:rPr>
                <w:rFonts w:ascii="Arial" w:eastAsia="Times New Roman" w:hAnsi="Arial" w:cs="Arial"/>
                <w:color w:val="000000"/>
                <w:sz w:val="20"/>
                <w:szCs w:val="20"/>
                <w:lang w:val="es-ES"/>
              </w:rPr>
              <w:t>Switch</w:t>
            </w:r>
            <w:proofErr w:type="spellEnd"/>
            <w:r w:rsidRPr="00240EF0">
              <w:rPr>
                <w:rFonts w:ascii="Arial" w:eastAsia="Times New Roman" w:hAnsi="Arial" w:cs="Arial"/>
                <w:color w:val="000000"/>
                <w:sz w:val="20"/>
                <w:szCs w:val="20"/>
                <w:lang w:val="es-ES"/>
              </w:rPr>
              <w:t xml:space="preserve"> distribución </w:t>
            </w:r>
          </w:p>
        </w:tc>
        <w:tc>
          <w:tcPr>
            <w:tcW w:w="2140" w:type="dxa"/>
            <w:tcBorders>
              <w:top w:val="nil"/>
              <w:left w:val="nil"/>
              <w:bottom w:val="single" w:sz="8" w:space="0" w:color="auto"/>
              <w:right w:val="single" w:sz="8" w:space="0" w:color="auto"/>
            </w:tcBorders>
            <w:shd w:val="clear" w:color="auto" w:fill="auto"/>
            <w:vAlign w:val="center"/>
            <w:hideMark/>
          </w:tcPr>
          <w:p w:rsidR="002E6877" w:rsidRPr="00240EF0" w:rsidRDefault="002E6877" w:rsidP="002E6877">
            <w:pPr>
              <w:spacing w:after="0" w:line="240" w:lineRule="auto"/>
              <w:jc w:val="right"/>
              <w:rPr>
                <w:rFonts w:ascii="Arial" w:eastAsia="Times New Roman" w:hAnsi="Arial" w:cs="Arial"/>
                <w:color w:val="000000"/>
                <w:sz w:val="20"/>
                <w:szCs w:val="20"/>
                <w:lang w:val="en-US"/>
              </w:rPr>
            </w:pPr>
            <w:r w:rsidRPr="00240EF0">
              <w:rPr>
                <w:rFonts w:ascii="Arial" w:eastAsia="Times New Roman" w:hAnsi="Arial" w:cs="Arial"/>
                <w:color w:val="000000"/>
                <w:sz w:val="20"/>
                <w:szCs w:val="20"/>
                <w:lang w:val="en-US"/>
              </w:rPr>
              <w:t>700</w:t>
            </w:r>
          </w:p>
        </w:tc>
      </w:tr>
      <w:tr w:rsidR="002E6877" w:rsidRPr="00240EF0" w:rsidTr="002E6877">
        <w:trPr>
          <w:trHeight w:val="315"/>
        </w:trPr>
        <w:tc>
          <w:tcPr>
            <w:tcW w:w="4120" w:type="dxa"/>
            <w:vMerge/>
            <w:tcBorders>
              <w:top w:val="nil"/>
              <w:left w:val="single" w:sz="8" w:space="0" w:color="auto"/>
              <w:bottom w:val="single" w:sz="8" w:space="0" w:color="000000"/>
              <w:right w:val="single" w:sz="8" w:space="0" w:color="auto"/>
            </w:tcBorders>
            <w:vAlign w:val="center"/>
            <w:hideMark/>
          </w:tcPr>
          <w:p w:rsidR="002E6877" w:rsidRPr="00240EF0" w:rsidRDefault="002E6877" w:rsidP="002E6877">
            <w:pPr>
              <w:spacing w:after="0" w:line="240" w:lineRule="auto"/>
              <w:rPr>
                <w:rFonts w:ascii="Arial" w:eastAsia="Times New Roman" w:hAnsi="Arial" w:cs="Arial"/>
                <w:color w:val="000000"/>
                <w:sz w:val="20"/>
                <w:szCs w:val="20"/>
                <w:lang w:val="en-US"/>
              </w:rPr>
            </w:pPr>
          </w:p>
        </w:tc>
        <w:tc>
          <w:tcPr>
            <w:tcW w:w="3380" w:type="dxa"/>
            <w:tcBorders>
              <w:top w:val="nil"/>
              <w:left w:val="nil"/>
              <w:bottom w:val="single" w:sz="8" w:space="0" w:color="auto"/>
              <w:right w:val="single" w:sz="8" w:space="0" w:color="auto"/>
            </w:tcBorders>
            <w:shd w:val="clear" w:color="auto" w:fill="auto"/>
            <w:vAlign w:val="center"/>
            <w:hideMark/>
          </w:tcPr>
          <w:p w:rsidR="002E6877" w:rsidRPr="00240EF0" w:rsidRDefault="002E6877" w:rsidP="002E6877">
            <w:pPr>
              <w:spacing w:after="0" w:line="240" w:lineRule="auto"/>
              <w:rPr>
                <w:rFonts w:ascii="Arial" w:eastAsia="Times New Roman" w:hAnsi="Arial" w:cs="Arial"/>
                <w:color w:val="000000"/>
                <w:sz w:val="20"/>
                <w:szCs w:val="20"/>
                <w:lang w:val="en-US"/>
              </w:rPr>
            </w:pPr>
            <w:r w:rsidRPr="00240EF0">
              <w:rPr>
                <w:rFonts w:ascii="Arial" w:eastAsia="Times New Roman" w:hAnsi="Arial" w:cs="Arial"/>
                <w:color w:val="000000"/>
                <w:sz w:val="20"/>
                <w:szCs w:val="20"/>
              </w:rPr>
              <w:t>Corta Fuegos (Firewall)</w:t>
            </w:r>
          </w:p>
        </w:tc>
        <w:tc>
          <w:tcPr>
            <w:tcW w:w="2140" w:type="dxa"/>
            <w:tcBorders>
              <w:top w:val="nil"/>
              <w:left w:val="nil"/>
              <w:bottom w:val="single" w:sz="8" w:space="0" w:color="auto"/>
              <w:right w:val="single" w:sz="8" w:space="0" w:color="auto"/>
            </w:tcBorders>
            <w:shd w:val="clear" w:color="auto" w:fill="auto"/>
            <w:vAlign w:val="center"/>
            <w:hideMark/>
          </w:tcPr>
          <w:p w:rsidR="002E6877" w:rsidRPr="00240EF0" w:rsidRDefault="002E6877" w:rsidP="002E6877">
            <w:pPr>
              <w:spacing w:after="0" w:line="240" w:lineRule="auto"/>
              <w:jc w:val="right"/>
              <w:rPr>
                <w:rFonts w:ascii="Arial" w:eastAsia="Times New Roman" w:hAnsi="Arial" w:cs="Arial"/>
                <w:color w:val="000000"/>
                <w:sz w:val="20"/>
                <w:szCs w:val="20"/>
                <w:lang w:val="en-US"/>
              </w:rPr>
            </w:pPr>
            <w:r w:rsidRPr="00240EF0">
              <w:rPr>
                <w:rFonts w:ascii="Arial" w:eastAsia="Times New Roman" w:hAnsi="Arial" w:cs="Arial"/>
                <w:color w:val="000000"/>
                <w:sz w:val="20"/>
                <w:szCs w:val="20"/>
                <w:lang w:val="en-US"/>
              </w:rPr>
              <w:t>200</w:t>
            </w:r>
          </w:p>
        </w:tc>
      </w:tr>
      <w:tr w:rsidR="002E6877" w:rsidRPr="00240EF0" w:rsidTr="002E6877">
        <w:trPr>
          <w:trHeight w:val="300"/>
        </w:trPr>
        <w:tc>
          <w:tcPr>
            <w:tcW w:w="4120" w:type="dxa"/>
            <w:tcBorders>
              <w:top w:val="nil"/>
              <w:left w:val="single" w:sz="8" w:space="0" w:color="auto"/>
              <w:bottom w:val="single" w:sz="8" w:space="0" w:color="auto"/>
              <w:right w:val="single" w:sz="8" w:space="0" w:color="auto"/>
            </w:tcBorders>
            <w:shd w:val="clear" w:color="000000" w:fill="9BC2E6"/>
            <w:vAlign w:val="center"/>
            <w:hideMark/>
          </w:tcPr>
          <w:p w:rsidR="002E6877" w:rsidRPr="00240EF0" w:rsidRDefault="002E6877" w:rsidP="002E6877">
            <w:pPr>
              <w:spacing w:after="0" w:line="240" w:lineRule="auto"/>
              <w:rPr>
                <w:rFonts w:ascii="Arial" w:eastAsia="Times New Roman" w:hAnsi="Arial" w:cs="Arial"/>
                <w:color w:val="000000"/>
                <w:sz w:val="20"/>
                <w:szCs w:val="20"/>
                <w:lang w:val="en-US"/>
              </w:rPr>
            </w:pPr>
            <w:r w:rsidRPr="00240EF0">
              <w:rPr>
                <w:rFonts w:ascii="Arial" w:eastAsia="Times New Roman" w:hAnsi="Arial" w:cs="Arial"/>
                <w:color w:val="000000"/>
                <w:sz w:val="20"/>
                <w:szCs w:val="20"/>
              </w:rPr>
              <w:t> </w:t>
            </w:r>
          </w:p>
        </w:tc>
        <w:tc>
          <w:tcPr>
            <w:tcW w:w="3380" w:type="dxa"/>
            <w:tcBorders>
              <w:top w:val="nil"/>
              <w:left w:val="nil"/>
              <w:bottom w:val="single" w:sz="8" w:space="0" w:color="auto"/>
              <w:right w:val="single" w:sz="8" w:space="0" w:color="auto"/>
            </w:tcBorders>
            <w:shd w:val="clear" w:color="000000" w:fill="9CC2E5"/>
            <w:vAlign w:val="center"/>
            <w:hideMark/>
          </w:tcPr>
          <w:p w:rsidR="002E6877" w:rsidRPr="00240EF0" w:rsidRDefault="002E6877" w:rsidP="002E6877">
            <w:pPr>
              <w:spacing w:after="0" w:line="240" w:lineRule="auto"/>
              <w:jc w:val="center"/>
              <w:rPr>
                <w:rFonts w:ascii="Arial" w:eastAsia="Times New Roman" w:hAnsi="Arial" w:cs="Arial"/>
                <w:b/>
                <w:bCs/>
                <w:color w:val="000000"/>
                <w:sz w:val="20"/>
                <w:szCs w:val="20"/>
                <w:lang w:val="en-US"/>
              </w:rPr>
            </w:pPr>
            <w:r w:rsidRPr="00240EF0">
              <w:rPr>
                <w:rFonts w:ascii="Arial" w:eastAsia="Times New Roman" w:hAnsi="Arial" w:cs="Arial"/>
                <w:b/>
                <w:bCs/>
                <w:color w:val="000000"/>
                <w:sz w:val="20"/>
                <w:szCs w:val="20"/>
                <w:lang w:val="es-ES"/>
              </w:rPr>
              <w:t>Total</w:t>
            </w:r>
          </w:p>
        </w:tc>
        <w:tc>
          <w:tcPr>
            <w:tcW w:w="2140" w:type="dxa"/>
            <w:tcBorders>
              <w:top w:val="nil"/>
              <w:left w:val="nil"/>
              <w:bottom w:val="single" w:sz="8" w:space="0" w:color="auto"/>
              <w:right w:val="single" w:sz="8" w:space="0" w:color="auto"/>
            </w:tcBorders>
            <w:shd w:val="clear" w:color="000000" w:fill="9CC2E5"/>
            <w:vAlign w:val="center"/>
            <w:hideMark/>
          </w:tcPr>
          <w:p w:rsidR="002E6877" w:rsidRPr="00240EF0" w:rsidRDefault="002E6877" w:rsidP="002E6877">
            <w:pPr>
              <w:spacing w:after="0" w:line="240" w:lineRule="auto"/>
              <w:jc w:val="right"/>
              <w:rPr>
                <w:rFonts w:ascii="Arial" w:eastAsia="Times New Roman" w:hAnsi="Arial" w:cs="Arial"/>
                <w:b/>
                <w:bCs/>
                <w:color w:val="000000"/>
                <w:sz w:val="20"/>
                <w:szCs w:val="20"/>
                <w:lang w:val="en-US"/>
              </w:rPr>
            </w:pPr>
            <w:r w:rsidRPr="00240EF0">
              <w:rPr>
                <w:rFonts w:ascii="Arial" w:eastAsia="Times New Roman" w:hAnsi="Arial" w:cs="Arial"/>
                <w:b/>
                <w:bCs/>
                <w:color w:val="000000"/>
                <w:sz w:val="20"/>
                <w:szCs w:val="20"/>
                <w:lang w:val="en-US"/>
              </w:rPr>
              <w:t>900</w:t>
            </w:r>
          </w:p>
        </w:tc>
      </w:tr>
      <w:tr w:rsidR="002E6877" w:rsidRPr="00240EF0" w:rsidTr="002E6877">
        <w:trPr>
          <w:trHeight w:val="315"/>
        </w:trPr>
        <w:tc>
          <w:tcPr>
            <w:tcW w:w="4120" w:type="dxa"/>
            <w:tcBorders>
              <w:top w:val="nil"/>
              <w:left w:val="single" w:sz="8" w:space="0" w:color="auto"/>
              <w:bottom w:val="nil"/>
              <w:right w:val="single" w:sz="8" w:space="0" w:color="auto"/>
            </w:tcBorders>
            <w:shd w:val="clear" w:color="auto" w:fill="auto"/>
            <w:vAlign w:val="center"/>
            <w:hideMark/>
          </w:tcPr>
          <w:p w:rsidR="002E6877" w:rsidRPr="00240EF0" w:rsidRDefault="002E6877" w:rsidP="002E6877">
            <w:pPr>
              <w:spacing w:after="0" w:line="240" w:lineRule="auto"/>
              <w:jc w:val="center"/>
              <w:rPr>
                <w:rFonts w:ascii="Arial" w:eastAsia="Times New Roman" w:hAnsi="Arial" w:cs="Arial"/>
                <w:color w:val="000000"/>
                <w:sz w:val="20"/>
                <w:szCs w:val="20"/>
                <w:lang w:val="en-US"/>
              </w:rPr>
            </w:pPr>
            <w:r w:rsidRPr="00240EF0">
              <w:rPr>
                <w:rFonts w:ascii="Arial" w:eastAsia="Times New Roman" w:hAnsi="Arial" w:cs="Arial"/>
                <w:color w:val="000000"/>
                <w:sz w:val="20"/>
                <w:szCs w:val="20"/>
                <w:lang w:val="es-ES"/>
              </w:rPr>
              <w:t>GLAND-SERV-P2-06  Reserva</w:t>
            </w:r>
          </w:p>
        </w:tc>
        <w:tc>
          <w:tcPr>
            <w:tcW w:w="3380" w:type="dxa"/>
            <w:tcBorders>
              <w:top w:val="nil"/>
              <w:left w:val="nil"/>
              <w:bottom w:val="nil"/>
              <w:right w:val="single" w:sz="8" w:space="0" w:color="auto"/>
            </w:tcBorders>
            <w:shd w:val="clear" w:color="auto" w:fill="auto"/>
            <w:vAlign w:val="center"/>
            <w:hideMark/>
          </w:tcPr>
          <w:p w:rsidR="002E6877" w:rsidRPr="00240EF0" w:rsidRDefault="002E6877" w:rsidP="002E6877">
            <w:pPr>
              <w:spacing w:after="0" w:line="240" w:lineRule="auto"/>
              <w:rPr>
                <w:rFonts w:ascii="Arial" w:eastAsia="Times New Roman" w:hAnsi="Arial" w:cs="Arial"/>
                <w:color w:val="000000"/>
                <w:sz w:val="20"/>
                <w:szCs w:val="20"/>
                <w:lang w:val="en-US"/>
              </w:rPr>
            </w:pPr>
            <w:r w:rsidRPr="00240EF0">
              <w:rPr>
                <w:rFonts w:ascii="Arial" w:eastAsia="Times New Roman" w:hAnsi="Arial" w:cs="Arial"/>
                <w:color w:val="000000"/>
                <w:sz w:val="20"/>
                <w:szCs w:val="20"/>
                <w:lang w:val="en-US"/>
              </w:rPr>
              <w:t xml:space="preserve">RESERVA </w:t>
            </w:r>
          </w:p>
        </w:tc>
        <w:tc>
          <w:tcPr>
            <w:tcW w:w="2140" w:type="dxa"/>
            <w:tcBorders>
              <w:top w:val="nil"/>
              <w:left w:val="nil"/>
              <w:bottom w:val="nil"/>
              <w:right w:val="single" w:sz="8" w:space="0" w:color="auto"/>
            </w:tcBorders>
            <w:shd w:val="clear" w:color="auto" w:fill="auto"/>
            <w:noWrap/>
            <w:vAlign w:val="bottom"/>
            <w:hideMark/>
          </w:tcPr>
          <w:p w:rsidR="002E6877" w:rsidRPr="00240EF0" w:rsidRDefault="002E6877" w:rsidP="002E6877">
            <w:pPr>
              <w:spacing w:after="0" w:line="240" w:lineRule="auto"/>
              <w:jc w:val="right"/>
              <w:rPr>
                <w:rFonts w:ascii="Calibri" w:eastAsia="Times New Roman" w:hAnsi="Calibri" w:cs="Calibri"/>
                <w:color w:val="000000"/>
                <w:lang w:val="en-US"/>
              </w:rPr>
            </w:pPr>
            <w:r w:rsidRPr="00240EF0">
              <w:rPr>
                <w:rFonts w:ascii="Calibri" w:eastAsia="Times New Roman" w:hAnsi="Calibri" w:cs="Calibri"/>
                <w:color w:val="000000"/>
                <w:lang w:val="en-US"/>
              </w:rPr>
              <w:t>5000</w:t>
            </w:r>
          </w:p>
        </w:tc>
      </w:tr>
      <w:tr w:rsidR="002E6877" w:rsidRPr="00240EF0" w:rsidTr="002E6877">
        <w:trPr>
          <w:trHeight w:val="315"/>
        </w:trPr>
        <w:tc>
          <w:tcPr>
            <w:tcW w:w="4120" w:type="dxa"/>
            <w:tcBorders>
              <w:top w:val="nil"/>
              <w:left w:val="single" w:sz="8" w:space="0" w:color="auto"/>
              <w:bottom w:val="single" w:sz="8" w:space="0" w:color="auto"/>
              <w:right w:val="single" w:sz="8" w:space="0" w:color="auto"/>
            </w:tcBorders>
            <w:shd w:val="clear" w:color="000000" w:fill="9BC2E6"/>
            <w:vAlign w:val="center"/>
            <w:hideMark/>
          </w:tcPr>
          <w:p w:rsidR="002E6877" w:rsidRPr="00240EF0" w:rsidRDefault="002E6877" w:rsidP="002E6877">
            <w:pPr>
              <w:spacing w:after="0" w:line="240" w:lineRule="auto"/>
              <w:rPr>
                <w:rFonts w:ascii="Arial" w:eastAsia="Times New Roman" w:hAnsi="Arial" w:cs="Arial"/>
                <w:color w:val="000000"/>
                <w:sz w:val="20"/>
                <w:szCs w:val="20"/>
                <w:lang w:val="en-US"/>
              </w:rPr>
            </w:pPr>
            <w:r w:rsidRPr="00240EF0">
              <w:rPr>
                <w:rFonts w:ascii="Arial" w:eastAsia="Times New Roman" w:hAnsi="Arial" w:cs="Arial"/>
                <w:color w:val="000000"/>
                <w:sz w:val="20"/>
                <w:szCs w:val="20"/>
              </w:rPr>
              <w:t> </w:t>
            </w:r>
          </w:p>
        </w:tc>
        <w:tc>
          <w:tcPr>
            <w:tcW w:w="3380" w:type="dxa"/>
            <w:tcBorders>
              <w:top w:val="single" w:sz="8" w:space="0" w:color="auto"/>
              <w:left w:val="nil"/>
              <w:bottom w:val="single" w:sz="8" w:space="0" w:color="auto"/>
              <w:right w:val="single" w:sz="8" w:space="0" w:color="auto"/>
            </w:tcBorders>
            <w:shd w:val="clear" w:color="000000" w:fill="9CC2E5"/>
            <w:vAlign w:val="center"/>
            <w:hideMark/>
          </w:tcPr>
          <w:p w:rsidR="002E6877" w:rsidRPr="00240EF0" w:rsidRDefault="002E6877" w:rsidP="002E6877">
            <w:pPr>
              <w:spacing w:after="0" w:line="240" w:lineRule="auto"/>
              <w:jc w:val="center"/>
              <w:rPr>
                <w:rFonts w:ascii="Arial" w:eastAsia="Times New Roman" w:hAnsi="Arial" w:cs="Arial"/>
                <w:b/>
                <w:bCs/>
                <w:color w:val="000000"/>
                <w:sz w:val="20"/>
                <w:szCs w:val="20"/>
                <w:lang w:val="en-US"/>
              </w:rPr>
            </w:pPr>
            <w:r w:rsidRPr="00240EF0">
              <w:rPr>
                <w:rFonts w:ascii="Arial" w:eastAsia="Times New Roman" w:hAnsi="Arial" w:cs="Arial"/>
                <w:b/>
                <w:bCs/>
                <w:color w:val="000000"/>
                <w:sz w:val="20"/>
                <w:szCs w:val="20"/>
                <w:lang w:val="es-ES"/>
              </w:rPr>
              <w:t>Total</w:t>
            </w:r>
          </w:p>
        </w:tc>
        <w:tc>
          <w:tcPr>
            <w:tcW w:w="2140" w:type="dxa"/>
            <w:tcBorders>
              <w:top w:val="single" w:sz="8" w:space="0" w:color="auto"/>
              <w:left w:val="nil"/>
              <w:bottom w:val="single" w:sz="8" w:space="0" w:color="auto"/>
              <w:right w:val="single" w:sz="8" w:space="0" w:color="auto"/>
            </w:tcBorders>
            <w:shd w:val="clear" w:color="000000" w:fill="9CC2E5"/>
            <w:vAlign w:val="center"/>
            <w:hideMark/>
          </w:tcPr>
          <w:p w:rsidR="002E6877" w:rsidRPr="00240EF0" w:rsidRDefault="002E6877" w:rsidP="002E6877">
            <w:pPr>
              <w:spacing w:after="0" w:line="240" w:lineRule="auto"/>
              <w:jc w:val="right"/>
              <w:rPr>
                <w:rFonts w:ascii="Arial" w:eastAsia="Times New Roman" w:hAnsi="Arial" w:cs="Arial"/>
                <w:b/>
                <w:bCs/>
                <w:color w:val="000000"/>
                <w:sz w:val="20"/>
                <w:szCs w:val="20"/>
                <w:lang w:val="en-US"/>
              </w:rPr>
            </w:pPr>
            <w:r w:rsidRPr="00240EF0">
              <w:rPr>
                <w:rFonts w:ascii="Arial" w:eastAsia="Times New Roman" w:hAnsi="Arial" w:cs="Arial"/>
                <w:b/>
                <w:bCs/>
                <w:color w:val="000000"/>
                <w:sz w:val="20"/>
                <w:szCs w:val="20"/>
                <w:lang w:val="en-US"/>
              </w:rPr>
              <w:t>5000</w:t>
            </w:r>
          </w:p>
        </w:tc>
      </w:tr>
    </w:tbl>
    <w:p w:rsidR="00C9192F" w:rsidRPr="00240EF0" w:rsidRDefault="00C9192F" w:rsidP="00C9192F">
      <w:pPr>
        <w:pStyle w:val="Descripcin"/>
        <w:jc w:val="center"/>
        <w:rPr>
          <w:rFonts w:ascii="Arial" w:hAnsi="Arial" w:cs="Arial"/>
          <w:color w:val="auto"/>
          <w:sz w:val="22"/>
          <w:szCs w:val="22"/>
        </w:rPr>
      </w:pPr>
      <w:r w:rsidRPr="00240EF0">
        <w:rPr>
          <w:rFonts w:ascii="Arial" w:hAnsi="Arial" w:cs="Arial"/>
          <w:color w:val="auto"/>
          <w:sz w:val="22"/>
          <w:szCs w:val="22"/>
        </w:rPr>
        <w:lastRenderedPageBreak/>
        <w:t xml:space="preserve">Tabla </w:t>
      </w:r>
      <w:r w:rsidR="00422745" w:rsidRPr="00240EF0">
        <w:rPr>
          <w:rFonts w:ascii="Arial" w:hAnsi="Arial" w:cs="Arial"/>
          <w:color w:val="auto"/>
          <w:sz w:val="22"/>
          <w:szCs w:val="22"/>
        </w:rPr>
        <w:t>7</w:t>
      </w:r>
      <w:r w:rsidRPr="00240EF0">
        <w:rPr>
          <w:rFonts w:ascii="Arial" w:hAnsi="Arial" w:cs="Arial"/>
          <w:color w:val="auto"/>
          <w:sz w:val="22"/>
          <w:szCs w:val="22"/>
        </w:rPr>
        <w:t xml:space="preserve"> : Calculo Energía por Gabinetes</w:t>
      </w:r>
    </w:p>
    <w:p w:rsidR="00C9192F" w:rsidRPr="00240EF0" w:rsidRDefault="00C9192F" w:rsidP="00C9192F">
      <w:pPr>
        <w:jc w:val="both"/>
        <w:rPr>
          <w:rFonts w:ascii="Arial" w:hAnsi="Arial" w:cs="Arial"/>
          <w:i/>
          <w:lang w:val="es-ES"/>
        </w:rPr>
      </w:pPr>
      <w:r w:rsidRPr="00240EF0">
        <w:rPr>
          <w:rFonts w:ascii="Arial" w:hAnsi="Arial" w:cs="Arial"/>
          <w:i/>
          <w:lang w:val="es-ES"/>
        </w:rPr>
        <w:t xml:space="preserve">(*) Se considera potencia máxima, no </w:t>
      </w:r>
      <w:r w:rsidR="00655122" w:rsidRPr="00240EF0">
        <w:rPr>
          <w:rFonts w:ascii="Arial" w:hAnsi="Arial" w:cs="Arial"/>
          <w:i/>
          <w:lang w:val="es-ES"/>
        </w:rPr>
        <w:t>obstante,</w:t>
      </w:r>
      <w:r w:rsidRPr="00240EF0">
        <w:rPr>
          <w:rFonts w:ascii="Arial" w:hAnsi="Arial" w:cs="Arial"/>
          <w:i/>
          <w:lang w:val="es-ES"/>
        </w:rPr>
        <w:t xml:space="preserve"> la potencia de operación está en 7500W.</w:t>
      </w:r>
    </w:p>
    <w:p w:rsidR="00C9192F" w:rsidRPr="00240EF0" w:rsidRDefault="00C9192F" w:rsidP="00C9192F">
      <w:pPr>
        <w:jc w:val="both"/>
        <w:rPr>
          <w:rFonts w:ascii="Arial" w:hAnsi="Arial" w:cs="Arial"/>
          <w:lang w:val="es-ES"/>
        </w:rPr>
      </w:pPr>
      <w:r w:rsidRPr="00240EF0">
        <w:rPr>
          <w:rFonts w:ascii="Arial" w:hAnsi="Arial" w:cs="Arial"/>
          <w:lang w:val="es-ES"/>
        </w:rPr>
        <w:t>Poten</w:t>
      </w:r>
      <w:r w:rsidR="00957CA0" w:rsidRPr="00240EF0">
        <w:rPr>
          <w:rFonts w:ascii="Arial" w:hAnsi="Arial" w:cs="Arial"/>
          <w:lang w:val="es-ES"/>
        </w:rPr>
        <w:t xml:space="preserve">cia total requerida en el </w:t>
      </w:r>
      <w:r w:rsidR="00655122" w:rsidRPr="00240EF0">
        <w:rPr>
          <w:rFonts w:ascii="Arial" w:hAnsi="Arial" w:cs="Arial"/>
          <w:lang w:val="es-ES"/>
        </w:rPr>
        <w:t>Centro de Datos</w:t>
      </w:r>
      <w:r w:rsidR="00957CA0" w:rsidRPr="00240EF0">
        <w:rPr>
          <w:rFonts w:ascii="Arial" w:hAnsi="Arial" w:cs="Arial"/>
          <w:lang w:val="es-ES"/>
        </w:rPr>
        <w:t xml:space="preserve">: </w:t>
      </w:r>
      <w:r w:rsidR="00984A1F" w:rsidRPr="00240EF0">
        <w:rPr>
          <w:rFonts w:ascii="Arial" w:eastAsia="Times New Roman" w:hAnsi="Arial" w:cs="Arial"/>
          <w:lang w:eastAsia="es-PE"/>
        </w:rPr>
        <w:t>28</w:t>
      </w:r>
      <w:r w:rsidR="00B47781" w:rsidRPr="00240EF0">
        <w:rPr>
          <w:rFonts w:ascii="Arial" w:eastAsia="Times New Roman" w:hAnsi="Arial" w:cs="Arial"/>
          <w:lang w:eastAsia="es-PE"/>
        </w:rPr>
        <w:t>,</w:t>
      </w:r>
      <w:r w:rsidR="00984A1F" w:rsidRPr="00240EF0">
        <w:rPr>
          <w:rFonts w:ascii="Arial" w:eastAsia="Times New Roman" w:hAnsi="Arial" w:cs="Arial"/>
          <w:lang w:eastAsia="es-PE"/>
        </w:rPr>
        <w:t>29</w:t>
      </w:r>
      <w:r w:rsidR="00655122" w:rsidRPr="00240EF0">
        <w:rPr>
          <w:rFonts w:ascii="Arial" w:eastAsia="Times New Roman" w:hAnsi="Arial" w:cs="Arial"/>
          <w:lang w:eastAsia="es-PE"/>
        </w:rPr>
        <w:t xml:space="preserve">0 </w:t>
      </w:r>
      <w:r w:rsidR="00655122" w:rsidRPr="00240EF0">
        <w:rPr>
          <w:rFonts w:ascii="Arial" w:hAnsi="Arial" w:cs="Arial"/>
          <w:lang w:val="es-ES"/>
        </w:rPr>
        <w:t>Watts</w:t>
      </w:r>
      <w:r w:rsidR="00D47A43" w:rsidRPr="00240EF0">
        <w:rPr>
          <w:rFonts w:ascii="Arial" w:hAnsi="Arial" w:cs="Arial"/>
          <w:lang w:val="es-ES"/>
        </w:rPr>
        <w:t>, (considerando 5Kw de reserva)</w:t>
      </w:r>
    </w:p>
    <w:p w:rsidR="00D47A43" w:rsidRPr="00240EF0" w:rsidRDefault="00D47A43" w:rsidP="00C9192F">
      <w:pPr>
        <w:jc w:val="both"/>
        <w:rPr>
          <w:rFonts w:ascii="Arial" w:hAnsi="Arial" w:cs="Arial"/>
          <w:lang w:val="es-ES"/>
        </w:rPr>
      </w:pPr>
    </w:p>
    <w:p w:rsidR="00655122" w:rsidRPr="00240EF0" w:rsidRDefault="00956860" w:rsidP="00C9192F">
      <w:pPr>
        <w:jc w:val="both"/>
        <w:rPr>
          <w:rFonts w:ascii="Arial" w:hAnsi="Arial" w:cs="Arial"/>
          <w:lang w:val="es-ES"/>
        </w:rPr>
      </w:pPr>
      <w:r w:rsidRPr="00240EF0">
        <w:rPr>
          <w:rFonts w:ascii="Arial" w:hAnsi="Arial" w:cs="Arial"/>
          <w:u w:val="single"/>
          <w:lang w:val="es-ES"/>
        </w:rPr>
        <w:t xml:space="preserve">NOTA: </w:t>
      </w:r>
      <w:r w:rsidR="00655122" w:rsidRPr="00240EF0">
        <w:rPr>
          <w:rFonts w:ascii="Arial" w:hAnsi="Arial" w:cs="Arial"/>
          <w:u w:val="single"/>
          <w:lang w:val="es-ES"/>
        </w:rPr>
        <w:t>En la Salas de Telecomunicaciones</w:t>
      </w:r>
    </w:p>
    <w:p w:rsidR="003B1908" w:rsidRPr="00240EF0" w:rsidRDefault="00655122" w:rsidP="00C9192F">
      <w:pPr>
        <w:jc w:val="both"/>
        <w:rPr>
          <w:rFonts w:ascii="Arial" w:hAnsi="Arial" w:cs="Arial"/>
          <w:lang w:val="es-ES"/>
        </w:rPr>
      </w:pPr>
      <w:r w:rsidRPr="00240EF0">
        <w:rPr>
          <w:rFonts w:ascii="Arial" w:hAnsi="Arial" w:cs="Arial"/>
          <w:lang w:val="es-ES"/>
        </w:rPr>
        <w:t xml:space="preserve">Los Gabinetes son </w:t>
      </w:r>
      <w:r w:rsidR="00F1372A" w:rsidRPr="00240EF0">
        <w:rPr>
          <w:rFonts w:ascii="Arial" w:hAnsi="Arial" w:cs="Arial"/>
          <w:lang w:val="es-ES"/>
        </w:rPr>
        <w:t xml:space="preserve">estándar aproximadamente el consumo es de </w:t>
      </w:r>
      <w:r w:rsidRPr="00240EF0">
        <w:rPr>
          <w:rFonts w:ascii="Arial" w:hAnsi="Arial" w:cs="Arial"/>
          <w:lang w:val="es-ES"/>
        </w:rPr>
        <w:t>5</w:t>
      </w:r>
      <w:r w:rsidR="00C9192F" w:rsidRPr="00240EF0">
        <w:rPr>
          <w:rFonts w:ascii="Arial" w:hAnsi="Arial" w:cs="Arial"/>
          <w:lang w:val="es-ES"/>
        </w:rPr>
        <w:t>KW. (Un gabinete estánda</w:t>
      </w:r>
      <w:r w:rsidRPr="00240EF0">
        <w:rPr>
          <w:rFonts w:ascii="Arial" w:hAnsi="Arial" w:cs="Arial"/>
          <w:lang w:val="es-ES"/>
        </w:rPr>
        <w:t>r no incluye equipos de más de 5</w:t>
      </w:r>
      <w:r w:rsidR="00C9192F" w:rsidRPr="00240EF0">
        <w:rPr>
          <w:rFonts w:ascii="Arial" w:hAnsi="Arial" w:cs="Arial"/>
          <w:lang w:val="es-ES"/>
        </w:rPr>
        <w:t xml:space="preserve"> U</w:t>
      </w:r>
      <w:r w:rsidRPr="00240EF0">
        <w:rPr>
          <w:rFonts w:ascii="Arial" w:hAnsi="Arial" w:cs="Arial"/>
          <w:lang w:val="es-ES"/>
        </w:rPr>
        <w:t xml:space="preserve">nidades de </w:t>
      </w:r>
      <w:proofErr w:type="spellStart"/>
      <w:r w:rsidRPr="00240EF0">
        <w:rPr>
          <w:rFonts w:ascii="Arial" w:hAnsi="Arial" w:cs="Arial"/>
          <w:lang w:val="es-ES"/>
        </w:rPr>
        <w:t>Switch</w:t>
      </w:r>
      <w:proofErr w:type="spellEnd"/>
      <w:r w:rsidRPr="00240EF0">
        <w:rPr>
          <w:rFonts w:ascii="Arial" w:hAnsi="Arial" w:cs="Arial"/>
          <w:lang w:val="es-ES"/>
        </w:rPr>
        <w:t xml:space="preserve"> de</w:t>
      </w:r>
      <w:r w:rsidR="00E05597" w:rsidRPr="00240EF0">
        <w:rPr>
          <w:rFonts w:ascii="Arial" w:hAnsi="Arial" w:cs="Arial"/>
          <w:lang w:val="es-ES"/>
        </w:rPr>
        <w:t xml:space="preserve"> 48 puertos de</w:t>
      </w:r>
      <w:r w:rsidRPr="00240EF0">
        <w:rPr>
          <w:rFonts w:ascii="Arial" w:hAnsi="Arial" w:cs="Arial"/>
          <w:lang w:val="es-ES"/>
        </w:rPr>
        <w:t xml:space="preserve"> comunicación</w:t>
      </w:r>
      <w:r w:rsidR="00F1372A" w:rsidRPr="00240EF0">
        <w:rPr>
          <w:rFonts w:ascii="Arial" w:hAnsi="Arial" w:cs="Arial"/>
          <w:lang w:val="es-ES"/>
        </w:rPr>
        <w:t>)</w:t>
      </w:r>
    </w:p>
    <w:p w:rsidR="00F1372A" w:rsidRPr="00240EF0" w:rsidRDefault="00F1372A" w:rsidP="00C9192F">
      <w:pPr>
        <w:jc w:val="both"/>
        <w:rPr>
          <w:rFonts w:ascii="Arial" w:hAnsi="Arial" w:cs="Arial"/>
          <w:lang w:val="es-ES"/>
        </w:rPr>
      </w:pPr>
    </w:p>
    <w:p w:rsidR="00C9192F" w:rsidRPr="00240EF0" w:rsidRDefault="00956860" w:rsidP="00C9192F">
      <w:pPr>
        <w:pStyle w:val="subtitulo2"/>
        <w:rPr>
          <w:rFonts w:cs="Arial"/>
          <w:color w:val="auto"/>
        </w:rPr>
      </w:pPr>
      <w:bookmarkStart w:id="25" w:name="_Toc433775697"/>
      <w:r w:rsidRPr="00240EF0">
        <w:rPr>
          <w:rFonts w:cs="Arial"/>
          <w:color w:val="auto"/>
        </w:rPr>
        <w:t>Sistema de Seguridad F</w:t>
      </w:r>
      <w:r w:rsidR="00C9192F" w:rsidRPr="00240EF0">
        <w:rPr>
          <w:rFonts w:cs="Arial"/>
          <w:color w:val="auto"/>
        </w:rPr>
        <w:t>ísica</w:t>
      </w:r>
      <w:bookmarkEnd w:id="25"/>
      <w:r w:rsidRPr="00240EF0">
        <w:rPr>
          <w:rFonts w:cs="Arial"/>
          <w:color w:val="auto"/>
        </w:rPr>
        <w:t xml:space="preserve"> (Centro de Datos)</w:t>
      </w:r>
    </w:p>
    <w:p w:rsidR="00C9192F" w:rsidRPr="00240EF0" w:rsidRDefault="00C9192F" w:rsidP="00C9192F">
      <w:pPr>
        <w:pStyle w:val="Prrafodelista"/>
        <w:numPr>
          <w:ilvl w:val="0"/>
          <w:numId w:val="7"/>
        </w:numPr>
        <w:rPr>
          <w:rFonts w:cs="Arial"/>
          <w:lang w:val="es-ES"/>
        </w:rPr>
      </w:pPr>
      <w:r w:rsidRPr="00240EF0">
        <w:rPr>
          <w:rFonts w:cs="Arial"/>
          <w:lang w:val="es-ES"/>
        </w:rPr>
        <w:t>Solución de video vigilancia. Se considera los siguientes dispositivos:</w:t>
      </w:r>
    </w:p>
    <w:p w:rsidR="00C9192F" w:rsidRPr="00240EF0" w:rsidRDefault="00C9192F" w:rsidP="00C9192F">
      <w:pPr>
        <w:numPr>
          <w:ilvl w:val="1"/>
          <w:numId w:val="7"/>
        </w:numPr>
        <w:suppressAutoHyphens/>
        <w:spacing w:after="0" w:line="100" w:lineRule="atLeast"/>
        <w:jc w:val="both"/>
        <w:rPr>
          <w:rFonts w:ascii="Arial" w:eastAsia="MS Mincho" w:hAnsi="Arial" w:cs="Arial"/>
          <w:lang w:val="es-ES" w:eastAsia="es-ES"/>
        </w:rPr>
      </w:pPr>
      <w:r w:rsidRPr="00240EF0">
        <w:rPr>
          <w:rFonts w:ascii="Arial" w:eastAsia="MS Mincho" w:hAnsi="Arial" w:cs="Arial"/>
          <w:lang w:val="es-ES" w:eastAsia="es-ES"/>
        </w:rPr>
        <w:t>1 cámara al ingreso principal</w:t>
      </w:r>
    </w:p>
    <w:p w:rsidR="00C9192F" w:rsidRPr="00240EF0" w:rsidRDefault="00C9192F" w:rsidP="00C9192F">
      <w:pPr>
        <w:numPr>
          <w:ilvl w:val="1"/>
          <w:numId w:val="7"/>
        </w:numPr>
        <w:suppressAutoHyphens/>
        <w:spacing w:after="0" w:line="100" w:lineRule="atLeast"/>
        <w:jc w:val="both"/>
        <w:rPr>
          <w:rFonts w:ascii="Arial" w:eastAsia="MS Mincho" w:hAnsi="Arial" w:cs="Arial"/>
          <w:lang w:val="es-ES" w:eastAsia="es-ES"/>
        </w:rPr>
      </w:pPr>
      <w:r w:rsidRPr="00240EF0">
        <w:rPr>
          <w:rFonts w:ascii="Arial" w:eastAsia="MS Mincho" w:hAnsi="Arial" w:cs="Arial"/>
          <w:lang w:val="es-ES" w:eastAsia="es-ES"/>
        </w:rPr>
        <w:t>1 cámaras en la sala de servidores</w:t>
      </w:r>
    </w:p>
    <w:p w:rsidR="00C9192F" w:rsidRPr="00240EF0" w:rsidRDefault="00C9192F" w:rsidP="00C9192F">
      <w:pPr>
        <w:suppressAutoHyphens/>
        <w:spacing w:after="0" w:line="100" w:lineRule="atLeast"/>
        <w:jc w:val="both"/>
        <w:rPr>
          <w:rFonts w:ascii="Arial" w:eastAsia="MS Mincho" w:hAnsi="Arial" w:cs="Arial"/>
          <w:lang w:val="es-ES" w:eastAsia="es-ES"/>
        </w:rPr>
      </w:pPr>
    </w:p>
    <w:p w:rsidR="00C9192F" w:rsidRPr="00240EF0" w:rsidRDefault="00C9192F" w:rsidP="00C9192F">
      <w:pPr>
        <w:pStyle w:val="Prrafodelista"/>
        <w:numPr>
          <w:ilvl w:val="0"/>
          <w:numId w:val="7"/>
        </w:numPr>
        <w:suppressAutoHyphens/>
        <w:spacing w:after="0" w:line="100" w:lineRule="atLeast"/>
        <w:jc w:val="both"/>
        <w:rPr>
          <w:rFonts w:eastAsia="MS Mincho" w:cs="Arial"/>
          <w:lang w:val="es-ES" w:eastAsia="es-ES"/>
        </w:rPr>
      </w:pPr>
      <w:r w:rsidRPr="00240EF0">
        <w:rPr>
          <w:rFonts w:eastAsia="MS Mincho" w:cs="Arial"/>
          <w:lang w:val="es-ES" w:eastAsia="es-ES"/>
        </w:rPr>
        <w:t>Solución de control de acceso. Se considera los siguientes dispositivos:</w:t>
      </w:r>
    </w:p>
    <w:p w:rsidR="00C9192F" w:rsidRPr="00240EF0" w:rsidRDefault="00C9192F" w:rsidP="00C9192F">
      <w:pPr>
        <w:pStyle w:val="Prrafodelista"/>
        <w:suppressAutoHyphens/>
        <w:spacing w:after="0" w:line="100" w:lineRule="atLeast"/>
        <w:ind w:left="1440"/>
        <w:jc w:val="both"/>
        <w:rPr>
          <w:rFonts w:eastAsia="MS Mincho" w:cs="Arial"/>
          <w:lang w:val="es-ES" w:eastAsia="es-ES"/>
        </w:rPr>
      </w:pPr>
    </w:p>
    <w:p w:rsidR="00C9192F" w:rsidRPr="00240EF0" w:rsidRDefault="00C9192F" w:rsidP="00C9192F">
      <w:pPr>
        <w:pStyle w:val="Prrafodelista"/>
        <w:numPr>
          <w:ilvl w:val="1"/>
          <w:numId w:val="7"/>
        </w:numPr>
        <w:suppressAutoHyphens/>
        <w:spacing w:after="0" w:line="100" w:lineRule="atLeast"/>
        <w:jc w:val="both"/>
        <w:rPr>
          <w:rFonts w:eastAsia="MS Mincho" w:cs="Arial"/>
          <w:lang w:val="es-ES" w:eastAsia="es-ES"/>
        </w:rPr>
      </w:pPr>
      <w:r w:rsidRPr="00240EF0">
        <w:rPr>
          <w:rFonts w:eastAsia="MS Mincho" w:cs="Arial"/>
          <w:lang w:val="es-ES" w:eastAsia="es-ES"/>
        </w:rPr>
        <w:t>01 control de acceso (biométrico) al ingreso en puerta de la sala de servidores.</w:t>
      </w:r>
    </w:p>
    <w:p w:rsidR="00C9192F" w:rsidRPr="00240EF0" w:rsidRDefault="00C9192F" w:rsidP="00C9192F">
      <w:pPr>
        <w:pStyle w:val="Prrafodelista"/>
        <w:suppressAutoHyphens/>
        <w:spacing w:after="0" w:line="100" w:lineRule="atLeast"/>
        <w:ind w:left="1440"/>
        <w:jc w:val="both"/>
        <w:rPr>
          <w:rFonts w:eastAsia="MS Mincho" w:cs="Arial"/>
          <w:lang w:val="es-ES" w:eastAsia="es-ES"/>
        </w:rPr>
      </w:pPr>
    </w:p>
    <w:p w:rsidR="00C9192F" w:rsidRPr="00240EF0" w:rsidRDefault="00C9192F" w:rsidP="00C9192F">
      <w:pPr>
        <w:pStyle w:val="Prrafodelista"/>
        <w:numPr>
          <w:ilvl w:val="0"/>
          <w:numId w:val="7"/>
        </w:numPr>
        <w:suppressAutoHyphens/>
        <w:spacing w:after="0" w:line="100" w:lineRule="atLeast"/>
        <w:jc w:val="both"/>
        <w:rPr>
          <w:rFonts w:eastAsia="MS Mincho" w:cs="Arial"/>
          <w:lang w:val="es-ES" w:eastAsia="es-ES"/>
        </w:rPr>
      </w:pPr>
      <w:r w:rsidRPr="00240EF0">
        <w:rPr>
          <w:rFonts w:eastAsia="MS Mincho" w:cs="Arial"/>
          <w:lang w:val="es-ES" w:eastAsia="es-ES"/>
        </w:rPr>
        <w:t>Sistema de detección y extinción de incendios. Se considera lo siguiente:</w:t>
      </w:r>
    </w:p>
    <w:p w:rsidR="00C9192F" w:rsidRPr="00240EF0" w:rsidRDefault="00C9192F" w:rsidP="00C9192F">
      <w:pPr>
        <w:pStyle w:val="Prrafodelista"/>
        <w:numPr>
          <w:ilvl w:val="1"/>
          <w:numId w:val="7"/>
        </w:numPr>
        <w:suppressAutoHyphens/>
        <w:spacing w:after="0" w:line="100" w:lineRule="atLeast"/>
        <w:jc w:val="both"/>
        <w:rPr>
          <w:rFonts w:eastAsia="MS Mincho" w:cs="Arial"/>
          <w:lang w:val="es-ES" w:eastAsia="es-ES"/>
        </w:rPr>
      </w:pPr>
      <w:r w:rsidRPr="00240EF0">
        <w:rPr>
          <w:rFonts w:eastAsia="MS Mincho" w:cs="Arial"/>
          <w:lang w:val="es-ES" w:eastAsia="es-ES"/>
        </w:rPr>
        <w:t>Panel independiente para el sistema de detección y extinción de incendios.</w:t>
      </w:r>
    </w:p>
    <w:p w:rsidR="00C9192F" w:rsidRPr="00240EF0" w:rsidRDefault="00E13032" w:rsidP="00C9192F">
      <w:pPr>
        <w:pStyle w:val="Prrafodelista"/>
        <w:numPr>
          <w:ilvl w:val="1"/>
          <w:numId w:val="7"/>
        </w:numPr>
        <w:suppressAutoHyphens/>
        <w:spacing w:after="0" w:line="100" w:lineRule="atLeast"/>
        <w:jc w:val="both"/>
        <w:rPr>
          <w:rFonts w:eastAsia="MS Mincho" w:cs="Arial"/>
          <w:lang w:val="es-ES" w:eastAsia="es-ES"/>
        </w:rPr>
      </w:pPr>
      <w:r w:rsidRPr="00240EF0">
        <w:rPr>
          <w:rFonts w:eastAsia="MS Mincho" w:cs="Arial"/>
          <w:lang w:val="es-ES" w:eastAsia="es-ES"/>
        </w:rPr>
        <w:t>Detección de intrusión</w:t>
      </w:r>
    </w:p>
    <w:p w:rsidR="00C9192F" w:rsidRPr="00240EF0" w:rsidRDefault="00C9192F" w:rsidP="00C9192F">
      <w:pPr>
        <w:pStyle w:val="Prrafodelista"/>
        <w:numPr>
          <w:ilvl w:val="1"/>
          <w:numId w:val="7"/>
        </w:numPr>
        <w:suppressAutoHyphens/>
        <w:spacing w:after="0" w:line="100" w:lineRule="atLeast"/>
        <w:jc w:val="both"/>
        <w:rPr>
          <w:rFonts w:eastAsia="MS Mincho" w:cs="Arial"/>
          <w:lang w:val="es-ES" w:eastAsia="es-ES"/>
        </w:rPr>
      </w:pPr>
      <w:r w:rsidRPr="00240EF0">
        <w:rPr>
          <w:rFonts w:eastAsia="MS Mincho" w:cs="Arial"/>
          <w:lang w:val="es-ES" w:eastAsia="es-ES"/>
        </w:rPr>
        <w:t>Det</w:t>
      </w:r>
      <w:r w:rsidR="00E13032" w:rsidRPr="00240EF0">
        <w:rPr>
          <w:rFonts w:eastAsia="MS Mincho" w:cs="Arial"/>
          <w:lang w:val="es-ES" w:eastAsia="es-ES"/>
        </w:rPr>
        <w:t>ección de ruptura de vidrio</w:t>
      </w:r>
    </w:p>
    <w:p w:rsidR="00C9192F" w:rsidRPr="00240EF0" w:rsidRDefault="00C9192F" w:rsidP="00C9192F">
      <w:pPr>
        <w:pStyle w:val="Prrafodelista"/>
        <w:numPr>
          <w:ilvl w:val="1"/>
          <w:numId w:val="7"/>
        </w:numPr>
        <w:suppressAutoHyphens/>
        <w:spacing w:after="0" w:line="100" w:lineRule="atLeast"/>
        <w:jc w:val="both"/>
        <w:rPr>
          <w:rFonts w:eastAsia="MS Mincho" w:cs="Arial"/>
          <w:lang w:val="es-ES" w:eastAsia="es-ES"/>
        </w:rPr>
      </w:pPr>
      <w:r w:rsidRPr="00240EF0">
        <w:rPr>
          <w:rFonts w:eastAsia="MS Mincho" w:cs="Arial"/>
          <w:lang w:val="es-ES" w:eastAsia="es-ES"/>
        </w:rPr>
        <w:t xml:space="preserve">Sistema de extinción. Basado en </w:t>
      </w:r>
      <w:r w:rsidR="00956860" w:rsidRPr="00240EF0">
        <w:rPr>
          <w:rFonts w:eastAsia="MS Mincho" w:cs="Arial"/>
          <w:lang w:val="es-ES" w:eastAsia="es-ES"/>
        </w:rPr>
        <w:t>sistema automatizado de extinción de incendio</w:t>
      </w:r>
    </w:p>
    <w:p w:rsidR="00C9192F" w:rsidRPr="00240EF0" w:rsidRDefault="00C9192F" w:rsidP="00C9192F">
      <w:pPr>
        <w:suppressAutoHyphens/>
        <w:spacing w:after="0" w:line="100" w:lineRule="atLeast"/>
        <w:jc w:val="both"/>
        <w:rPr>
          <w:rFonts w:ascii="Arial" w:eastAsia="MS Mincho" w:hAnsi="Arial" w:cs="Arial"/>
          <w:lang w:val="es-ES" w:eastAsia="es-ES"/>
        </w:rPr>
      </w:pPr>
    </w:p>
    <w:p w:rsidR="00EA74E4" w:rsidRPr="00240EF0" w:rsidRDefault="00EA74E4" w:rsidP="00EA74E4">
      <w:pPr>
        <w:suppressAutoHyphens/>
        <w:spacing w:after="0" w:line="100" w:lineRule="atLeast"/>
        <w:jc w:val="both"/>
        <w:rPr>
          <w:rFonts w:ascii="Arial" w:eastAsia="MS Mincho" w:hAnsi="Arial" w:cs="Arial"/>
          <w:lang w:val="es-ES" w:eastAsia="es-ES"/>
        </w:rPr>
      </w:pPr>
      <w:r w:rsidRPr="00240EF0">
        <w:rPr>
          <w:rFonts w:ascii="Arial" w:eastAsia="MS Mincho" w:hAnsi="Arial" w:cs="Arial"/>
          <w:lang w:val="es-ES" w:eastAsia="es-ES"/>
        </w:rPr>
        <w:t xml:space="preserve">Según NFPA 2012.considerando que para cubrir el área de la sala de servidores (6x6x3). Se considera extinción de Fuego tipo Clase C, por lo que tomando en consideración que el establecimiento de salud está a la altura </w:t>
      </w:r>
      <w:r w:rsidR="00956860" w:rsidRPr="00240EF0">
        <w:rPr>
          <w:rFonts w:ascii="Arial" w:eastAsia="MS Mincho" w:hAnsi="Arial" w:cs="Arial"/>
          <w:lang w:val="es-ES" w:eastAsia="es-ES"/>
        </w:rPr>
        <w:t xml:space="preserve">aproximada </w:t>
      </w:r>
      <w:r w:rsidRPr="00240EF0">
        <w:rPr>
          <w:rFonts w:ascii="Arial" w:eastAsia="MS Mincho" w:hAnsi="Arial" w:cs="Arial"/>
          <w:lang w:val="es-ES" w:eastAsia="es-ES"/>
        </w:rPr>
        <w:t xml:space="preserve">de </w:t>
      </w:r>
      <w:r w:rsidR="00956860" w:rsidRPr="00240EF0">
        <w:rPr>
          <w:rFonts w:ascii="Arial" w:eastAsia="MS Mincho" w:hAnsi="Arial" w:cs="Arial"/>
          <w:lang w:val="es-ES" w:eastAsia="es-ES"/>
        </w:rPr>
        <w:t>06</w:t>
      </w:r>
      <w:r w:rsidRPr="00240EF0">
        <w:rPr>
          <w:rFonts w:ascii="Arial" w:eastAsia="MS Mincho" w:hAnsi="Arial" w:cs="Arial"/>
          <w:lang w:val="es-ES" w:eastAsia="es-ES"/>
        </w:rPr>
        <w:t xml:space="preserve"> msnm como referencia, el proveedor deberá entregar los cálculos que se requiere de la capacidad del agente extinción de incendio, según producto a ofertar.</w:t>
      </w:r>
    </w:p>
    <w:p w:rsidR="00422745" w:rsidRPr="00240EF0" w:rsidRDefault="00422745" w:rsidP="00EA74E4">
      <w:pPr>
        <w:suppressAutoHyphens/>
        <w:spacing w:after="0" w:line="100" w:lineRule="atLeast"/>
        <w:jc w:val="both"/>
        <w:rPr>
          <w:rFonts w:ascii="Arial" w:eastAsia="MS Mincho" w:hAnsi="Arial" w:cs="Arial"/>
          <w:lang w:val="es-ES" w:eastAsia="es-ES"/>
        </w:rPr>
      </w:pPr>
    </w:p>
    <w:p w:rsidR="00AF0D55" w:rsidRPr="00240EF0" w:rsidRDefault="00AF0D55" w:rsidP="00C9192F">
      <w:pPr>
        <w:suppressAutoHyphens/>
        <w:spacing w:after="0" w:line="100" w:lineRule="atLeast"/>
        <w:jc w:val="both"/>
        <w:rPr>
          <w:rFonts w:ascii="Arial" w:eastAsia="MS Mincho" w:hAnsi="Arial" w:cs="Arial"/>
          <w:lang w:val="es-ES" w:eastAsia="es-ES"/>
        </w:rPr>
      </w:pPr>
    </w:p>
    <w:p w:rsidR="00C9192F" w:rsidRPr="00240EF0" w:rsidRDefault="00422745" w:rsidP="00C9192F">
      <w:pPr>
        <w:pStyle w:val="Subtitulo"/>
        <w:rPr>
          <w:rFonts w:cs="Arial"/>
          <w:color w:val="auto"/>
          <w:sz w:val="22"/>
          <w:szCs w:val="22"/>
        </w:rPr>
      </w:pPr>
      <w:bookmarkStart w:id="26" w:name="_Toc433775701"/>
      <w:r w:rsidRPr="00240EF0">
        <w:rPr>
          <w:rFonts w:cs="Arial"/>
          <w:color w:val="auto"/>
          <w:sz w:val="22"/>
          <w:szCs w:val="22"/>
        </w:rPr>
        <w:t>Sistema de A</w:t>
      </w:r>
      <w:r w:rsidR="00C9192F" w:rsidRPr="00240EF0">
        <w:rPr>
          <w:rFonts w:cs="Arial"/>
          <w:color w:val="auto"/>
          <w:sz w:val="22"/>
          <w:szCs w:val="22"/>
        </w:rPr>
        <w:t>terramiento</w:t>
      </w:r>
      <w:bookmarkEnd w:id="26"/>
    </w:p>
    <w:p w:rsidR="00C9192F" w:rsidRPr="00240EF0" w:rsidRDefault="00C9192F" w:rsidP="00C9192F">
      <w:pPr>
        <w:jc w:val="both"/>
        <w:rPr>
          <w:rFonts w:ascii="Arial" w:hAnsi="Arial" w:cs="Arial"/>
          <w:lang w:val="es-ES"/>
        </w:rPr>
      </w:pPr>
      <w:r w:rsidRPr="00240EF0">
        <w:rPr>
          <w:rFonts w:ascii="Arial" w:hAnsi="Arial" w:cs="Arial"/>
          <w:lang w:val="es-ES"/>
        </w:rPr>
        <w:t>Barras de Tierra de Telecomunicaciones (TGB)</w:t>
      </w:r>
    </w:p>
    <w:p w:rsidR="00C9192F" w:rsidRPr="00240EF0" w:rsidRDefault="00C9192F" w:rsidP="00C9192F">
      <w:pPr>
        <w:jc w:val="both"/>
        <w:rPr>
          <w:rFonts w:ascii="Arial" w:hAnsi="Arial" w:cs="Arial"/>
          <w:lang w:val="es-ES"/>
        </w:rPr>
      </w:pPr>
      <w:r w:rsidRPr="00240EF0">
        <w:rPr>
          <w:rFonts w:ascii="Arial" w:hAnsi="Arial" w:cs="Arial"/>
          <w:lang w:val="es-ES"/>
        </w:rPr>
        <w:t>Se debe colocar una barra TGB en la ubicación de cada cuarto de comunicaciones y en el Centro de Datos. Las siguientes consideraciones se deben de tomar en cuenta:</w:t>
      </w:r>
    </w:p>
    <w:p w:rsidR="00C9192F" w:rsidRPr="00240EF0" w:rsidRDefault="00C9192F" w:rsidP="00C9192F">
      <w:pPr>
        <w:pStyle w:val="Prrafodelista"/>
        <w:numPr>
          <w:ilvl w:val="0"/>
          <w:numId w:val="7"/>
        </w:numPr>
        <w:jc w:val="both"/>
        <w:rPr>
          <w:rFonts w:cs="Arial"/>
          <w:lang w:val="es-ES"/>
        </w:rPr>
      </w:pPr>
      <w:r w:rsidRPr="00240EF0">
        <w:rPr>
          <w:rFonts w:cs="Arial"/>
          <w:lang w:val="es-ES"/>
        </w:rPr>
        <w:t>Deben tener las dimensiones mínimas de: 5cm alto x 6mm espesor x 12” de largo.</w:t>
      </w:r>
    </w:p>
    <w:p w:rsidR="00365CD6" w:rsidRPr="00240EF0" w:rsidRDefault="00C9192F" w:rsidP="00494CE4">
      <w:pPr>
        <w:pStyle w:val="Prrafodelista"/>
        <w:numPr>
          <w:ilvl w:val="0"/>
          <w:numId w:val="7"/>
        </w:numPr>
        <w:tabs>
          <w:tab w:val="left" w:pos="2805"/>
        </w:tabs>
        <w:jc w:val="both"/>
        <w:rPr>
          <w:rFonts w:cs="Arial"/>
        </w:rPr>
      </w:pPr>
      <w:r w:rsidRPr="00240EF0">
        <w:rPr>
          <w:rFonts w:cs="Arial"/>
          <w:lang w:val="es-ES"/>
        </w:rPr>
        <w:t xml:space="preserve">Los </w:t>
      </w:r>
      <w:proofErr w:type="spellStart"/>
      <w:r w:rsidRPr="00240EF0">
        <w:rPr>
          <w:rFonts w:cs="Arial"/>
          <w:lang w:val="es-ES"/>
        </w:rPr>
        <w:t>Pigtail</w:t>
      </w:r>
      <w:proofErr w:type="spellEnd"/>
      <w:r w:rsidRPr="00240EF0">
        <w:rPr>
          <w:rFonts w:cs="Arial"/>
          <w:lang w:val="es-ES"/>
        </w:rPr>
        <w:t xml:space="preserve"> de Tierra deben ser cobre aislado mínimo</w:t>
      </w:r>
      <w:r w:rsidR="00231029" w:rsidRPr="00240EF0">
        <w:rPr>
          <w:rFonts w:cs="Arial"/>
          <w:lang w:val="es-ES"/>
        </w:rPr>
        <w:t xml:space="preserve"> </w:t>
      </w:r>
      <w:r w:rsidRPr="00240EF0">
        <w:rPr>
          <w:rFonts w:cs="Arial"/>
          <w:lang w:val="es-ES"/>
        </w:rPr>
        <w:t xml:space="preserve">de 6AWG y contar en un extremo con un conector de dos agujeros de compresión irreversible y en el otro extremo deberá estar vacío a fin de poder empalmar con el Cable de </w:t>
      </w:r>
      <w:proofErr w:type="spellStart"/>
      <w:r w:rsidRPr="00240EF0">
        <w:rPr>
          <w:rFonts w:cs="Arial"/>
          <w:lang w:val="es-ES"/>
        </w:rPr>
        <w:t>BackBone</w:t>
      </w:r>
      <w:proofErr w:type="spellEnd"/>
      <w:r w:rsidRPr="00240EF0">
        <w:rPr>
          <w:rFonts w:cs="Arial"/>
          <w:lang w:val="es-ES"/>
        </w:rPr>
        <w:t xml:space="preserve"> de Tierra. </w:t>
      </w:r>
    </w:p>
    <w:sectPr w:rsidR="00365CD6" w:rsidRPr="00240EF0" w:rsidSect="002E0598">
      <w:headerReference w:type="default" r:id="rId11"/>
      <w:footerReference w:type="default" r:id="rId12"/>
      <w:pgSz w:w="11906" w:h="16838"/>
      <w:pgMar w:top="2036" w:right="1133" w:bottom="2127" w:left="1560" w:header="426" w:footer="43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4B7" w:rsidRDefault="003C74B7" w:rsidP="00700D1A">
      <w:pPr>
        <w:spacing w:after="0" w:line="240" w:lineRule="auto"/>
      </w:pPr>
      <w:r>
        <w:separator/>
      </w:r>
    </w:p>
  </w:endnote>
  <w:endnote w:type="continuationSeparator" w:id="0">
    <w:p w:rsidR="003C74B7" w:rsidRDefault="003C74B7" w:rsidP="00700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 Inspira">
    <w:altName w:val="GE Inspira"/>
    <w:panose1 w:val="00000000000000000000"/>
    <w:charset w:val="00"/>
    <w:family w:val="swiss"/>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hnschrift">
    <w:panose1 w:val="020B0502040204020203"/>
    <w:charset w:val="00"/>
    <w:family w:val="swiss"/>
    <w:pitch w:val="variable"/>
    <w:sig w:usb0="A00002C7" w:usb1="00000002"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lang w:val="es-ES"/>
      </w:rPr>
      <w:id w:val="1266578953"/>
      <w:docPartObj>
        <w:docPartGallery w:val="Page Numbers (Top of Page)"/>
        <w:docPartUnique/>
      </w:docPartObj>
    </w:sdtPr>
    <w:sdtEndPr>
      <w:rPr>
        <w:rFonts w:ascii="Arial Narrow" w:hAnsi="Arial Narrow"/>
      </w:rPr>
    </w:sdtEndPr>
    <w:sdtContent>
      <w:p w:rsidR="00160E1A" w:rsidRPr="00021BB9" w:rsidRDefault="00160E1A" w:rsidP="002E0598">
        <w:pPr>
          <w:pBdr>
            <w:top w:val="single" w:sz="4" w:space="0" w:color="auto"/>
            <w:left w:val="single" w:sz="4" w:space="4" w:color="auto"/>
            <w:bottom w:val="single" w:sz="4" w:space="1" w:color="auto"/>
            <w:right w:val="single" w:sz="4" w:space="4" w:color="auto"/>
          </w:pBdr>
          <w:shd w:val="clear" w:color="auto" w:fill="ACB9CA" w:themeFill="text2" w:themeFillTint="66"/>
          <w:jc w:val="center"/>
          <w:rPr>
            <w:rFonts w:ascii="Franklin Gothic Book" w:hAnsi="Franklin Gothic Book"/>
            <w:b/>
            <w:color w:val="000000"/>
            <w:spacing w:val="2"/>
            <w:sz w:val="16"/>
            <w:szCs w:val="20"/>
          </w:rPr>
        </w:pPr>
        <w:r>
          <w:rPr>
            <w:rFonts w:ascii="Franklin Gothic Book" w:hAnsi="Franklin Gothic Book"/>
            <w:b/>
            <w:color w:val="000000"/>
            <w:spacing w:val="2"/>
            <w:sz w:val="16"/>
            <w:szCs w:val="20"/>
          </w:rPr>
          <w:t xml:space="preserve">Urbanización Palomares Block E7, Distrito de Rímac, Provincia de Lima, Departamento de Lima </w:t>
        </w:r>
        <w:r w:rsidRPr="0017317B">
          <w:rPr>
            <w:rFonts w:ascii="Franklin Gothic Book" w:hAnsi="Franklin Gothic Book"/>
            <w:b/>
            <w:color w:val="000000"/>
            <w:spacing w:val="2"/>
            <w:sz w:val="16"/>
            <w:szCs w:val="20"/>
          </w:rPr>
          <w:t>–</w:t>
        </w:r>
        <w:r>
          <w:rPr>
            <w:rFonts w:ascii="Franklin Gothic Book" w:hAnsi="Franklin Gothic Book"/>
            <w:b/>
            <w:color w:val="000000"/>
            <w:spacing w:val="2"/>
            <w:sz w:val="16"/>
            <w:szCs w:val="20"/>
          </w:rPr>
          <w:t>Consorcioconsultorsaulgarrido@gmail.com</w:t>
        </w:r>
      </w:p>
      <w:p w:rsidR="00160E1A" w:rsidRPr="00BE31AE" w:rsidRDefault="00160E1A" w:rsidP="0018148C">
        <w:pPr>
          <w:jc w:val="right"/>
          <w:rPr>
            <w:rFonts w:ascii="Arial Narrow" w:hAnsi="Arial Narrow"/>
            <w:sz w:val="16"/>
            <w:szCs w:val="16"/>
            <w:lang w:val="es-ES"/>
          </w:rPr>
        </w:pPr>
        <w:r w:rsidRPr="00BE31AE">
          <w:rPr>
            <w:rFonts w:ascii="Arial Narrow" w:hAnsi="Arial Narrow" w:cs="Times New Roman"/>
            <w:sz w:val="16"/>
            <w:szCs w:val="16"/>
            <w:lang w:val="es-ES"/>
          </w:rPr>
          <w:t xml:space="preserve">Página </w:t>
        </w:r>
        <w:r w:rsidRPr="00BE31AE">
          <w:rPr>
            <w:rFonts w:ascii="Arial Narrow" w:hAnsi="Arial Narrow" w:cs="Times New Roman"/>
            <w:sz w:val="16"/>
            <w:szCs w:val="16"/>
            <w:lang w:val="es-ES"/>
          </w:rPr>
          <w:fldChar w:fldCharType="begin"/>
        </w:r>
        <w:r w:rsidRPr="00BE31AE">
          <w:rPr>
            <w:rFonts w:ascii="Arial Narrow" w:hAnsi="Arial Narrow" w:cs="Times New Roman"/>
            <w:sz w:val="16"/>
            <w:szCs w:val="16"/>
            <w:lang w:val="es-ES"/>
          </w:rPr>
          <w:instrText xml:space="preserve"> PAGE </w:instrText>
        </w:r>
        <w:r w:rsidRPr="00BE31AE">
          <w:rPr>
            <w:rFonts w:ascii="Arial Narrow" w:hAnsi="Arial Narrow" w:cs="Times New Roman"/>
            <w:sz w:val="16"/>
            <w:szCs w:val="16"/>
            <w:lang w:val="es-ES"/>
          </w:rPr>
          <w:fldChar w:fldCharType="separate"/>
        </w:r>
        <w:r w:rsidR="00F2603B">
          <w:rPr>
            <w:rFonts w:ascii="Arial Narrow" w:hAnsi="Arial Narrow" w:cs="Times New Roman"/>
            <w:noProof/>
            <w:sz w:val="16"/>
            <w:szCs w:val="16"/>
            <w:lang w:val="es-ES"/>
          </w:rPr>
          <w:t>14</w:t>
        </w:r>
        <w:r w:rsidRPr="00BE31AE">
          <w:rPr>
            <w:rFonts w:ascii="Arial Narrow" w:hAnsi="Arial Narrow" w:cs="Times New Roman"/>
            <w:sz w:val="16"/>
            <w:szCs w:val="16"/>
            <w:lang w:val="es-ES"/>
          </w:rPr>
          <w:fldChar w:fldCharType="end"/>
        </w:r>
        <w:r w:rsidRPr="00BE31AE">
          <w:rPr>
            <w:rFonts w:ascii="Arial Narrow" w:hAnsi="Arial Narrow" w:cs="Times New Roman"/>
            <w:sz w:val="16"/>
            <w:szCs w:val="16"/>
            <w:lang w:val="es-ES"/>
          </w:rPr>
          <w:t xml:space="preserve"> de </w:t>
        </w:r>
        <w:r w:rsidRPr="00BE31AE">
          <w:rPr>
            <w:rFonts w:ascii="Arial Narrow" w:hAnsi="Arial Narrow" w:cs="Times New Roman"/>
            <w:sz w:val="16"/>
            <w:szCs w:val="16"/>
            <w:lang w:val="es-ES"/>
          </w:rPr>
          <w:fldChar w:fldCharType="begin"/>
        </w:r>
        <w:r w:rsidRPr="00BE31AE">
          <w:rPr>
            <w:rFonts w:ascii="Arial Narrow" w:hAnsi="Arial Narrow" w:cs="Times New Roman"/>
            <w:sz w:val="16"/>
            <w:szCs w:val="16"/>
            <w:lang w:val="es-ES"/>
          </w:rPr>
          <w:instrText xml:space="preserve"> NUMPAGES  </w:instrText>
        </w:r>
        <w:r w:rsidRPr="00BE31AE">
          <w:rPr>
            <w:rFonts w:ascii="Arial Narrow" w:hAnsi="Arial Narrow" w:cs="Times New Roman"/>
            <w:sz w:val="16"/>
            <w:szCs w:val="16"/>
            <w:lang w:val="es-ES"/>
          </w:rPr>
          <w:fldChar w:fldCharType="separate"/>
        </w:r>
        <w:r w:rsidR="00F2603B">
          <w:rPr>
            <w:rFonts w:ascii="Arial Narrow" w:hAnsi="Arial Narrow" w:cs="Times New Roman"/>
            <w:noProof/>
            <w:sz w:val="16"/>
            <w:szCs w:val="16"/>
            <w:lang w:val="es-ES"/>
          </w:rPr>
          <w:t>19</w:t>
        </w:r>
        <w:r w:rsidRPr="00BE31AE">
          <w:rPr>
            <w:rFonts w:ascii="Arial Narrow" w:hAnsi="Arial Narrow" w:cs="Times New Roman"/>
            <w:sz w:val="16"/>
            <w:szCs w:val="16"/>
            <w:lang w:val="es-ES"/>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4B7" w:rsidRDefault="003C74B7" w:rsidP="00700D1A">
      <w:pPr>
        <w:spacing w:after="0" w:line="240" w:lineRule="auto"/>
      </w:pPr>
      <w:r>
        <w:separator/>
      </w:r>
    </w:p>
  </w:footnote>
  <w:footnote w:type="continuationSeparator" w:id="0">
    <w:p w:rsidR="003C74B7" w:rsidRDefault="003C74B7" w:rsidP="00700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E1A" w:rsidRDefault="00160E1A" w:rsidP="00015802">
    <w:pPr>
      <w:pStyle w:val="Encabezado"/>
      <w:ind w:left="1276"/>
      <w:rPr>
        <w:rFonts w:ascii="Arial" w:hAnsi="Arial" w:cs="Arial"/>
        <w:b/>
        <w:sz w:val="18"/>
      </w:rPr>
    </w:pPr>
    <w:r>
      <w:rPr>
        <w:noProof/>
        <w:lang w:val="en-US"/>
      </w:rPr>
      <mc:AlternateContent>
        <mc:Choice Requires="wps">
          <w:drawing>
            <wp:anchor distT="0" distB="0" distL="114300" distR="114300" simplePos="0" relativeHeight="251662336" behindDoc="0" locked="0" layoutInCell="1" allowOverlap="1" wp14:anchorId="69CA5050" wp14:editId="1177EE9F">
              <wp:simplePos x="0" y="0"/>
              <wp:positionH relativeFrom="margin">
                <wp:posOffset>1466850</wp:posOffset>
              </wp:positionH>
              <wp:positionV relativeFrom="paragraph">
                <wp:posOffset>8890</wp:posOffset>
              </wp:positionV>
              <wp:extent cx="4559300" cy="800100"/>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0E1A" w:rsidRPr="00FD1A84" w:rsidRDefault="00160E1A" w:rsidP="00BE31AE">
                          <w:pPr>
                            <w:rPr>
                              <w:rFonts w:ascii="Times New Roman" w:hAnsi="Times New Roman"/>
                              <w:b/>
                              <w:bCs/>
                              <w:color w:val="002060"/>
                              <w:sz w:val="32"/>
                              <w:szCs w:val="32"/>
                            </w:rPr>
                          </w:pPr>
                          <w:r w:rsidRPr="00FD1A84">
                            <w:rPr>
                              <w:rFonts w:ascii="Times New Roman" w:hAnsi="Times New Roman"/>
                              <w:b/>
                              <w:bCs/>
                              <w:color w:val="002060"/>
                              <w:sz w:val="32"/>
                              <w:szCs w:val="32"/>
                            </w:rPr>
                            <w:t xml:space="preserve">  CONSORCIO CONSULTOR SAUL GARRIDO</w:t>
                          </w:r>
                        </w:p>
                        <w:p w:rsidR="00160E1A" w:rsidRPr="00FD1A84" w:rsidRDefault="00160E1A" w:rsidP="00BE31AE">
                          <w:pPr>
                            <w:jc w:val="center"/>
                            <w:rPr>
                              <w:rFonts w:ascii="Bahnschrift" w:hAnsi="Bahnschrift"/>
                              <w:color w:val="002060"/>
                              <w:sz w:val="32"/>
                              <w:szCs w:val="32"/>
                            </w:rPr>
                          </w:pPr>
                          <w:r w:rsidRPr="00FD1A84">
                            <w:rPr>
                              <w:rFonts w:ascii="Times New Roman" w:hAnsi="Times New Roman"/>
                              <w:b/>
                              <w:bCs/>
                              <w:color w:val="002060"/>
                              <w:sz w:val="32"/>
                              <w:szCs w:val="32"/>
                            </w:rPr>
                            <w:t>RUC 20607759538</w:t>
                          </w:r>
                        </w:p>
                        <w:p w:rsidR="00160E1A" w:rsidRPr="0037430C" w:rsidRDefault="00160E1A" w:rsidP="00BE31AE">
                          <w:pPr>
                            <w:rPr>
                              <w:rFonts w:ascii="Times New Roman" w:hAnsi="Times New Roman"/>
                              <w:b/>
                              <w:bCs/>
                              <w:color w:val="002060"/>
                              <w:sz w:val="32"/>
                              <w:szCs w:val="32"/>
                            </w:rPr>
                          </w:pPr>
                        </w:p>
                        <w:p w:rsidR="00160E1A" w:rsidRPr="006E0572" w:rsidRDefault="00160E1A" w:rsidP="00BE31AE">
                          <w:pPr>
                            <w:rPr>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9CA5050" id="_x0000_t202" coordsize="21600,21600" o:spt="202" path="m,l,21600r21600,l21600,xe">
              <v:stroke joinstyle="miter"/>
              <v:path gradientshapeok="t" o:connecttype="rect"/>
            </v:shapetype>
            <v:shape id="Cuadro de texto 16" o:spid="_x0000_s1035" type="#_x0000_t202" style="position:absolute;left:0;text-align:left;margin-left:115.5pt;margin-top:.7pt;width:359pt;height:6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" filled="f" stroked="f">
              <v:textbox>
                <w:txbxContent>
                  <w:p w:rsidR="00160E1A" w:rsidRPr="00FD1A84" w:rsidRDefault="00160E1A" w:rsidP="00BE31AE">
                    <w:pPr>
                      <w:rPr>
                        <w:rFonts w:ascii="Times New Roman" w:hAnsi="Times New Roman"/>
                        <w:b/>
                        <w:bCs/>
                        <w:color w:val="002060"/>
                        <w:sz w:val="32"/>
                        <w:szCs w:val="32"/>
                      </w:rPr>
                    </w:pPr>
                    <w:r w:rsidRPr="00FD1A84">
                      <w:rPr>
                        <w:rFonts w:ascii="Times New Roman" w:hAnsi="Times New Roman"/>
                        <w:b/>
                        <w:bCs/>
                        <w:color w:val="002060"/>
                        <w:sz w:val="32"/>
                        <w:szCs w:val="32"/>
                      </w:rPr>
                      <w:t xml:space="preserve">  CONSORCIO CONSULTOR SAUL GARRIDO</w:t>
                    </w:r>
                  </w:p>
                  <w:p w:rsidR="00160E1A" w:rsidRPr="00FD1A84" w:rsidRDefault="00160E1A" w:rsidP="00BE31AE">
                    <w:pPr>
                      <w:jc w:val="center"/>
                      <w:rPr>
                        <w:rFonts w:ascii="Bahnschrift" w:hAnsi="Bahnschrift"/>
                        <w:color w:val="002060"/>
                        <w:sz w:val="32"/>
                        <w:szCs w:val="32"/>
                      </w:rPr>
                    </w:pPr>
                    <w:r w:rsidRPr="00FD1A84">
                      <w:rPr>
                        <w:rFonts w:ascii="Times New Roman" w:hAnsi="Times New Roman"/>
                        <w:b/>
                        <w:bCs/>
                        <w:color w:val="002060"/>
                        <w:sz w:val="32"/>
                        <w:szCs w:val="32"/>
                      </w:rPr>
                      <w:t>RUC 20607759538</w:t>
                    </w:r>
                  </w:p>
                  <w:p w:rsidR="00160E1A" w:rsidRPr="0037430C" w:rsidRDefault="00160E1A" w:rsidP="00BE31AE">
                    <w:pPr>
                      <w:rPr>
                        <w:rFonts w:ascii="Times New Roman" w:hAnsi="Times New Roman"/>
                        <w:b/>
                        <w:bCs/>
                        <w:color w:val="002060"/>
                        <w:sz w:val="32"/>
                        <w:szCs w:val="32"/>
                      </w:rPr>
                    </w:pPr>
                  </w:p>
                  <w:p w:rsidR="00160E1A" w:rsidRPr="006E0572" w:rsidRDefault="00160E1A" w:rsidP="00BE31AE">
                    <w:pPr>
                      <w:rPr>
                        <w:sz w:val="44"/>
                        <w:szCs w:val="44"/>
                      </w:rPr>
                    </w:pPr>
                  </w:p>
                </w:txbxContent>
              </v:textbox>
              <w10:wrap anchorx="margin"/>
            </v:shape>
          </w:pict>
        </mc:Fallback>
      </mc:AlternateContent>
    </w:r>
    <w:r>
      <w:rPr>
        <w:noProof/>
        <w:lang w:val="en-US"/>
      </w:rPr>
      <mc:AlternateContent>
        <mc:Choice Requires="wps">
          <w:drawing>
            <wp:anchor distT="0" distB="0" distL="114300" distR="114300" simplePos="0" relativeHeight="251664384" behindDoc="0" locked="0" layoutInCell="1" allowOverlap="1" wp14:anchorId="7D093118" wp14:editId="64AD5CB4">
              <wp:simplePos x="0" y="0"/>
              <wp:positionH relativeFrom="margin">
                <wp:posOffset>-50800</wp:posOffset>
              </wp:positionH>
              <wp:positionV relativeFrom="paragraph">
                <wp:posOffset>-200660</wp:posOffset>
              </wp:positionV>
              <wp:extent cx="1231900" cy="1162050"/>
              <wp:effectExtent l="0" t="0" r="63500" b="57150"/>
              <wp:wrapNone/>
              <wp:docPr id="18" name="Elips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1162050"/>
                      </a:xfrm>
                      <a:prstGeom prst="ellipse">
                        <a:avLst/>
                      </a:prstGeom>
                      <a:blipFill dpi="0" rotWithShape="0">
                        <a:blip r:embed="rId1"/>
                        <a:srcRect/>
                        <a:tile tx="0" ty="0" sx="100000" sy="100000" flip="none" algn="tl"/>
                      </a:blipFill>
                      <a:ln w="12700" algn="ctr">
                        <a:solidFill>
                          <a:srgbClr val="0070C0"/>
                        </a:solidFill>
                        <a:prstDash val="sysDash"/>
                        <a:bevel/>
                        <a:headEnd/>
                        <a:tailEnd/>
                      </a:ln>
                      <a:effectLst>
                        <a:outerShdw dist="35921" dir="2700000" algn="ctr" rotWithShape="0">
                          <a:srgbClr val="808080">
                            <a:alpha val="50000"/>
                          </a:srgbClr>
                        </a:outerShdw>
                      </a:effectLst>
                    </wps:spPr>
                    <wps:txbx>
                      <w:txbxContent>
                        <w:p w:rsidR="00160E1A" w:rsidRPr="00951F00" w:rsidRDefault="00160E1A" w:rsidP="00BE31AE">
                          <w:pPr>
                            <w:spacing w:line="276" w:lineRule="auto"/>
                            <w:rPr>
                              <w:rFonts w:ascii="Bahnschrift" w:hAnsi="Bahnschrift"/>
                              <w:b/>
                              <w:bCs/>
                              <w:color w:val="2F5496"/>
                              <w:sz w:val="32"/>
                              <w:szCs w:val="32"/>
                              <w:u w:val="thick"/>
                            </w:rPr>
                          </w:pPr>
                          <w:r w:rsidRPr="00951F00">
                            <w:rPr>
                              <w:rFonts w:ascii="Bahnschrift" w:hAnsi="Bahnschrift"/>
                              <w:b/>
                              <w:bCs/>
                              <w:color w:val="2F5496"/>
                              <w:sz w:val="32"/>
                              <w:szCs w:val="32"/>
                              <w:u w:val="thick"/>
                            </w:rPr>
                            <w:t>CCSG</w:t>
                          </w:r>
                        </w:p>
                        <w:p w:rsidR="00160E1A" w:rsidRPr="00665206" w:rsidRDefault="00160E1A" w:rsidP="00BE31AE">
                          <w:pPr>
                            <w:jc w:val="center"/>
                            <w:rPr>
                              <w:rFonts w:ascii="Bahnschrift" w:hAnsi="Bahnschrift"/>
                              <w:b/>
                              <w:color w:val="2F5496"/>
                              <w:sz w:val="10"/>
                              <w:szCs w:val="10"/>
                            </w:rPr>
                          </w:pPr>
                          <w:r w:rsidRPr="00665206">
                            <w:rPr>
                              <w:rFonts w:ascii="Bahnschrift" w:hAnsi="Bahnschrift"/>
                              <w:b/>
                              <w:color w:val="2F5496"/>
                              <w:sz w:val="10"/>
                              <w:szCs w:val="10"/>
                            </w:rPr>
                            <w:t>CONSORCIO CONSULTOR</w:t>
                          </w:r>
                        </w:p>
                        <w:p w:rsidR="00160E1A" w:rsidRPr="00665206" w:rsidRDefault="00160E1A" w:rsidP="00BE31AE">
                          <w:pPr>
                            <w:jc w:val="center"/>
                            <w:rPr>
                              <w:rFonts w:ascii="Bahnschrift" w:hAnsi="Bahnschrift"/>
                              <w:b/>
                              <w:color w:val="2F5496"/>
                              <w:sz w:val="10"/>
                              <w:szCs w:val="10"/>
                            </w:rPr>
                          </w:pPr>
                          <w:r w:rsidRPr="00665206">
                            <w:rPr>
                              <w:rFonts w:ascii="Bahnschrift" w:hAnsi="Bahnschrift"/>
                              <w:b/>
                              <w:color w:val="2F5496"/>
                              <w:sz w:val="10"/>
                              <w:szCs w:val="10"/>
                            </w:rPr>
                            <w:t>SAUL GARRIDO</w:t>
                          </w:r>
                        </w:p>
                        <w:p w:rsidR="00160E1A" w:rsidRPr="00422B09" w:rsidRDefault="00160E1A" w:rsidP="00BE31AE">
                          <w:pPr>
                            <w:jc w:val="center"/>
                            <w:rPr>
                              <w:rFonts w:ascii="Bahnschrift" w:hAnsi="Bahnschrift"/>
                              <w:color w:val="2F5496"/>
                              <w:sz w:val="10"/>
                              <w:szCs w:val="1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oval w14:anchorId="7D093118" id="Elipse 18" o:spid="_x0000_s1036" style="position:absolute;left:0;text-align:left;margin-left:-4pt;margin-top:-15.8pt;width:97pt;height:9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" strokecolor="#0070c0" strokeweight="1pt">
              <v:fill r:id="rId2" o:title="" recolor="t" type="tile"/>
              <v:stroke dashstyle="3 1" joinstyle="bevel"/>
              <v:shadow on="t" opacity=".5"/>
              <v:textbox>
                <w:txbxContent>
                  <w:p w:rsidR="00160E1A" w:rsidRPr="00951F00" w:rsidRDefault="00160E1A" w:rsidP="00BE31AE">
                    <w:pPr>
                      <w:spacing w:line="276" w:lineRule="auto"/>
                      <w:rPr>
                        <w:rFonts w:ascii="Bahnschrift" w:hAnsi="Bahnschrift"/>
                        <w:b/>
                        <w:bCs/>
                        <w:color w:val="2F5496"/>
                        <w:sz w:val="32"/>
                        <w:szCs w:val="32"/>
                        <w:u w:val="thick"/>
                      </w:rPr>
                    </w:pPr>
                    <w:r w:rsidRPr="00951F00">
                      <w:rPr>
                        <w:rFonts w:ascii="Bahnschrift" w:hAnsi="Bahnschrift"/>
                        <w:b/>
                        <w:bCs/>
                        <w:color w:val="2F5496"/>
                        <w:sz w:val="32"/>
                        <w:szCs w:val="32"/>
                        <w:u w:val="thick"/>
                      </w:rPr>
                      <w:t>CCSG</w:t>
                    </w:r>
                  </w:p>
                  <w:p w:rsidR="00160E1A" w:rsidRPr="00665206" w:rsidRDefault="00160E1A" w:rsidP="00BE31AE">
                    <w:pPr>
                      <w:jc w:val="center"/>
                      <w:rPr>
                        <w:rFonts w:ascii="Bahnschrift" w:hAnsi="Bahnschrift"/>
                        <w:b/>
                        <w:color w:val="2F5496"/>
                        <w:sz w:val="10"/>
                        <w:szCs w:val="10"/>
                      </w:rPr>
                    </w:pPr>
                    <w:r w:rsidRPr="00665206">
                      <w:rPr>
                        <w:rFonts w:ascii="Bahnschrift" w:hAnsi="Bahnschrift"/>
                        <w:b/>
                        <w:color w:val="2F5496"/>
                        <w:sz w:val="10"/>
                        <w:szCs w:val="10"/>
                      </w:rPr>
                      <w:t>CONSORCIO CONSULTOR</w:t>
                    </w:r>
                  </w:p>
                  <w:p w:rsidR="00160E1A" w:rsidRPr="00665206" w:rsidRDefault="00160E1A" w:rsidP="00BE31AE">
                    <w:pPr>
                      <w:jc w:val="center"/>
                      <w:rPr>
                        <w:rFonts w:ascii="Bahnschrift" w:hAnsi="Bahnschrift"/>
                        <w:b/>
                        <w:color w:val="2F5496"/>
                        <w:sz w:val="10"/>
                        <w:szCs w:val="10"/>
                      </w:rPr>
                    </w:pPr>
                    <w:r w:rsidRPr="00665206">
                      <w:rPr>
                        <w:rFonts w:ascii="Bahnschrift" w:hAnsi="Bahnschrift"/>
                        <w:b/>
                        <w:color w:val="2F5496"/>
                        <w:sz w:val="10"/>
                        <w:szCs w:val="10"/>
                      </w:rPr>
                      <w:t>SAUL GARRIDO</w:t>
                    </w:r>
                  </w:p>
                  <w:p w:rsidR="00160E1A" w:rsidRPr="00422B09" w:rsidRDefault="00160E1A" w:rsidP="00BE31AE">
                    <w:pPr>
                      <w:jc w:val="center"/>
                      <w:rPr>
                        <w:rFonts w:ascii="Bahnschrift" w:hAnsi="Bahnschrift"/>
                        <w:color w:val="2F5496"/>
                        <w:sz w:val="10"/>
                        <w:szCs w:val="10"/>
                      </w:rPr>
                    </w:pPr>
                  </w:p>
                </w:txbxContent>
              </v:textbox>
              <w10:wrap anchorx="margin"/>
            </v:oval>
          </w:pict>
        </mc:Fallback>
      </mc:AlternateContent>
    </w:r>
  </w:p>
  <w:p w:rsidR="00160E1A" w:rsidRPr="00A22DE1" w:rsidRDefault="00160E1A" w:rsidP="00A22DE1">
    <w:pPr>
      <w:pStyle w:val="Encabezado"/>
    </w:pPr>
    <w:r>
      <w:rPr>
        <w:noProof/>
        <w:lang w:val="en-US"/>
      </w:rPr>
      <mc:AlternateContent>
        <mc:Choice Requires="wps">
          <w:drawing>
            <wp:anchor distT="0" distB="0" distL="114300" distR="114300" simplePos="0" relativeHeight="251660288" behindDoc="0" locked="0" layoutInCell="1" allowOverlap="1" wp14:anchorId="3198F921" wp14:editId="549A33CA">
              <wp:simplePos x="0" y="0"/>
              <wp:positionH relativeFrom="page">
                <wp:align>center</wp:align>
              </wp:positionH>
              <wp:positionV relativeFrom="paragraph">
                <wp:posOffset>849630</wp:posOffset>
              </wp:positionV>
              <wp:extent cx="6372225" cy="9525"/>
              <wp:effectExtent l="0" t="0" r="28575" b="28575"/>
              <wp:wrapNone/>
              <wp:docPr id="1" name="Conector recto 1"/>
              <wp:cNvGraphicFramePr/>
              <a:graphic xmlns:a="http://schemas.openxmlformats.org/drawingml/2006/main">
                <a:graphicData uri="http://schemas.microsoft.com/office/word/2010/wordprocessingShape">
                  <wps:wsp>
                    <wps:cNvCnPr/>
                    <wps:spPr>
                      <a:xfrm flipV="1">
                        <a:off x="0" y="0"/>
                        <a:ext cx="63722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5FF7100E" id="Conector recto 1" o:spid="_x0000_s1026" style="position:absolute;flip:y;z-index:251660288;visibility:visible;mso-wrap-style:square;mso-wrap-distance-left:9pt;mso-wrap-distance-top:0;mso-wrap-distance-right:9pt;mso-wrap-distance-bottom:0;mso-position-horizontal:center;mso-position-horizontal-relative:page;mso-position-vertical:absolute;mso-position-vertical-relative:text" from="0,66.9pt" to="501.75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" strokecolor="#5b9bd5 [3204]" strokeweight=".5pt">
              <v:stroke joinstyle="miter"/>
              <w10:wrap anchorx="page"/>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7B4C000"/>
    <w:name w:val="WW8Num1"/>
    <w:lvl w:ilvl="0">
      <w:start w:val="1"/>
      <w:numFmt w:val="bullet"/>
      <w:lvlText w:val="o"/>
      <w:lvlJc w:val="left"/>
      <w:pPr>
        <w:tabs>
          <w:tab w:val="num" w:pos="720"/>
        </w:tabs>
        <w:ind w:left="1440" w:hanging="360"/>
      </w:pPr>
      <w:rPr>
        <w:rFonts w:ascii="Courier New" w:hAnsi="Courier New" w:cs="Courier New" w:hint="default"/>
        <w:lang w:val="en-US" w:eastAsia="es-ES"/>
      </w:rPr>
    </w:lvl>
    <w:lvl w:ilvl="1">
      <w:start w:val="1"/>
      <w:numFmt w:val="bullet"/>
      <w:lvlText w:val="o"/>
      <w:lvlJc w:val="left"/>
      <w:pPr>
        <w:tabs>
          <w:tab w:val="num" w:pos="720"/>
        </w:tabs>
        <w:ind w:left="2160" w:hanging="360"/>
      </w:pPr>
      <w:rPr>
        <w:rFonts w:ascii="Courier New" w:hAnsi="Courier New" w:cs="Courier New"/>
      </w:rPr>
    </w:lvl>
    <w:lvl w:ilvl="2">
      <w:start w:val="1"/>
      <w:numFmt w:val="bullet"/>
      <w:lvlText w:val=""/>
      <w:lvlJc w:val="left"/>
      <w:pPr>
        <w:tabs>
          <w:tab w:val="num" w:pos="720"/>
        </w:tabs>
        <w:ind w:left="2880" w:hanging="360"/>
      </w:pPr>
      <w:rPr>
        <w:rFonts w:ascii="Wingdings" w:hAnsi="Wingdings" w:cs="Wingdings"/>
      </w:rPr>
    </w:lvl>
    <w:lvl w:ilvl="3">
      <w:start w:val="1"/>
      <w:numFmt w:val="bullet"/>
      <w:lvlText w:val=""/>
      <w:lvlJc w:val="left"/>
      <w:pPr>
        <w:tabs>
          <w:tab w:val="num" w:pos="720"/>
        </w:tabs>
        <w:ind w:left="3600" w:hanging="360"/>
      </w:pPr>
      <w:rPr>
        <w:rFonts w:ascii="Symbol" w:hAnsi="Symbol" w:cs="Symbol"/>
      </w:rPr>
    </w:lvl>
    <w:lvl w:ilvl="4">
      <w:start w:val="1"/>
      <w:numFmt w:val="bullet"/>
      <w:lvlText w:val="o"/>
      <w:lvlJc w:val="left"/>
      <w:pPr>
        <w:tabs>
          <w:tab w:val="num" w:pos="720"/>
        </w:tabs>
        <w:ind w:left="4320" w:hanging="360"/>
      </w:pPr>
      <w:rPr>
        <w:rFonts w:ascii="Courier New" w:hAnsi="Courier New" w:cs="Courier New"/>
      </w:rPr>
    </w:lvl>
    <w:lvl w:ilvl="5">
      <w:start w:val="1"/>
      <w:numFmt w:val="bullet"/>
      <w:lvlText w:val=""/>
      <w:lvlJc w:val="left"/>
      <w:pPr>
        <w:tabs>
          <w:tab w:val="num" w:pos="720"/>
        </w:tabs>
        <w:ind w:left="5040" w:hanging="360"/>
      </w:pPr>
      <w:rPr>
        <w:rFonts w:ascii="Wingdings" w:hAnsi="Wingdings" w:cs="Wingdings"/>
      </w:rPr>
    </w:lvl>
    <w:lvl w:ilvl="6">
      <w:start w:val="1"/>
      <w:numFmt w:val="bullet"/>
      <w:lvlText w:val=""/>
      <w:lvlJc w:val="left"/>
      <w:pPr>
        <w:tabs>
          <w:tab w:val="num" w:pos="720"/>
        </w:tabs>
        <w:ind w:left="5760" w:hanging="360"/>
      </w:pPr>
      <w:rPr>
        <w:rFonts w:ascii="Symbol" w:hAnsi="Symbol" w:cs="Symbol"/>
      </w:rPr>
    </w:lvl>
    <w:lvl w:ilvl="7">
      <w:start w:val="1"/>
      <w:numFmt w:val="bullet"/>
      <w:lvlText w:val="o"/>
      <w:lvlJc w:val="left"/>
      <w:pPr>
        <w:tabs>
          <w:tab w:val="num" w:pos="720"/>
        </w:tabs>
        <w:ind w:left="6480" w:hanging="360"/>
      </w:pPr>
      <w:rPr>
        <w:rFonts w:ascii="Courier New" w:hAnsi="Courier New" w:cs="Courier New"/>
      </w:rPr>
    </w:lvl>
    <w:lvl w:ilvl="8">
      <w:start w:val="1"/>
      <w:numFmt w:val="bullet"/>
      <w:lvlText w:val=""/>
      <w:lvlJc w:val="left"/>
      <w:pPr>
        <w:tabs>
          <w:tab w:val="num" w:pos="720"/>
        </w:tabs>
        <w:ind w:left="7200" w:hanging="360"/>
      </w:pPr>
      <w:rPr>
        <w:rFonts w:ascii="Wingdings" w:hAnsi="Wingdings" w:cs="Wingdings"/>
      </w:rPr>
    </w:lvl>
  </w:abstractNum>
  <w:abstractNum w:abstractNumId="1" w15:restartNumberingAfterBreak="0">
    <w:nsid w:val="07370BED"/>
    <w:multiLevelType w:val="hybridMultilevel"/>
    <w:tmpl w:val="447466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73C37B6"/>
    <w:multiLevelType w:val="hybridMultilevel"/>
    <w:tmpl w:val="1FAC94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A2A2738"/>
    <w:multiLevelType w:val="hybridMultilevel"/>
    <w:tmpl w:val="3BCC4F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B6E376A"/>
    <w:multiLevelType w:val="hybridMultilevel"/>
    <w:tmpl w:val="1AAE07E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EA21CAA"/>
    <w:multiLevelType w:val="hybridMultilevel"/>
    <w:tmpl w:val="CC92B6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F6C4832"/>
    <w:multiLevelType w:val="hybridMultilevel"/>
    <w:tmpl w:val="E164439C"/>
    <w:lvl w:ilvl="0" w:tplc="46D4B69E">
      <w:start w:val="1"/>
      <w:numFmt w:val="bullet"/>
      <w:pStyle w:val="Cosapi-Vieta"/>
      <w:lvlText w:val=""/>
      <w:lvlJc w:val="left"/>
      <w:pPr>
        <w:ind w:left="1077" w:hanging="360"/>
      </w:pPr>
      <w:rPr>
        <w:rFonts w:ascii="Symbol" w:hAnsi="Symbol" w:hint="default"/>
      </w:rPr>
    </w:lvl>
    <w:lvl w:ilvl="1" w:tplc="280A0003">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7" w15:restartNumberingAfterBreak="0">
    <w:nsid w:val="10B81FFA"/>
    <w:multiLevelType w:val="hybridMultilevel"/>
    <w:tmpl w:val="F68278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C5068A4"/>
    <w:multiLevelType w:val="hybridMultilevel"/>
    <w:tmpl w:val="2CA88C8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DEF1E3F"/>
    <w:multiLevelType w:val="hybridMultilevel"/>
    <w:tmpl w:val="100854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E5A2929"/>
    <w:multiLevelType w:val="multilevel"/>
    <w:tmpl w:val="83B2DFCA"/>
    <w:styleLink w:val="CL1"/>
    <w:lvl w:ilvl="0">
      <w:start w:val="1"/>
      <w:numFmt w:val="decimal"/>
      <w:lvlText w:val="%1.-"/>
      <w:lvlJc w:val="left"/>
      <w:pPr>
        <w:ind w:left="567" w:hanging="255"/>
      </w:pPr>
      <w:rPr>
        <w:rFonts w:asciiTheme="minorHAnsi" w:hAnsiTheme="minorHAnsi" w:hint="default"/>
      </w:rPr>
    </w:lvl>
    <w:lvl w:ilvl="1">
      <w:start w:val="1"/>
      <w:numFmt w:val="decimal"/>
      <w:lvlText w:val="%1.%2.-"/>
      <w:lvlJc w:val="left"/>
      <w:pPr>
        <w:tabs>
          <w:tab w:val="num" w:pos="964"/>
        </w:tabs>
        <w:ind w:left="567" w:hanging="255"/>
      </w:pPr>
      <w:rPr>
        <w:rFonts w:asciiTheme="minorHAnsi" w:hAnsiTheme="minorHAnsi" w:hint="default"/>
        <w:color w:val="auto"/>
      </w:rPr>
    </w:lvl>
    <w:lvl w:ilvl="2">
      <w:start w:val="1"/>
      <w:numFmt w:val="decimal"/>
      <w:lvlText w:val="%1.%2.%3.-"/>
      <w:lvlJc w:val="left"/>
      <w:pPr>
        <w:tabs>
          <w:tab w:val="num" w:pos="1361"/>
        </w:tabs>
        <w:ind w:left="567" w:hanging="255"/>
      </w:pPr>
      <w:rPr>
        <w:rFonts w:hint="default"/>
      </w:rPr>
    </w:lvl>
    <w:lvl w:ilvl="3">
      <w:start w:val="1"/>
      <w:numFmt w:val="decimal"/>
      <w:lvlText w:val="%1.%2.%3.%4.-"/>
      <w:lvlJc w:val="left"/>
      <w:pPr>
        <w:tabs>
          <w:tab w:val="num" w:pos="1814"/>
        </w:tabs>
        <w:ind w:left="567" w:hanging="255"/>
      </w:pPr>
      <w:rPr>
        <w:rFonts w:hint="default"/>
      </w:rPr>
    </w:lvl>
    <w:lvl w:ilvl="4">
      <w:start w:val="1"/>
      <w:numFmt w:val="decimal"/>
      <w:lvlText w:val="%1.%2.%3.%4.%5.-"/>
      <w:lvlJc w:val="left"/>
      <w:pPr>
        <w:tabs>
          <w:tab w:val="num" w:pos="1928"/>
        </w:tabs>
        <w:ind w:left="567" w:hanging="255"/>
      </w:pPr>
      <w:rPr>
        <w:rFonts w:hint="default"/>
      </w:rPr>
    </w:lvl>
    <w:lvl w:ilvl="5">
      <w:start w:val="1"/>
      <w:numFmt w:val="decimal"/>
      <w:lvlText w:val="%1.%2.%3.%4.%5.%6.-"/>
      <w:lvlJc w:val="left"/>
      <w:pPr>
        <w:tabs>
          <w:tab w:val="num" w:pos="2438"/>
        </w:tabs>
        <w:ind w:left="567" w:hanging="255"/>
      </w:pPr>
      <w:rPr>
        <w:rFonts w:hint="default"/>
      </w:rPr>
    </w:lvl>
    <w:lvl w:ilvl="6">
      <w:start w:val="1"/>
      <w:numFmt w:val="decimal"/>
      <w:lvlText w:val="%1.%2.%3.%4.%5.%6.%7.-"/>
      <w:lvlJc w:val="left"/>
      <w:pPr>
        <w:tabs>
          <w:tab w:val="num" w:pos="2722"/>
        </w:tabs>
        <w:ind w:left="567" w:hanging="255"/>
      </w:pPr>
      <w:rPr>
        <w:rFonts w:hint="default"/>
      </w:rPr>
    </w:lvl>
    <w:lvl w:ilvl="7">
      <w:start w:val="1"/>
      <w:numFmt w:val="decimal"/>
      <w:lvlText w:val="%1.%2.%3.%4.%5.%6.%7.%8.-"/>
      <w:lvlJc w:val="left"/>
      <w:pPr>
        <w:tabs>
          <w:tab w:val="num" w:pos="3062"/>
        </w:tabs>
        <w:ind w:left="567" w:hanging="255"/>
      </w:pPr>
      <w:rPr>
        <w:rFonts w:hint="default"/>
      </w:rPr>
    </w:lvl>
    <w:lvl w:ilvl="8">
      <w:start w:val="1"/>
      <w:numFmt w:val="decimal"/>
      <w:lvlText w:val="%1.%2.%3.%4.%5.%6.%7.%8.%9.-"/>
      <w:lvlJc w:val="left"/>
      <w:pPr>
        <w:tabs>
          <w:tab w:val="num" w:pos="3402"/>
        </w:tabs>
        <w:ind w:left="567" w:hanging="255"/>
      </w:pPr>
      <w:rPr>
        <w:rFonts w:hint="default"/>
      </w:rPr>
    </w:lvl>
  </w:abstractNum>
  <w:abstractNum w:abstractNumId="11" w15:restartNumberingAfterBreak="0">
    <w:nsid w:val="1E6E1616"/>
    <w:multiLevelType w:val="hybridMultilevel"/>
    <w:tmpl w:val="44BE9386"/>
    <w:lvl w:ilvl="0" w:tplc="280A000F">
      <w:start w:val="1"/>
      <w:numFmt w:val="decimal"/>
      <w:lvlText w:val="%1."/>
      <w:lvlJc w:val="left"/>
      <w:pPr>
        <w:ind w:left="720" w:hanging="360"/>
      </w:pPr>
    </w:lvl>
    <w:lvl w:ilvl="1" w:tplc="682CC88A">
      <w:start w:val="1"/>
      <w:numFmt w:val="decimal"/>
      <w:lvlText w:val="%2.1"/>
      <w:lvlJc w:val="left"/>
      <w:pPr>
        <w:ind w:left="644" w:hanging="360"/>
      </w:pPr>
      <w:rPr>
        <w:rFonts w:hint="default"/>
      </w:r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F676F93"/>
    <w:multiLevelType w:val="hybridMultilevel"/>
    <w:tmpl w:val="60343C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3425F46"/>
    <w:multiLevelType w:val="hybridMultilevel"/>
    <w:tmpl w:val="7B12D8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8947DAF"/>
    <w:multiLevelType w:val="hybridMultilevel"/>
    <w:tmpl w:val="D4F455C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91A760D"/>
    <w:multiLevelType w:val="hybridMultilevel"/>
    <w:tmpl w:val="EC88D59A"/>
    <w:lvl w:ilvl="0" w:tplc="55481C24">
      <w:start w:val="1"/>
      <w:numFmt w:val="decimal"/>
      <w:lvlText w:val="%1."/>
      <w:lvlJc w:val="left"/>
      <w:pPr>
        <w:ind w:left="2728" w:hanging="360"/>
      </w:pPr>
      <w:rPr>
        <w:rFonts w:hint="default"/>
      </w:rPr>
    </w:lvl>
    <w:lvl w:ilvl="1" w:tplc="280A0019" w:tentative="1">
      <w:start w:val="1"/>
      <w:numFmt w:val="lowerLetter"/>
      <w:lvlText w:val="%2."/>
      <w:lvlJc w:val="left"/>
      <w:pPr>
        <w:ind w:left="3448" w:hanging="360"/>
      </w:pPr>
    </w:lvl>
    <w:lvl w:ilvl="2" w:tplc="280A001B" w:tentative="1">
      <w:start w:val="1"/>
      <w:numFmt w:val="lowerRoman"/>
      <w:lvlText w:val="%3."/>
      <w:lvlJc w:val="right"/>
      <w:pPr>
        <w:ind w:left="4168" w:hanging="180"/>
      </w:pPr>
    </w:lvl>
    <w:lvl w:ilvl="3" w:tplc="280A000F" w:tentative="1">
      <w:start w:val="1"/>
      <w:numFmt w:val="decimal"/>
      <w:lvlText w:val="%4."/>
      <w:lvlJc w:val="left"/>
      <w:pPr>
        <w:ind w:left="4888" w:hanging="360"/>
      </w:pPr>
    </w:lvl>
    <w:lvl w:ilvl="4" w:tplc="280A0019" w:tentative="1">
      <w:start w:val="1"/>
      <w:numFmt w:val="lowerLetter"/>
      <w:lvlText w:val="%5."/>
      <w:lvlJc w:val="left"/>
      <w:pPr>
        <w:ind w:left="5608" w:hanging="360"/>
      </w:pPr>
    </w:lvl>
    <w:lvl w:ilvl="5" w:tplc="280A001B" w:tentative="1">
      <w:start w:val="1"/>
      <w:numFmt w:val="lowerRoman"/>
      <w:lvlText w:val="%6."/>
      <w:lvlJc w:val="right"/>
      <w:pPr>
        <w:ind w:left="6328" w:hanging="180"/>
      </w:pPr>
    </w:lvl>
    <w:lvl w:ilvl="6" w:tplc="280A000F" w:tentative="1">
      <w:start w:val="1"/>
      <w:numFmt w:val="decimal"/>
      <w:lvlText w:val="%7."/>
      <w:lvlJc w:val="left"/>
      <w:pPr>
        <w:ind w:left="7048" w:hanging="360"/>
      </w:pPr>
    </w:lvl>
    <w:lvl w:ilvl="7" w:tplc="280A0019" w:tentative="1">
      <w:start w:val="1"/>
      <w:numFmt w:val="lowerLetter"/>
      <w:lvlText w:val="%8."/>
      <w:lvlJc w:val="left"/>
      <w:pPr>
        <w:ind w:left="7768" w:hanging="360"/>
      </w:pPr>
    </w:lvl>
    <w:lvl w:ilvl="8" w:tplc="280A001B" w:tentative="1">
      <w:start w:val="1"/>
      <w:numFmt w:val="lowerRoman"/>
      <w:lvlText w:val="%9."/>
      <w:lvlJc w:val="right"/>
      <w:pPr>
        <w:ind w:left="8488" w:hanging="180"/>
      </w:pPr>
    </w:lvl>
  </w:abstractNum>
  <w:abstractNum w:abstractNumId="16" w15:restartNumberingAfterBreak="0">
    <w:nsid w:val="2D9D2D97"/>
    <w:multiLevelType w:val="multilevel"/>
    <w:tmpl w:val="749C037E"/>
    <w:lvl w:ilvl="0">
      <w:start w:val="1"/>
      <w:numFmt w:val="decimal"/>
      <w:lvlText w:val="%1"/>
      <w:lvlJc w:val="left"/>
      <w:pPr>
        <w:ind w:left="432" w:hanging="432"/>
      </w:pPr>
      <w:rPr>
        <w:color w:val="000000" w:themeColor="text1"/>
      </w:rPr>
    </w:lvl>
    <w:lvl w:ilvl="1">
      <w:start w:val="1"/>
      <w:numFmt w:val="decimal"/>
      <w:lvlText w:val="%1.%2"/>
      <w:lvlJc w:val="left"/>
      <w:pPr>
        <w:ind w:left="1285" w:hanging="576"/>
      </w:pPr>
      <w:rPr>
        <w:rFonts w:ascii="Arial" w:hAnsi="Arial" w:cs="Arial" w:hint="default"/>
        <w:b/>
        <w:color w:val="000000" w:themeColor="text1"/>
        <w:sz w:val="24"/>
        <w:szCs w:val="24"/>
      </w:rPr>
    </w:lvl>
    <w:lvl w:ilvl="2">
      <w:start w:val="1"/>
      <w:numFmt w:val="decimal"/>
      <w:lvlText w:val="%1.%2.%3"/>
      <w:lvlJc w:val="left"/>
      <w:pPr>
        <w:ind w:left="720" w:hanging="720"/>
      </w:pPr>
      <w:rPr>
        <w:color w:val="000000" w:themeColor="text1"/>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5024ABF"/>
    <w:multiLevelType w:val="hybridMultilevel"/>
    <w:tmpl w:val="8076B17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57C12D5"/>
    <w:multiLevelType w:val="hybridMultilevel"/>
    <w:tmpl w:val="69E607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F4F7A85"/>
    <w:multiLevelType w:val="hybridMultilevel"/>
    <w:tmpl w:val="D8F49D0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43A67927"/>
    <w:multiLevelType w:val="multilevel"/>
    <w:tmpl w:val="CEFAFA3C"/>
    <w:lvl w:ilvl="0">
      <w:start w:val="1"/>
      <w:numFmt w:val="decimal"/>
      <w:pStyle w:val="Ttulo1"/>
      <w:lvlText w:val="%1."/>
      <w:lvlJc w:val="left"/>
      <w:pPr>
        <w:ind w:left="360" w:hanging="360"/>
      </w:pPr>
      <w:rPr>
        <w:rFonts w:hint="default"/>
      </w:rPr>
    </w:lvl>
    <w:lvl w:ilvl="1">
      <w:start w:val="1"/>
      <w:numFmt w:val="decimal"/>
      <w:pStyle w:val="Subtitulo"/>
      <w:isLgl/>
      <w:lvlText w:val="%1.%2."/>
      <w:lvlJc w:val="left"/>
      <w:pPr>
        <w:ind w:left="720" w:hanging="720"/>
      </w:pPr>
      <w:rPr>
        <w:rFonts w:hint="default"/>
      </w:rPr>
    </w:lvl>
    <w:lvl w:ilvl="2">
      <w:start w:val="1"/>
      <w:numFmt w:val="decimal"/>
      <w:pStyle w:val="subtitulo2"/>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82C0F1C"/>
    <w:multiLevelType w:val="hybridMultilevel"/>
    <w:tmpl w:val="BB7064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BB82527"/>
    <w:multiLevelType w:val="hybridMultilevel"/>
    <w:tmpl w:val="4078B02C"/>
    <w:lvl w:ilvl="0" w:tplc="AD66D2DE">
      <w:start w:val="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54B5B2E"/>
    <w:multiLevelType w:val="hybridMultilevel"/>
    <w:tmpl w:val="55A4FC88"/>
    <w:lvl w:ilvl="0" w:tplc="9C1C7F6E">
      <w:start w:val="1"/>
      <w:numFmt w:val="bullet"/>
      <w:lvlRestart w:val="0"/>
      <w:lvlText w:val=""/>
      <w:lvlJc w:val="left"/>
      <w:pPr>
        <w:ind w:left="24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F82DE78">
      <w:start w:val="1"/>
      <w:numFmt w:val="bullet"/>
      <w:lvlText w:val="o"/>
      <w:lvlJc w:val="left"/>
      <w:pPr>
        <w:ind w:left="32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1DABA12">
      <w:start w:val="1"/>
      <w:numFmt w:val="bullet"/>
      <w:lvlText w:val="▪"/>
      <w:lvlJc w:val="left"/>
      <w:pPr>
        <w:ind w:left="39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FCE9DF2">
      <w:start w:val="1"/>
      <w:numFmt w:val="bullet"/>
      <w:lvlText w:val="•"/>
      <w:lvlJc w:val="left"/>
      <w:pPr>
        <w:ind w:left="46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780A45E">
      <w:start w:val="1"/>
      <w:numFmt w:val="bullet"/>
      <w:lvlText w:val="o"/>
      <w:lvlJc w:val="left"/>
      <w:pPr>
        <w:ind w:left="53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CA2649A">
      <w:start w:val="1"/>
      <w:numFmt w:val="bullet"/>
      <w:lvlText w:val="▪"/>
      <w:lvlJc w:val="left"/>
      <w:pPr>
        <w:ind w:left="61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224D5A0">
      <w:start w:val="1"/>
      <w:numFmt w:val="bullet"/>
      <w:lvlText w:val="•"/>
      <w:lvlJc w:val="left"/>
      <w:pPr>
        <w:ind w:left="68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94CF83C">
      <w:start w:val="1"/>
      <w:numFmt w:val="bullet"/>
      <w:lvlText w:val="o"/>
      <w:lvlJc w:val="left"/>
      <w:pPr>
        <w:ind w:left="75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F487D0E">
      <w:start w:val="1"/>
      <w:numFmt w:val="bullet"/>
      <w:lvlText w:val="▪"/>
      <w:lvlJc w:val="left"/>
      <w:pPr>
        <w:ind w:left="82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75E0842"/>
    <w:multiLevelType w:val="hybridMultilevel"/>
    <w:tmpl w:val="136EAC2E"/>
    <w:lvl w:ilvl="0" w:tplc="4F04B76E">
      <w:start w:val="7"/>
      <w:numFmt w:val="bullet"/>
      <w:lvlText w:val="-"/>
      <w:lvlJc w:val="left"/>
      <w:pPr>
        <w:ind w:left="720" w:hanging="360"/>
      </w:pPr>
      <w:rPr>
        <w:rFonts w:ascii="Arial" w:eastAsiaTheme="minorHAnsi"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8AE6143"/>
    <w:multiLevelType w:val="hybridMultilevel"/>
    <w:tmpl w:val="A9080644"/>
    <w:lvl w:ilvl="0" w:tplc="AD66D2DE">
      <w:start w:val="2"/>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8F91961"/>
    <w:multiLevelType w:val="hybridMultilevel"/>
    <w:tmpl w:val="B68802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978168C"/>
    <w:multiLevelType w:val="hybridMultilevel"/>
    <w:tmpl w:val="5BA2B986"/>
    <w:lvl w:ilvl="0" w:tplc="6ED2E052">
      <w:start w:val="1"/>
      <w:numFmt w:val="bullet"/>
      <w:lvlText w:val="-"/>
      <w:lvlJc w:val="left"/>
      <w:pPr>
        <w:ind w:left="720" w:hanging="360"/>
      </w:pPr>
      <w:rPr>
        <w:rFonts w:ascii="Arial" w:eastAsiaTheme="minorHAnsi"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C31089B"/>
    <w:multiLevelType w:val="hybridMultilevel"/>
    <w:tmpl w:val="B6C64A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61D7471F"/>
    <w:multiLevelType w:val="multilevel"/>
    <w:tmpl w:val="76C4AD48"/>
    <w:lvl w:ilvl="0">
      <w:start w:val="1"/>
      <w:numFmt w:val="decimal"/>
      <w:lvlText w:val="%1."/>
      <w:lvlJc w:val="left"/>
      <w:pPr>
        <w:ind w:left="390" w:hanging="390"/>
      </w:pPr>
      <w:rPr>
        <w:rFonts w:hint="default"/>
      </w:rPr>
    </w:lvl>
    <w:lvl w:ilvl="1">
      <w:start w:val="2"/>
      <w:numFmt w:val="decimal"/>
      <w:pStyle w:val="subtitulo0"/>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6A22C24"/>
    <w:multiLevelType w:val="hybridMultilevel"/>
    <w:tmpl w:val="4112DDF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688053BA"/>
    <w:multiLevelType w:val="hybridMultilevel"/>
    <w:tmpl w:val="268C25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C9030C6"/>
    <w:multiLevelType w:val="hybridMultilevel"/>
    <w:tmpl w:val="0C10201E"/>
    <w:lvl w:ilvl="0" w:tplc="6C44DBC4">
      <w:start w:val="1"/>
      <w:numFmt w:val="bullet"/>
      <w:pStyle w:val="Cosapi-TX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E1B5980"/>
    <w:multiLevelType w:val="hybridMultilevel"/>
    <w:tmpl w:val="7902B4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74C046FB"/>
    <w:multiLevelType w:val="hybridMultilevel"/>
    <w:tmpl w:val="5DDEAA0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74C61A99"/>
    <w:multiLevelType w:val="hybridMultilevel"/>
    <w:tmpl w:val="113A5F0A"/>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7A0F5D5A"/>
    <w:multiLevelType w:val="hybridMultilevel"/>
    <w:tmpl w:val="E42865A4"/>
    <w:lvl w:ilvl="0" w:tplc="C0D40D56">
      <w:start w:val="1"/>
      <w:numFmt w:val="decimal"/>
      <w:lvlText w:val="%1."/>
      <w:lvlJc w:val="left"/>
      <w:pPr>
        <w:ind w:left="2728" w:hanging="360"/>
      </w:pPr>
      <w:rPr>
        <w:rFonts w:hint="default"/>
      </w:rPr>
    </w:lvl>
    <w:lvl w:ilvl="1" w:tplc="280A0019" w:tentative="1">
      <w:start w:val="1"/>
      <w:numFmt w:val="lowerLetter"/>
      <w:lvlText w:val="%2."/>
      <w:lvlJc w:val="left"/>
      <w:pPr>
        <w:ind w:left="3448" w:hanging="360"/>
      </w:pPr>
    </w:lvl>
    <w:lvl w:ilvl="2" w:tplc="280A001B" w:tentative="1">
      <w:start w:val="1"/>
      <w:numFmt w:val="lowerRoman"/>
      <w:lvlText w:val="%3."/>
      <w:lvlJc w:val="right"/>
      <w:pPr>
        <w:ind w:left="4168" w:hanging="180"/>
      </w:pPr>
    </w:lvl>
    <w:lvl w:ilvl="3" w:tplc="280A000F" w:tentative="1">
      <w:start w:val="1"/>
      <w:numFmt w:val="decimal"/>
      <w:lvlText w:val="%4."/>
      <w:lvlJc w:val="left"/>
      <w:pPr>
        <w:ind w:left="4888" w:hanging="360"/>
      </w:pPr>
    </w:lvl>
    <w:lvl w:ilvl="4" w:tplc="280A0019" w:tentative="1">
      <w:start w:val="1"/>
      <w:numFmt w:val="lowerLetter"/>
      <w:lvlText w:val="%5."/>
      <w:lvlJc w:val="left"/>
      <w:pPr>
        <w:ind w:left="5608" w:hanging="360"/>
      </w:pPr>
    </w:lvl>
    <w:lvl w:ilvl="5" w:tplc="280A001B" w:tentative="1">
      <w:start w:val="1"/>
      <w:numFmt w:val="lowerRoman"/>
      <w:lvlText w:val="%6."/>
      <w:lvlJc w:val="right"/>
      <w:pPr>
        <w:ind w:left="6328" w:hanging="180"/>
      </w:pPr>
    </w:lvl>
    <w:lvl w:ilvl="6" w:tplc="280A000F" w:tentative="1">
      <w:start w:val="1"/>
      <w:numFmt w:val="decimal"/>
      <w:lvlText w:val="%7."/>
      <w:lvlJc w:val="left"/>
      <w:pPr>
        <w:ind w:left="7048" w:hanging="360"/>
      </w:pPr>
    </w:lvl>
    <w:lvl w:ilvl="7" w:tplc="280A0019" w:tentative="1">
      <w:start w:val="1"/>
      <w:numFmt w:val="lowerLetter"/>
      <w:lvlText w:val="%8."/>
      <w:lvlJc w:val="left"/>
      <w:pPr>
        <w:ind w:left="7768" w:hanging="360"/>
      </w:pPr>
    </w:lvl>
    <w:lvl w:ilvl="8" w:tplc="280A001B" w:tentative="1">
      <w:start w:val="1"/>
      <w:numFmt w:val="lowerRoman"/>
      <w:lvlText w:val="%9."/>
      <w:lvlJc w:val="right"/>
      <w:pPr>
        <w:ind w:left="8488" w:hanging="180"/>
      </w:pPr>
    </w:lvl>
  </w:abstractNum>
  <w:abstractNum w:abstractNumId="37" w15:restartNumberingAfterBreak="0">
    <w:nsid w:val="7AAA1F3F"/>
    <w:multiLevelType w:val="hybridMultilevel"/>
    <w:tmpl w:val="D2B4D8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E2E6FAF"/>
    <w:multiLevelType w:val="hybridMultilevel"/>
    <w:tmpl w:val="921817BC"/>
    <w:lvl w:ilvl="0" w:tplc="D660B12C">
      <w:numFmt w:val="bullet"/>
      <w:lvlText w:val=""/>
      <w:lvlJc w:val="left"/>
      <w:pPr>
        <w:ind w:left="720" w:hanging="360"/>
      </w:pPr>
      <w:rPr>
        <w:rFonts w:ascii="Symbol" w:eastAsiaTheme="minorHAnsi"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22"/>
  </w:num>
  <w:num w:numId="4">
    <w:abstractNumId w:val="6"/>
  </w:num>
  <w:num w:numId="5">
    <w:abstractNumId w:val="32"/>
  </w:num>
  <w:num w:numId="6">
    <w:abstractNumId w:val="35"/>
  </w:num>
  <w:num w:numId="7">
    <w:abstractNumId w:val="25"/>
  </w:num>
  <w:num w:numId="8">
    <w:abstractNumId w:val="14"/>
  </w:num>
  <w:num w:numId="9">
    <w:abstractNumId w:val="27"/>
  </w:num>
  <w:num w:numId="10">
    <w:abstractNumId w:val="24"/>
  </w:num>
  <w:num w:numId="11">
    <w:abstractNumId w:val="19"/>
  </w:num>
  <w:num w:numId="12">
    <w:abstractNumId w:val="18"/>
  </w:num>
  <w:num w:numId="13">
    <w:abstractNumId w:val="31"/>
  </w:num>
  <w:num w:numId="14">
    <w:abstractNumId w:val="8"/>
  </w:num>
  <w:num w:numId="15">
    <w:abstractNumId w:val="21"/>
  </w:num>
  <w:num w:numId="16">
    <w:abstractNumId w:val="1"/>
  </w:num>
  <w:num w:numId="17">
    <w:abstractNumId w:val="3"/>
  </w:num>
  <w:num w:numId="18">
    <w:abstractNumId w:val="37"/>
  </w:num>
  <w:num w:numId="19">
    <w:abstractNumId w:val="13"/>
  </w:num>
  <w:num w:numId="20">
    <w:abstractNumId w:val="28"/>
  </w:num>
  <w:num w:numId="21">
    <w:abstractNumId w:val="2"/>
  </w:num>
  <w:num w:numId="22">
    <w:abstractNumId w:val="7"/>
  </w:num>
  <w:num w:numId="23">
    <w:abstractNumId w:val="12"/>
  </w:num>
  <w:num w:numId="24">
    <w:abstractNumId w:val="17"/>
  </w:num>
  <w:num w:numId="25">
    <w:abstractNumId w:val="5"/>
  </w:num>
  <w:num w:numId="26">
    <w:abstractNumId w:val="30"/>
  </w:num>
  <w:num w:numId="27">
    <w:abstractNumId w:val="26"/>
  </w:num>
  <w:num w:numId="28">
    <w:abstractNumId w:val="33"/>
  </w:num>
  <w:num w:numId="29">
    <w:abstractNumId w:val="0"/>
  </w:num>
  <w:num w:numId="30">
    <w:abstractNumId w:val="34"/>
  </w:num>
  <w:num w:numId="31">
    <w:abstractNumId w:val="9"/>
  </w:num>
  <w:num w:numId="32">
    <w:abstractNumId w:val="11"/>
  </w:num>
  <w:num w:numId="33">
    <w:abstractNumId w:val="36"/>
  </w:num>
  <w:num w:numId="34">
    <w:abstractNumId w:val="15"/>
  </w:num>
  <w:num w:numId="35">
    <w:abstractNumId w:val="4"/>
  </w:num>
  <w:num w:numId="36">
    <w:abstractNumId w:val="38"/>
  </w:num>
  <w:num w:numId="37">
    <w:abstractNumId w:val="2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0"/>
  </w:num>
  <w:num w:numId="41">
    <w:abstractNumId w:val="20"/>
  </w:num>
  <w:num w:numId="42">
    <w:abstractNumId w:val="20"/>
  </w:num>
  <w:num w:numId="43">
    <w:abstractNumId w:val="20"/>
  </w:num>
  <w:num w:numId="44">
    <w:abstractNumId w:val="20"/>
  </w:num>
  <w:num w:numId="45">
    <w:abstractNumId w:val="10"/>
  </w:num>
  <w:num w:numId="46">
    <w:abstractNumId w:val="20"/>
  </w:num>
  <w:num w:numId="47">
    <w:abstractNumId w:val="20"/>
  </w:num>
  <w:num w:numId="48">
    <w:abstractNumId w:val="16"/>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D1A"/>
    <w:rsid w:val="0000292D"/>
    <w:rsid w:val="000111CB"/>
    <w:rsid w:val="0001174D"/>
    <w:rsid w:val="00015802"/>
    <w:rsid w:val="00032E8B"/>
    <w:rsid w:val="00032ECD"/>
    <w:rsid w:val="00036894"/>
    <w:rsid w:val="00036AF5"/>
    <w:rsid w:val="00041D04"/>
    <w:rsid w:val="000432E2"/>
    <w:rsid w:val="00044131"/>
    <w:rsid w:val="000459AA"/>
    <w:rsid w:val="00056A64"/>
    <w:rsid w:val="00080B27"/>
    <w:rsid w:val="00082D11"/>
    <w:rsid w:val="00093674"/>
    <w:rsid w:val="0009457B"/>
    <w:rsid w:val="00095188"/>
    <w:rsid w:val="000A64E9"/>
    <w:rsid w:val="000C2EC6"/>
    <w:rsid w:val="000D504A"/>
    <w:rsid w:val="000D645C"/>
    <w:rsid w:val="000D7ACD"/>
    <w:rsid w:val="000E0C0D"/>
    <w:rsid w:val="000F57A0"/>
    <w:rsid w:val="00103CFC"/>
    <w:rsid w:val="001170B3"/>
    <w:rsid w:val="00121C05"/>
    <w:rsid w:val="00130BE2"/>
    <w:rsid w:val="001349E7"/>
    <w:rsid w:val="001351DC"/>
    <w:rsid w:val="001421DD"/>
    <w:rsid w:val="001568AD"/>
    <w:rsid w:val="001570E1"/>
    <w:rsid w:val="00160E1A"/>
    <w:rsid w:val="0016662C"/>
    <w:rsid w:val="00175E60"/>
    <w:rsid w:val="00177B3A"/>
    <w:rsid w:val="0018148C"/>
    <w:rsid w:val="0019057A"/>
    <w:rsid w:val="0019683F"/>
    <w:rsid w:val="001A3B4C"/>
    <w:rsid w:val="001B164D"/>
    <w:rsid w:val="001B4660"/>
    <w:rsid w:val="001C4975"/>
    <w:rsid w:val="001C5D77"/>
    <w:rsid w:val="001D3771"/>
    <w:rsid w:val="001D46EB"/>
    <w:rsid w:val="001D4A64"/>
    <w:rsid w:val="001E014F"/>
    <w:rsid w:val="001F3973"/>
    <w:rsid w:val="00211FC6"/>
    <w:rsid w:val="00216BBC"/>
    <w:rsid w:val="00217BC1"/>
    <w:rsid w:val="00231029"/>
    <w:rsid w:val="0023579D"/>
    <w:rsid w:val="00240EF0"/>
    <w:rsid w:val="00241949"/>
    <w:rsid w:val="00257443"/>
    <w:rsid w:val="0026627C"/>
    <w:rsid w:val="00270496"/>
    <w:rsid w:val="00281342"/>
    <w:rsid w:val="00286258"/>
    <w:rsid w:val="002869B2"/>
    <w:rsid w:val="0029026E"/>
    <w:rsid w:val="00291DA0"/>
    <w:rsid w:val="00293DD6"/>
    <w:rsid w:val="002A3DB6"/>
    <w:rsid w:val="002A6849"/>
    <w:rsid w:val="002B5B2D"/>
    <w:rsid w:val="002C10B6"/>
    <w:rsid w:val="002C3FA2"/>
    <w:rsid w:val="002C7900"/>
    <w:rsid w:val="002E0598"/>
    <w:rsid w:val="002E5B90"/>
    <w:rsid w:val="002E6877"/>
    <w:rsid w:val="002F2722"/>
    <w:rsid w:val="00301914"/>
    <w:rsid w:val="00301F36"/>
    <w:rsid w:val="00304A8B"/>
    <w:rsid w:val="00312C16"/>
    <w:rsid w:val="00323C3E"/>
    <w:rsid w:val="00335F3B"/>
    <w:rsid w:val="00350E6C"/>
    <w:rsid w:val="00351BD1"/>
    <w:rsid w:val="00354242"/>
    <w:rsid w:val="00357A9A"/>
    <w:rsid w:val="00361EE3"/>
    <w:rsid w:val="00363A96"/>
    <w:rsid w:val="00365CD6"/>
    <w:rsid w:val="003732CD"/>
    <w:rsid w:val="003736D9"/>
    <w:rsid w:val="0037374A"/>
    <w:rsid w:val="0037628C"/>
    <w:rsid w:val="003831E5"/>
    <w:rsid w:val="00392B16"/>
    <w:rsid w:val="003B1908"/>
    <w:rsid w:val="003B31A1"/>
    <w:rsid w:val="003B3764"/>
    <w:rsid w:val="003C74B7"/>
    <w:rsid w:val="003D00F5"/>
    <w:rsid w:val="003E1497"/>
    <w:rsid w:val="003E536E"/>
    <w:rsid w:val="003F43BE"/>
    <w:rsid w:val="003F6E69"/>
    <w:rsid w:val="004008EB"/>
    <w:rsid w:val="00422745"/>
    <w:rsid w:val="00422A11"/>
    <w:rsid w:val="00453A6D"/>
    <w:rsid w:val="00455DAE"/>
    <w:rsid w:val="004715BF"/>
    <w:rsid w:val="00482608"/>
    <w:rsid w:val="00494CE4"/>
    <w:rsid w:val="004A0D67"/>
    <w:rsid w:val="004A3415"/>
    <w:rsid w:val="004A479F"/>
    <w:rsid w:val="004A5FBC"/>
    <w:rsid w:val="004A6208"/>
    <w:rsid w:val="004A7A4D"/>
    <w:rsid w:val="004B1270"/>
    <w:rsid w:val="004C1954"/>
    <w:rsid w:val="004C238F"/>
    <w:rsid w:val="004C2403"/>
    <w:rsid w:val="004C6627"/>
    <w:rsid w:val="004D119F"/>
    <w:rsid w:val="004E5DE9"/>
    <w:rsid w:val="004F3756"/>
    <w:rsid w:val="004F4999"/>
    <w:rsid w:val="00502EE4"/>
    <w:rsid w:val="0052429A"/>
    <w:rsid w:val="005379FA"/>
    <w:rsid w:val="00550910"/>
    <w:rsid w:val="00552633"/>
    <w:rsid w:val="00557E30"/>
    <w:rsid w:val="00560569"/>
    <w:rsid w:val="005613E8"/>
    <w:rsid w:val="005B3580"/>
    <w:rsid w:val="005C2737"/>
    <w:rsid w:val="005C3F96"/>
    <w:rsid w:val="005D6443"/>
    <w:rsid w:val="005F1BDE"/>
    <w:rsid w:val="0061032F"/>
    <w:rsid w:val="006116F9"/>
    <w:rsid w:val="00611A0E"/>
    <w:rsid w:val="006141E5"/>
    <w:rsid w:val="006151D6"/>
    <w:rsid w:val="00617DAB"/>
    <w:rsid w:val="00640338"/>
    <w:rsid w:val="006433BD"/>
    <w:rsid w:val="00647762"/>
    <w:rsid w:val="00650374"/>
    <w:rsid w:val="00650978"/>
    <w:rsid w:val="00655122"/>
    <w:rsid w:val="00655759"/>
    <w:rsid w:val="00661E42"/>
    <w:rsid w:val="00670058"/>
    <w:rsid w:val="0067078D"/>
    <w:rsid w:val="00673551"/>
    <w:rsid w:val="00677420"/>
    <w:rsid w:val="00677FE6"/>
    <w:rsid w:val="00682F61"/>
    <w:rsid w:val="00696D18"/>
    <w:rsid w:val="006A509D"/>
    <w:rsid w:val="006A5FE2"/>
    <w:rsid w:val="006B1AA4"/>
    <w:rsid w:val="006B1BE8"/>
    <w:rsid w:val="006B69DC"/>
    <w:rsid w:val="006D60D9"/>
    <w:rsid w:val="006D7CBB"/>
    <w:rsid w:val="006E6059"/>
    <w:rsid w:val="0070025C"/>
    <w:rsid w:val="00700D1A"/>
    <w:rsid w:val="00707214"/>
    <w:rsid w:val="00715198"/>
    <w:rsid w:val="00731563"/>
    <w:rsid w:val="00747A51"/>
    <w:rsid w:val="00752AF1"/>
    <w:rsid w:val="00754445"/>
    <w:rsid w:val="007614B3"/>
    <w:rsid w:val="0076205A"/>
    <w:rsid w:val="00771F1D"/>
    <w:rsid w:val="007934D8"/>
    <w:rsid w:val="007A46E0"/>
    <w:rsid w:val="007A5494"/>
    <w:rsid w:val="007B1E42"/>
    <w:rsid w:val="007B2318"/>
    <w:rsid w:val="007B7E2C"/>
    <w:rsid w:val="007C2D24"/>
    <w:rsid w:val="007C41BB"/>
    <w:rsid w:val="007C7564"/>
    <w:rsid w:val="007D632B"/>
    <w:rsid w:val="007F3913"/>
    <w:rsid w:val="00804F0F"/>
    <w:rsid w:val="00806027"/>
    <w:rsid w:val="00807148"/>
    <w:rsid w:val="00817475"/>
    <w:rsid w:val="00817A09"/>
    <w:rsid w:val="0082324A"/>
    <w:rsid w:val="008404B1"/>
    <w:rsid w:val="0084221E"/>
    <w:rsid w:val="008567D8"/>
    <w:rsid w:val="00857C3E"/>
    <w:rsid w:val="00857D62"/>
    <w:rsid w:val="0086755E"/>
    <w:rsid w:val="00872779"/>
    <w:rsid w:val="00887BDF"/>
    <w:rsid w:val="00897006"/>
    <w:rsid w:val="008B2B3B"/>
    <w:rsid w:val="008C0C2E"/>
    <w:rsid w:val="008D11CF"/>
    <w:rsid w:val="008F1650"/>
    <w:rsid w:val="00900721"/>
    <w:rsid w:val="00903ED1"/>
    <w:rsid w:val="00905A58"/>
    <w:rsid w:val="009157E8"/>
    <w:rsid w:val="00921C8E"/>
    <w:rsid w:val="009262AA"/>
    <w:rsid w:val="009447A8"/>
    <w:rsid w:val="00953524"/>
    <w:rsid w:val="009543ED"/>
    <w:rsid w:val="00956860"/>
    <w:rsid w:val="009576A4"/>
    <w:rsid w:val="00957CA0"/>
    <w:rsid w:val="009638C2"/>
    <w:rsid w:val="00972722"/>
    <w:rsid w:val="00984A1F"/>
    <w:rsid w:val="009957D0"/>
    <w:rsid w:val="0099648D"/>
    <w:rsid w:val="009A3542"/>
    <w:rsid w:val="009B418A"/>
    <w:rsid w:val="009C0E15"/>
    <w:rsid w:val="009D04A6"/>
    <w:rsid w:val="009D5206"/>
    <w:rsid w:val="009E46AA"/>
    <w:rsid w:val="00A12364"/>
    <w:rsid w:val="00A169D7"/>
    <w:rsid w:val="00A17801"/>
    <w:rsid w:val="00A21BA6"/>
    <w:rsid w:val="00A22DE1"/>
    <w:rsid w:val="00A267EB"/>
    <w:rsid w:val="00A3177F"/>
    <w:rsid w:val="00A3647D"/>
    <w:rsid w:val="00A45C12"/>
    <w:rsid w:val="00A537EE"/>
    <w:rsid w:val="00A56959"/>
    <w:rsid w:val="00A633D2"/>
    <w:rsid w:val="00A7103E"/>
    <w:rsid w:val="00A76717"/>
    <w:rsid w:val="00A81DA9"/>
    <w:rsid w:val="00A8593D"/>
    <w:rsid w:val="00AC70A8"/>
    <w:rsid w:val="00AD0A04"/>
    <w:rsid w:val="00AE0A92"/>
    <w:rsid w:val="00AE4ADB"/>
    <w:rsid w:val="00AE51ED"/>
    <w:rsid w:val="00AE5427"/>
    <w:rsid w:val="00AE63FB"/>
    <w:rsid w:val="00AF0D55"/>
    <w:rsid w:val="00AF2B39"/>
    <w:rsid w:val="00B11081"/>
    <w:rsid w:val="00B175BD"/>
    <w:rsid w:val="00B27A70"/>
    <w:rsid w:val="00B36FE4"/>
    <w:rsid w:val="00B466CB"/>
    <w:rsid w:val="00B47781"/>
    <w:rsid w:val="00B5165D"/>
    <w:rsid w:val="00B57EF1"/>
    <w:rsid w:val="00B608AA"/>
    <w:rsid w:val="00B7367E"/>
    <w:rsid w:val="00B7378C"/>
    <w:rsid w:val="00B81D00"/>
    <w:rsid w:val="00B83F06"/>
    <w:rsid w:val="00B862AD"/>
    <w:rsid w:val="00B90DB9"/>
    <w:rsid w:val="00B95DC9"/>
    <w:rsid w:val="00BA6675"/>
    <w:rsid w:val="00BA66E3"/>
    <w:rsid w:val="00BB2713"/>
    <w:rsid w:val="00BB3C0C"/>
    <w:rsid w:val="00BC2D15"/>
    <w:rsid w:val="00BE31AE"/>
    <w:rsid w:val="00C0211F"/>
    <w:rsid w:val="00C12691"/>
    <w:rsid w:val="00C31D35"/>
    <w:rsid w:val="00C34542"/>
    <w:rsid w:val="00C3623B"/>
    <w:rsid w:val="00C77066"/>
    <w:rsid w:val="00C80955"/>
    <w:rsid w:val="00C82FB8"/>
    <w:rsid w:val="00C874CD"/>
    <w:rsid w:val="00C90969"/>
    <w:rsid w:val="00C9192F"/>
    <w:rsid w:val="00CA2D8A"/>
    <w:rsid w:val="00CA4D3F"/>
    <w:rsid w:val="00CA4DC2"/>
    <w:rsid w:val="00CA7FDB"/>
    <w:rsid w:val="00CB0ABC"/>
    <w:rsid w:val="00CB15D2"/>
    <w:rsid w:val="00CC09F9"/>
    <w:rsid w:val="00CE2AE8"/>
    <w:rsid w:val="00CE3F03"/>
    <w:rsid w:val="00CE4DFA"/>
    <w:rsid w:val="00D0349F"/>
    <w:rsid w:val="00D04F52"/>
    <w:rsid w:val="00D1294F"/>
    <w:rsid w:val="00D15ADE"/>
    <w:rsid w:val="00D20ADC"/>
    <w:rsid w:val="00D227EF"/>
    <w:rsid w:val="00D23A35"/>
    <w:rsid w:val="00D336A1"/>
    <w:rsid w:val="00D36375"/>
    <w:rsid w:val="00D40DC8"/>
    <w:rsid w:val="00D42BC9"/>
    <w:rsid w:val="00D47A43"/>
    <w:rsid w:val="00D526A2"/>
    <w:rsid w:val="00D57896"/>
    <w:rsid w:val="00D7600D"/>
    <w:rsid w:val="00D76582"/>
    <w:rsid w:val="00D96674"/>
    <w:rsid w:val="00DA1A24"/>
    <w:rsid w:val="00DA2B8E"/>
    <w:rsid w:val="00DC4559"/>
    <w:rsid w:val="00DE0ABB"/>
    <w:rsid w:val="00DE170A"/>
    <w:rsid w:val="00DE6584"/>
    <w:rsid w:val="00E05597"/>
    <w:rsid w:val="00E13032"/>
    <w:rsid w:val="00E14696"/>
    <w:rsid w:val="00E1783E"/>
    <w:rsid w:val="00E26B59"/>
    <w:rsid w:val="00E31352"/>
    <w:rsid w:val="00E378C1"/>
    <w:rsid w:val="00E513B8"/>
    <w:rsid w:val="00E623C5"/>
    <w:rsid w:val="00E76D4F"/>
    <w:rsid w:val="00E805F2"/>
    <w:rsid w:val="00EA74E4"/>
    <w:rsid w:val="00EC521F"/>
    <w:rsid w:val="00EC5C6C"/>
    <w:rsid w:val="00ED0D49"/>
    <w:rsid w:val="00EE0F7B"/>
    <w:rsid w:val="00EE2204"/>
    <w:rsid w:val="00EF3A7B"/>
    <w:rsid w:val="00EF5860"/>
    <w:rsid w:val="00EF66F6"/>
    <w:rsid w:val="00F00401"/>
    <w:rsid w:val="00F00DE6"/>
    <w:rsid w:val="00F04AF7"/>
    <w:rsid w:val="00F1372A"/>
    <w:rsid w:val="00F16E6C"/>
    <w:rsid w:val="00F2527E"/>
    <w:rsid w:val="00F2603B"/>
    <w:rsid w:val="00F46103"/>
    <w:rsid w:val="00F46B31"/>
    <w:rsid w:val="00F6547D"/>
    <w:rsid w:val="00F77D86"/>
    <w:rsid w:val="00F87F87"/>
    <w:rsid w:val="00F91654"/>
    <w:rsid w:val="00FA1ADE"/>
    <w:rsid w:val="00FB2D02"/>
    <w:rsid w:val="00FB49D3"/>
    <w:rsid w:val="00FB5CF6"/>
    <w:rsid w:val="00FC6DA5"/>
    <w:rsid w:val="00FF29FE"/>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A71D1"/>
  <w15:docId w15:val="{8AA5B4DD-FA58-4385-8DA3-9248722F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8C2"/>
  </w:style>
  <w:style w:type="paragraph" w:styleId="Ttulo1">
    <w:name w:val="heading 1"/>
    <w:basedOn w:val="Normal"/>
    <w:next w:val="Normal"/>
    <w:link w:val="Ttulo1Car"/>
    <w:uiPriority w:val="9"/>
    <w:qFormat/>
    <w:rsid w:val="00C9192F"/>
    <w:pPr>
      <w:keepNext/>
      <w:keepLines/>
      <w:pageBreakBefore/>
      <w:numPr>
        <w:numId w:val="2"/>
      </w:numPr>
      <w:spacing w:before="240" w:after="0"/>
      <w:outlineLvl w:val="0"/>
    </w:pPr>
    <w:rPr>
      <w:rFonts w:ascii="Arial" w:eastAsiaTheme="majorEastAsia" w:hAnsi="Arial" w:cstheme="majorBidi"/>
      <w:color w:val="2E74B5" w:themeColor="accent1" w:themeShade="BF"/>
      <w:sz w:val="28"/>
      <w:szCs w:val="32"/>
    </w:rPr>
  </w:style>
  <w:style w:type="paragraph" w:styleId="Ttulo2">
    <w:name w:val="heading 2"/>
    <w:basedOn w:val="Normal"/>
    <w:next w:val="Normal"/>
    <w:link w:val="Ttulo2Car"/>
    <w:uiPriority w:val="9"/>
    <w:unhideWhenUsed/>
    <w:qFormat/>
    <w:rsid w:val="00C919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C919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C9192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C9192F"/>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C9192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maria,h,Encabezado TIPO 1,encabezado"/>
    <w:basedOn w:val="Normal"/>
    <w:link w:val="EncabezadoCar"/>
    <w:uiPriority w:val="99"/>
    <w:unhideWhenUsed/>
    <w:qFormat/>
    <w:rsid w:val="00700D1A"/>
    <w:pPr>
      <w:tabs>
        <w:tab w:val="center" w:pos="4252"/>
        <w:tab w:val="right" w:pos="8504"/>
      </w:tabs>
      <w:spacing w:after="0" w:line="240" w:lineRule="auto"/>
    </w:pPr>
  </w:style>
  <w:style w:type="character" w:customStyle="1" w:styleId="EncabezadoCar">
    <w:name w:val="Encabezado Car"/>
    <w:aliases w:val="maria Car,h Car,Encabezado TIPO 1 Car,encabezado Car"/>
    <w:basedOn w:val="Fuentedeprrafopredeter"/>
    <w:link w:val="Encabezado"/>
    <w:uiPriority w:val="99"/>
    <w:rsid w:val="00700D1A"/>
  </w:style>
  <w:style w:type="paragraph" w:styleId="Piedepgina">
    <w:name w:val="footer"/>
    <w:basedOn w:val="Normal"/>
    <w:link w:val="PiedepginaCar"/>
    <w:uiPriority w:val="99"/>
    <w:unhideWhenUsed/>
    <w:rsid w:val="00700D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0D1A"/>
  </w:style>
  <w:style w:type="character" w:styleId="Hipervnculo">
    <w:name w:val="Hyperlink"/>
    <w:basedOn w:val="Fuentedeprrafopredeter"/>
    <w:uiPriority w:val="99"/>
    <w:unhideWhenUsed/>
    <w:rsid w:val="005C2737"/>
    <w:rPr>
      <w:color w:val="0563C1" w:themeColor="hyperlink"/>
      <w:u w:val="single"/>
    </w:rPr>
  </w:style>
  <w:style w:type="paragraph" w:styleId="Textodeglobo">
    <w:name w:val="Balloon Text"/>
    <w:basedOn w:val="Normal"/>
    <w:link w:val="TextodegloboCar"/>
    <w:uiPriority w:val="99"/>
    <w:semiHidden/>
    <w:unhideWhenUsed/>
    <w:rsid w:val="00A710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103E"/>
    <w:rPr>
      <w:rFonts w:ascii="Segoe UI" w:hAnsi="Segoe UI" w:cs="Segoe UI"/>
      <w:sz w:val="18"/>
      <w:szCs w:val="18"/>
    </w:rPr>
  </w:style>
  <w:style w:type="character" w:customStyle="1" w:styleId="Ttulo1Car">
    <w:name w:val="Título 1 Car"/>
    <w:basedOn w:val="Fuentedeprrafopredeter"/>
    <w:link w:val="Ttulo1"/>
    <w:uiPriority w:val="9"/>
    <w:rsid w:val="00C9192F"/>
    <w:rPr>
      <w:rFonts w:ascii="Arial" w:eastAsiaTheme="majorEastAsia" w:hAnsi="Arial" w:cstheme="majorBidi"/>
      <w:color w:val="2E74B5" w:themeColor="accent1" w:themeShade="BF"/>
      <w:sz w:val="28"/>
      <w:szCs w:val="32"/>
    </w:rPr>
  </w:style>
  <w:style w:type="character" w:customStyle="1" w:styleId="Ttulo2Car">
    <w:name w:val="Título 2 Car"/>
    <w:basedOn w:val="Fuentedeprrafopredeter"/>
    <w:link w:val="Ttulo2"/>
    <w:uiPriority w:val="9"/>
    <w:rsid w:val="00C9192F"/>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C9192F"/>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C9192F"/>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C9192F"/>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C9192F"/>
    <w:rPr>
      <w:rFonts w:asciiTheme="majorHAnsi" w:eastAsiaTheme="majorEastAsia" w:hAnsiTheme="majorHAnsi" w:cstheme="majorBidi"/>
      <w:color w:val="1F4D78" w:themeColor="accent1" w:themeShade="7F"/>
    </w:rPr>
  </w:style>
  <w:style w:type="paragraph" w:styleId="TtuloTDC">
    <w:name w:val="TOC Heading"/>
    <w:basedOn w:val="Ttulo1"/>
    <w:next w:val="Normal"/>
    <w:uiPriority w:val="39"/>
    <w:unhideWhenUsed/>
    <w:qFormat/>
    <w:rsid w:val="00C9192F"/>
    <w:pPr>
      <w:outlineLvl w:val="9"/>
    </w:pPr>
    <w:rPr>
      <w:lang w:eastAsia="es-PE"/>
    </w:rPr>
  </w:style>
  <w:style w:type="paragraph" w:styleId="TDC1">
    <w:name w:val="toc 1"/>
    <w:basedOn w:val="Normal"/>
    <w:next w:val="Normal"/>
    <w:autoRedefine/>
    <w:uiPriority w:val="39"/>
    <w:unhideWhenUsed/>
    <w:rsid w:val="00C9192F"/>
    <w:pPr>
      <w:spacing w:after="100"/>
    </w:pPr>
    <w:rPr>
      <w:rFonts w:ascii="Arial" w:hAnsi="Arial"/>
    </w:rPr>
  </w:style>
  <w:style w:type="paragraph" w:styleId="Prrafodelista">
    <w:name w:val="List Paragraph"/>
    <w:aliases w:val="Párrafo de titulo 3,Iz - Párrafo de lista,Sivsa Parrafo"/>
    <w:basedOn w:val="Normal"/>
    <w:link w:val="PrrafodelistaCar"/>
    <w:uiPriority w:val="34"/>
    <w:qFormat/>
    <w:rsid w:val="00C9192F"/>
    <w:pPr>
      <w:ind w:left="720"/>
      <w:contextualSpacing/>
    </w:pPr>
    <w:rPr>
      <w:rFonts w:ascii="Arial" w:hAnsi="Arial"/>
    </w:rPr>
  </w:style>
  <w:style w:type="character" w:customStyle="1" w:styleId="PrrafodelistaCar">
    <w:name w:val="Párrafo de lista Car"/>
    <w:aliases w:val="Párrafo de titulo 3 Car,Iz - Párrafo de lista Car,Sivsa Parrafo Car"/>
    <w:basedOn w:val="Fuentedeprrafopredeter"/>
    <w:link w:val="Prrafodelista"/>
    <w:uiPriority w:val="34"/>
    <w:rsid w:val="00C9192F"/>
    <w:rPr>
      <w:rFonts w:ascii="Arial" w:hAnsi="Arial"/>
    </w:rPr>
  </w:style>
  <w:style w:type="paragraph" w:styleId="TDC2">
    <w:name w:val="toc 2"/>
    <w:basedOn w:val="Normal"/>
    <w:next w:val="Normal"/>
    <w:autoRedefine/>
    <w:uiPriority w:val="39"/>
    <w:unhideWhenUsed/>
    <w:rsid w:val="00C9192F"/>
    <w:pPr>
      <w:spacing w:after="100"/>
      <w:ind w:left="220"/>
    </w:pPr>
    <w:rPr>
      <w:rFonts w:ascii="Arial" w:hAnsi="Arial"/>
    </w:rPr>
  </w:style>
  <w:style w:type="paragraph" w:customStyle="1" w:styleId="subtitulo0">
    <w:name w:val="subtitulo"/>
    <w:basedOn w:val="Ttulo2"/>
    <w:next w:val="Normal"/>
    <w:link w:val="subtituloCar"/>
    <w:rsid w:val="00C9192F"/>
    <w:pPr>
      <w:numPr>
        <w:ilvl w:val="1"/>
        <w:numId w:val="1"/>
      </w:numPr>
      <w:ind w:left="1077"/>
    </w:pPr>
  </w:style>
  <w:style w:type="character" w:customStyle="1" w:styleId="subtituloCar">
    <w:name w:val="subtitulo Car"/>
    <w:basedOn w:val="Ttulo2Car"/>
    <w:link w:val="subtitulo0"/>
    <w:rsid w:val="00C9192F"/>
    <w:rPr>
      <w:rFonts w:asciiTheme="majorHAnsi" w:eastAsiaTheme="majorEastAsia" w:hAnsiTheme="majorHAnsi" w:cstheme="majorBidi"/>
      <w:color w:val="2E74B5" w:themeColor="accent1" w:themeShade="BF"/>
      <w:sz w:val="26"/>
      <w:szCs w:val="26"/>
    </w:rPr>
  </w:style>
  <w:style w:type="paragraph" w:customStyle="1" w:styleId="Subtitulo">
    <w:name w:val="Subtitulo"/>
    <w:basedOn w:val="Prrafodelista"/>
    <w:next w:val="Normal"/>
    <w:link w:val="SubtituloCar0"/>
    <w:qFormat/>
    <w:rsid w:val="00C9192F"/>
    <w:pPr>
      <w:numPr>
        <w:ilvl w:val="1"/>
        <w:numId w:val="2"/>
      </w:numPr>
      <w:outlineLvl w:val="1"/>
    </w:pPr>
    <w:rPr>
      <w:rFonts w:eastAsiaTheme="majorEastAsia" w:cstheme="majorBidi"/>
      <w:color w:val="5B9BD5" w:themeColor="accent1"/>
      <w:sz w:val="24"/>
      <w:szCs w:val="26"/>
      <w:lang w:val="es-ES"/>
    </w:rPr>
  </w:style>
  <w:style w:type="character" w:customStyle="1" w:styleId="SubtituloCar0">
    <w:name w:val="Subtitulo Car"/>
    <w:basedOn w:val="subtituloCar"/>
    <w:link w:val="Subtitulo"/>
    <w:rsid w:val="00C9192F"/>
    <w:rPr>
      <w:rFonts w:ascii="Arial" w:eastAsiaTheme="majorEastAsia" w:hAnsi="Arial" w:cstheme="majorBidi"/>
      <w:color w:val="5B9BD5" w:themeColor="accent1"/>
      <w:sz w:val="24"/>
      <w:szCs w:val="26"/>
      <w:lang w:val="es-ES"/>
    </w:rPr>
  </w:style>
  <w:style w:type="table" w:styleId="Tablaconcuadrcula">
    <w:name w:val="Table Grid"/>
    <w:basedOn w:val="Tablanormal"/>
    <w:rsid w:val="00C91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ulo2">
    <w:name w:val="subtitulo 2"/>
    <w:basedOn w:val="Prrafodelista"/>
    <w:next w:val="Normal"/>
    <w:link w:val="subtitulo2Car"/>
    <w:qFormat/>
    <w:rsid w:val="00C9192F"/>
    <w:pPr>
      <w:numPr>
        <w:ilvl w:val="2"/>
        <w:numId w:val="2"/>
      </w:numPr>
      <w:ind w:left="862"/>
      <w:outlineLvl w:val="1"/>
    </w:pPr>
    <w:rPr>
      <w:color w:val="5B9BD5" w:themeColor="accent1"/>
      <w:lang w:val="es-ES"/>
    </w:rPr>
  </w:style>
  <w:style w:type="character" w:customStyle="1" w:styleId="subtitulo2Car">
    <w:name w:val="subtitulo 2 Car"/>
    <w:basedOn w:val="PrrafodelistaCar"/>
    <w:link w:val="subtitulo2"/>
    <w:rsid w:val="00C9192F"/>
    <w:rPr>
      <w:rFonts w:ascii="Arial" w:hAnsi="Arial"/>
      <w:color w:val="5B9BD5" w:themeColor="accent1"/>
      <w:lang w:val="es-ES"/>
    </w:rPr>
  </w:style>
  <w:style w:type="paragraph" w:styleId="TDC3">
    <w:name w:val="toc 3"/>
    <w:basedOn w:val="Normal"/>
    <w:next w:val="Normal"/>
    <w:autoRedefine/>
    <w:uiPriority w:val="39"/>
    <w:unhideWhenUsed/>
    <w:rsid w:val="00C9192F"/>
    <w:pPr>
      <w:spacing w:after="100"/>
      <w:ind w:left="440"/>
    </w:pPr>
    <w:rPr>
      <w:rFonts w:ascii="Arial" w:hAnsi="Arial"/>
    </w:rPr>
  </w:style>
  <w:style w:type="paragraph" w:styleId="HTMLconformatoprevio">
    <w:name w:val="HTML Preformatted"/>
    <w:basedOn w:val="Normal"/>
    <w:link w:val="HTMLconformatoprevioCar"/>
    <w:uiPriority w:val="99"/>
    <w:unhideWhenUsed/>
    <w:rsid w:val="00C91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C9192F"/>
    <w:rPr>
      <w:rFonts w:ascii="Courier New" w:eastAsia="Times New Roman" w:hAnsi="Courier New" w:cs="Courier New"/>
      <w:sz w:val="20"/>
      <w:szCs w:val="20"/>
      <w:lang w:eastAsia="es-PE"/>
    </w:rPr>
  </w:style>
  <w:style w:type="paragraph" w:customStyle="1" w:styleId="Pa8">
    <w:name w:val="Pa8"/>
    <w:basedOn w:val="Normal"/>
    <w:next w:val="Normal"/>
    <w:uiPriority w:val="99"/>
    <w:rsid w:val="00C9192F"/>
    <w:pPr>
      <w:autoSpaceDE w:val="0"/>
      <w:autoSpaceDN w:val="0"/>
      <w:adjustRightInd w:val="0"/>
      <w:spacing w:after="0" w:line="161" w:lineRule="atLeast"/>
    </w:pPr>
    <w:rPr>
      <w:rFonts w:ascii="GE Inspira" w:hAnsi="GE Inspira"/>
      <w:sz w:val="24"/>
      <w:szCs w:val="24"/>
    </w:rPr>
  </w:style>
  <w:style w:type="paragraph" w:customStyle="1" w:styleId="Pa11">
    <w:name w:val="Pa11"/>
    <w:basedOn w:val="Normal"/>
    <w:next w:val="Normal"/>
    <w:uiPriority w:val="99"/>
    <w:rsid w:val="00C9192F"/>
    <w:pPr>
      <w:autoSpaceDE w:val="0"/>
      <w:autoSpaceDN w:val="0"/>
      <w:adjustRightInd w:val="0"/>
      <w:spacing w:after="0" w:line="161" w:lineRule="atLeast"/>
    </w:pPr>
    <w:rPr>
      <w:rFonts w:ascii="GE Inspira" w:hAnsi="GE Inspira"/>
      <w:sz w:val="24"/>
      <w:szCs w:val="24"/>
    </w:rPr>
  </w:style>
  <w:style w:type="character" w:customStyle="1" w:styleId="TextocomentarioCar">
    <w:name w:val="Texto comentario Car"/>
    <w:basedOn w:val="Fuentedeprrafopredeter"/>
    <w:link w:val="Textocomentario"/>
    <w:uiPriority w:val="99"/>
    <w:semiHidden/>
    <w:rsid w:val="00C9192F"/>
    <w:rPr>
      <w:rFonts w:ascii="Arial" w:hAnsi="Arial"/>
      <w:sz w:val="20"/>
      <w:szCs w:val="20"/>
    </w:rPr>
  </w:style>
  <w:style w:type="paragraph" w:styleId="Textocomentario">
    <w:name w:val="annotation text"/>
    <w:basedOn w:val="Normal"/>
    <w:link w:val="TextocomentarioCar"/>
    <w:uiPriority w:val="99"/>
    <w:semiHidden/>
    <w:unhideWhenUsed/>
    <w:rsid w:val="00C9192F"/>
    <w:pPr>
      <w:spacing w:line="240" w:lineRule="auto"/>
    </w:pPr>
    <w:rPr>
      <w:rFonts w:ascii="Arial" w:hAnsi="Arial"/>
      <w:sz w:val="20"/>
      <w:szCs w:val="20"/>
    </w:rPr>
  </w:style>
  <w:style w:type="character" w:customStyle="1" w:styleId="TextocomentarioCar1">
    <w:name w:val="Texto comentario Car1"/>
    <w:basedOn w:val="Fuentedeprrafopredeter"/>
    <w:uiPriority w:val="99"/>
    <w:semiHidden/>
    <w:rsid w:val="00C9192F"/>
    <w:rPr>
      <w:sz w:val="20"/>
      <w:szCs w:val="20"/>
    </w:rPr>
  </w:style>
  <w:style w:type="character" w:customStyle="1" w:styleId="AsuntodelcomentarioCar">
    <w:name w:val="Asunto del comentario Car"/>
    <w:basedOn w:val="TextocomentarioCar"/>
    <w:link w:val="Asuntodelcomentario"/>
    <w:uiPriority w:val="99"/>
    <w:semiHidden/>
    <w:rsid w:val="00C9192F"/>
    <w:rPr>
      <w:rFonts w:ascii="Arial" w:hAnsi="Arial"/>
      <w:b/>
      <w:bCs/>
      <w:sz w:val="20"/>
      <w:szCs w:val="20"/>
    </w:rPr>
  </w:style>
  <w:style w:type="paragraph" w:styleId="Asuntodelcomentario">
    <w:name w:val="annotation subject"/>
    <w:basedOn w:val="Textocomentario"/>
    <w:next w:val="Textocomentario"/>
    <w:link w:val="AsuntodelcomentarioCar"/>
    <w:uiPriority w:val="99"/>
    <w:semiHidden/>
    <w:unhideWhenUsed/>
    <w:rsid w:val="00C9192F"/>
    <w:rPr>
      <w:b/>
      <w:bCs/>
    </w:rPr>
  </w:style>
  <w:style w:type="character" w:customStyle="1" w:styleId="AsuntodelcomentarioCar1">
    <w:name w:val="Asunto del comentario Car1"/>
    <w:basedOn w:val="TextocomentarioCar1"/>
    <w:uiPriority w:val="99"/>
    <w:semiHidden/>
    <w:rsid w:val="00C9192F"/>
    <w:rPr>
      <w:b/>
      <w:bCs/>
      <w:sz w:val="20"/>
      <w:szCs w:val="20"/>
    </w:rPr>
  </w:style>
  <w:style w:type="paragraph" w:styleId="Sinespaciado">
    <w:name w:val="No Spacing"/>
    <w:uiPriority w:val="1"/>
    <w:qFormat/>
    <w:rsid w:val="00C9192F"/>
    <w:pPr>
      <w:spacing w:after="0" w:line="240" w:lineRule="auto"/>
    </w:pPr>
    <w:rPr>
      <w:rFonts w:ascii="Arial" w:hAnsi="Arial"/>
    </w:rPr>
  </w:style>
  <w:style w:type="paragraph" w:styleId="Descripcin">
    <w:name w:val="caption"/>
    <w:basedOn w:val="Normal"/>
    <w:next w:val="Normal"/>
    <w:link w:val="DescripcinCar"/>
    <w:unhideWhenUsed/>
    <w:qFormat/>
    <w:rsid w:val="00C9192F"/>
    <w:pPr>
      <w:spacing w:before="40" w:line="240" w:lineRule="auto"/>
    </w:pPr>
    <w:rPr>
      <w:b/>
      <w:bCs/>
      <w:color w:val="5B9BD5" w:themeColor="accent1"/>
      <w:kern w:val="20"/>
      <w:sz w:val="18"/>
      <w:szCs w:val="20"/>
      <w:lang w:val="es-ES" w:eastAsia="ja-JP"/>
    </w:rPr>
  </w:style>
  <w:style w:type="character" w:customStyle="1" w:styleId="DescripcinCar">
    <w:name w:val="Descripción Car"/>
    <w:link w:val="Descripcin"/>
    <w:rsid w:val="00C9192F"/>
    <w:rPr>
      <w:b/>
      <w:bCs/>
      <w:color w:val="5B9BD5" w:themeColor="accent1"/>
      <w:kern w:val="20"/>
      <w:sz w:val="18"/>
      <w:szCs w:val="20"/>
      <w:lang w:val="es-ES" w:eastAsia="ja-JP"/>
    </w:rPr>
  </w:style>
  <w:style w:type="paragraph" w:customStyle="1" w:styleId="Cosapi-TXT">
    <w:name w:val="Cosapi-TXT"/>
    <w:basedOn w:val="Textoindependiente"/>
    <w:link w:val="Cosapi-TXTCar"/>
    <w:autoRedefine/>
    <w:qFormat/>
    <w:rsid w:val="00C9192F"/>
    <w:pPr>
      <w:numPr>
        <w:numId w:val="5"/>
      </w:numPr>
      <w:spacing w:after="90" w:line="240" w:lineRule="auto"/>
      <w:jc w:val="both"/>
    </w:pPr>
    <w:rPr>
      <w:rFonts w:eastAsia="Times New Roman" w:cs="Times New Roman"/>
      <w:lang w:val="es-ES_tradnl" w:eastAsia="es-ES"/>
    </w:rPr>
  </w:style>
  <w:style w:type="paragraph" w:styleId="Textoindependiente">
    <w:name w:val="Body Text"/>
    <w:basedOn w:val="Normal"/>
    <w:link w:val="TextoindependienteCar"/>
    <w:uiPriority w:val="99"/>
    <w:semiHidden/>
    <w:unhideWhenUsed/>
    <w:rsid w:val="00C9192F"/>
    <w:pPr>
      <w:spacing w:after="120"/>
    </w:pPr>
    <w:rPr>
      <w:rFonts w:ascii="Arial" w:hAnsi="Arial"/>
    </w:rPr>
  </w:style>
  <w:style w:type="character" w:customStyle="1" w:styleId="TextoindependienteCar">
    <w:name w:val="Texto independiente Car"/>
    <w:basedOn w:val="Fuentedeprrafopredeter"/>
    <w:link w:val="Textoindependiente"/>
    <w:uiPriority w:val="99"/>
    <w:semiHidden/>
    <w:rsid w:val="00C9192F"/>
    <w:rPr>
      <w:rFonts w:ascii="Arial" w:hAnsi="Arial"/>
    </w:rPr>
  </w:style>
  <w:style w:type="character" w:customStyle="1" w:styleId="Cosapi-TXTCar">
    <w:name w:val="Cosapi-TXT Car"/>
    <w:basedOn w:val="Fuentedeprrafopredeter"/>
    <w:link w:val="Cosapi-TXT"/>
    <w:rsid w:val="00C9192F"/>
    <w:rPr>
      <w:rFonts w:ascii="Arial" w:eastAsia="Times New Roman" w:hAnsi="Arial" w:cs="Times New Roman"/>
      <w:lang w:val="es-ES_tradnl" w:eastAsia="es-ES"/>
    </w:rPr>
  </w:style>
  <w:style w:type="paragraph" w:customStyle="1" w:styleId="Cosapi-Vieta">
    <w:name w:val="Cosapi-Viñeta"/>
    <w:basedOn w:val="Normal"/>
    <w:link w:val="Cosapi-VietaCar"/>
    <w:qFormat/>
    <w:rsid w:val="00C9192F"/>
    <w:pPr>
      <w:numPr>
        <w:numId w:val="4"/>
      </w:numPr>
      <w:spacing w:after="90" w:line="240" w:lineRule="auto"/>
    </w:pPr>
    <w:rPr>
      <w:rFonts w:ascii="Arial" w:eastAsia="Times New Roman" w:hAnsi="Arial" w:cs="Times New Roman"/>
      <w:sz w:val="20"/>
      <w:szCs w:val="20"/>
      <w:lang w:val="es-ES_tradnl" w:eastAsia="es-ES"/>
    </w:rPr>
  </w:style>
  <w:style w:type="character" w:customStyle="1" w:styleId="Cosapi-VietaCar">
    <w:name w:val="Cosapi-Viñeta Car"/>
    <w:basedOn w:val="Fuentedeprrafopredeter"/>
    <w:link w:val="Cosapi-Vieta"/>
    <w:rsid w:val="00C9192F"/>
    <w:rPr>
      <w:rFonts w:ascii="Arial" w:eastAsia="Times New Roman" w:hAnsi="Arial" w:cs="Times New Roman"/>
      <w:sz w:val="20"/>
      <w:szCs w:val="20"/>
      <w:lang w:val="es-ES_tradnl" w:eastAsia="es-ES"/>
    </w:rPr>
  </w:style>
  <w:style w:type="character" w:customStyle="1" w:styleId="MapadeldocumentoCar">
    <w:name w:val="Mapa del documento Car"/>
    <w:basedOn w:val="Fuentedeprrafopredeter"/>
    <w:link w:val="Mapadeldocumento"/>
    <w:uiPriority w:val="99"/>
    <w:semiHidden/>
    <w:rsid w:val="00C9192F"/>
    <w:rPr>
      <w:rFonts w:ascii="Lucida Grande" w:hAnsi="Lucida Grande" w:cs="Lucida Grande"/>
      <w:sz w:val="24"/>
      <w:szCs w:val="24"/>
    </w:rPr>
  </w:style>
  <w:style w:type="paragraph" w:styleId="Mapadeldocumento">
    <w:name w:val="Document Map"/>
    <w:basedOn w:val="Normal"/>
    <w:link w:val="MapadeldocumentoCar"/>
    <w:uiPriority w:val="99"/>
    <w:semiHidden/>
    <w:unhideWhenUsed/>
    <w:rsid w:val="00C9192F"/>
    <w:pPr>
      <w:spacing w:after="0" w:line="240" w:lineRule="auto"/>
    </w:pPr>
    <w:rPr>
      <w:rFonts w:ascii="Lucida Grande" w:hAnsi="Lucida Grande" w:cs="Lucida Grande"/>
      <w:sz w:val="24"/>
      <w:szCs w:val="24"/>
    </w:rPr>
  </w:style>
  <w:style w:type="character" w:customStyle="1" w:styleId="MapadeldocumentoCar1">
    <w:name w:val="Mapa del documento Car1"/>
    <w:basedOn w:val="Fuentedeprrafopredeter"/>
    <w:uiPriority w:val="99"/>
    <w:semiHidden/>
    <w:rsid w:val="00C9192F"/>
    <w:rPr>
      <w:rFonts w:ascii="Segoe UI" w:hAnsi="Segoe UI" w:cs="Segoe UI"/>
      <w:sz w:val="16"/>
      <w:szCs w:val="16"/>
    </w:rPr>
  </w:style>
  <w:style w:type="paragraph" w:styleId="TDC4">
    <w:name w:val="toc 4"/>
    <w:basedOn w:val="Normal"/>
    <w:next w:val="Normal"/>
    <w:autoRedefine/>
    <w:uiPriority w:val="39"/>
    <w:unhideWhenUsed/>
    <w:rsid w:val="00C9192F"/>
    <w:pPr>
      <w:spacing w:after="100"/>
      <w:ind w:left="660"/>
    </w:pPr>
    <w:rPr>
      <w:rFonts w:eastAsiaTheme="minorEastAsia"/>
      <w:lang w:eastAsia="es-PE"/>
    </w:rPr>
  </w:style>
  <w:style w:type="paragraph" w:styleId="TDC5">
    <w:name w:val="toc 5"/>
    <w:basedOn w:val="Normal"/>
    <w:next w:val="Normal"/>
    <w:autoRedefine/>
    <w:uiPriority w:val="39"/>
    <w:unhideWhenUsed/>
    <w:rsid w:val="00C9192F"/>
    <w:pPr>
      <w:spacing w:after="100"/>
      <w:ind w:left="880"/>
    </w:pPr>
    <w:rPr>
      <w:rFonts w:eastAsiaTheme="minorEastAsia"/>
      <w:lang w:eastAsia="es-PE"/>
    </w:rPr>
  </w:style>
  <w:style w:type="paragraph" w:styleId="TDC6">
    <w:name w:val="toc 6"/>
    <w:basedOn w:val="Normal"/>
    <w:next w:val="Normal"/>
    <w:autoRedefine/>
    <w:uiPriority w:val="39"/>
    <w:unhideWhenUsed/>
    <w:rsid w:val="00C9192F"/>
    <w:pPr>
      <w:spacing w:after="100"/>
      <w:ind w:left="1100"/>
    </w:pPr>
    <w:rPr>
      <w:rFonts w:eastAsiaTheme="minorEastAsia"/>
      <w:lang w:eastAsia="es-PE"/>
    </w:rPr>
  </w:style>
  <w:style w:type="paragraph" w:styleId="TDC7">
    <w:name w:val="toc 7"/>
    <w:basedOn w:val="Normal"/>
    <w:next w:val="Normal"/>
    <w:autoRedefine/>
    <w:uiPriority w:val="39"/>
    <w:unhideWhenUsed/>
    <w:rsid w:val="00C9192F"/>
    <w:pPr>
      <w:spacing w:after="100"/>
      <w:ind w:left="1320"/>
    </w:pPr>
    <w:rPr>
      <w:rFonts w:eastAsiaTheme="minorEastAsia"/>
      <w:lang w:eastAsia="es-PE"/>
    </w:rPr>
  </w:style>
  <w:style w:type="paragraph" w:styleId="TDC8">
    <w:name w:val="toc 8"/>
    <w:basedOn w:val="Normal"/>
    <w:next w:val="Normal"/>
    <w:autoRedefine/>
    <w:uiPriority w:val="39"/>
    <w:unhideWhenUsed/>
    <w:rsid w:val="00C9192F"/>
    <w:pPr>
      <w:spacing w:after="100"/>
      <w:ind w:left="1540"/>
    </w:pPr>
    <w:rPr>
      <w:rFonts w:eastAsiaTheme="minorEastAsia"/>
      <w:lang w:eastAsia="es-PE"/>
    </w:rPr>
  </w:style>
  <w:style w:type="paragraph" w:styleId="TDC9">
    <w:name w:val="toc 9"/>
    <w:basedOn w:val="Normal"/>
    <w:next w:val="Normal"/>
    <w:autoRedefine/>
    <w:uiPriority w:val="39"/>
    <w:unhideWhenUsed/>
    <w:rsid w:val="00C9192F"/>
    <w:pPr>
      <w:spacing w:after="100"/>
      <w:ind w:left="1760"/>
    </w:pPr>
    <w:rPr>
      <w:rFonts w:eastAsiaTheme="minorEastAsia"/>
      <w:lang w:eastAsia="es-PE"/>
    </w:rPr>
  </w:style>
  <w:style w:type="paragraph" w:customStyle="1" w:styleId="xl63">
    <w:name w:val="xl63"/>
    <w:basedOn w:val="Normal"/>
    <w:rsid w:val="00C91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64">
    <w:name w:val="xl64"/>
    <w:basedOn w:val="Normal"/>
    <w:rsid w:val="00C9192F"/>
    <w:pPr>
      <w:spacing w:before="100" w:beforeAutospacing="1" w:after="100" w:afterAutospacing="1" w:line="240" w:lineRule="auto"/>
      <w:jc w:val="center"/>
    </w:pPr>
    <w:rPr>
      <w:rFonts w:ascii="Times New Roman" w:eastAsia="Times New Roman" w:hAnsi="Times New Roman" w:cs="Times New Roman"/>
      <w:sz w:val="16"/>
      <w:szCs w:val="16"/>
      <w:lang w:eastAsia="es-PE"/>
    </w:rPr>
  </w:style>
  <w:style w:type="paragraph" w:customStyle="1" w:styleId="xl65">
    <w:name w:val="xl65"/>
    <w:basedOn w:val="Normal"/>
    <w:rsid w:val="00C91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66">
    <w:name w:val="xl66"/>
    <w:basedOn w:val="Normal"/>
    <w:rsid w:val="00C91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es-PE"/>
    </w:rPr>
  </w:style>
  <w:style w:type="paragraph" w:customStyle="1" w:styleId="xl67">
    <w:name w:val="xl67"/>
    <w:basedOn w:val="Normal"/>
    <w:rsid w:val="00C919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68">
    <w:name w:val="xl68"/>
    <w:basedOn w:val="Normal"/>
    <w:rsid w:val="00C919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69">
    <w:name w:val="xl69"/>
    <w:basedOn w:val="Normal"/>
    <w:rsid w:val="00C919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70">
    <w:name w:val="xl70"/>
    <w:basedOn w:val="Normal"/>
    <w:rsid w:val="00C91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PE"/>
    </w:rPr>
  </w:style>
  <w:style w:type="paragraph" w:customStyle="1" w:styleId="Default">
    <w:name w:val="Default"/>
    <w:rsid w:val="00C9192F"/>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BB3C0C"/>
    <w:rPr>
      <w:sz w:val="16"/>
      <w:szCs w:val="16"/>
    </w:rPr>
  </w:style>
  <w:style w:type="paragraph" w:styleId="Revisin">
    <w:name w:val="Revision"/>
    <w:hidden/>
    <w:uiPriority w:val="99"/>
    <w:semiHidden/>
    <w:rsid w:val="00EA74E4"/>
    <w:pPr>
      <w:spacing w:after="0" w:line="240" w:lineRule="auto"/>
    </w:pPr>
  </w:style>
  <w:style w:type="paragraph" w:styleId="NormalWeb">
    <w:name w:val="Normal (Web)"/>
    <w:aliases w:val="Normal (Web) Car,Normal (Web) Car Car,Normal (Web) Car Car Car Car Car"/>
    <w:basedOn w:val="Normal"/>
    <w:link w:val="NormalWebCar1"/>
    <w:uiPriority w:val="99"/>
    <w:unhideWhenUsed/>
    <w:qFormat/>
    <w:rsid w:val="007C41B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rmaltextrun1">
    <w:name w:val="normaltextrun1"/>
    <w:basedOn w:val="Fuentedeprrafopredeter"/>
    <w:rsid w:val="007C41BB"/>
  </w:style>
  <w:style w:type="paragraph" w:customStyle="1" w:styleId="paragraph1">
    <w:name w:val="paragraph1"/>
    <w:basedOn w:val="Normal"/>
    <w:rsid w:val="007C41BB"/>
    <w:pPr>
      <w:spacing w:after="0" w:line="240" w:lineRule="auto"/>
    </w:pPr>
    <w:rPr>
      <w:rFonts w:ascii="Times New Roman" w:eastAsia="Times New Roman" w:hAnsi="Times New Roman" w:cs="Times New Roman"/>
      <w:sz w:val="24"/>
      <w:szCs w:val="24"/>
      <w:lang w:eastAsia="es-PE"/>
    </w:rPr>
  </w:style>
  <w:style w:type="character" w:customStyle="1" w:styleId="eop">
    <w:name w:val="eop"/>
    <w:basedOn w:val="Fuentedeprrafopredeter"/>
    <w:rsid w:val="007C41BB"/>
  </w:style>
  <w:style w:type="paragraph" w:customStyle="1" w:styleId="TEX21">
    <w:name w:val="TEX2.1"/>
    <w:basedOn w:val="Normal"/>
    <w:link w:val="TEX21Car"/>
    <w:qFormat/>
    <w:rsid w:val="003736D9"/>
    <w:pPr>
      <w:spacing w:before="120" w:after="120" w:line="240" w:lineRule="auto"/>
      <w:ind w:left="494"/>
      <w:jc w:val="both"/>
    </w:pPr>
    <w:rPr>
      <w:rFonts w:ascii="Arial" w:eastAsia="Times New Roman" w:hAnsi="Arial" w:cs="Times New Roman"/>
      <w:sz w:val="18"/>
      <w:szCs w:val="20"/>
      <w:lang w:val="es-ES_tradnl" w:eastAsia="es-ES"/>
    </w:rPr>
  </w:style>
  <w:style w:type="character" w:customStyle="1" w:styleId="TEX21Car">
    <w:name w:val="TEX2.1 Car"/>
    <w:basedOn w:val="Fuentedeprrafopredeter"/>
    <w:link w:val="TEX21"/>
    <w:rsid w:val="003736D9"/>
    <w:rPr>
      <w:rFonts w:ascii="Arial" w:eastAsia="Times New Roman" w:hAnsi="Arial" w:cs="Times New Roman"/>
      <w:sz w:val="18"/>
      <w:szCs w:val="20"/>
      <w:lang w:val="es-ES_tradnl" w:eastAsia="es-ES"/>
    </w:rPr>
  </w:style>
  <w:style w:type="paragraph" w:customStyle="1" w:styleId="NormalWeb1">
    <w:name w:val="Normal (Web)1"/>
    <w:basedOn w:val="Normal"/>
    <w:next w:val="NormalWeb"/>
    <w:uiPriority w:val="99"/>
    <w:rsid w:val="00015802"/>
    <w:pPr>
      <w:spacing w:line="256" w:lineRule="auto"/>
    </w:pPr>
    <w:rPr>
      <w:rFonts w:ascii="Times New Roman" w:hAnsi="Times New Roman" w:cs="Times New Roman"/>
      <w:sz w:val="24"/>
      <w:szCs w:val="24"/>
    </w:rPr>
  </w:style>
  <w:style w:type="numbering" w:customStyle="1" w:styleId="CL1">
    <w:name w:val="CL1"/>
    <w:basedOn w:val="Sinlista"/>
    <w:uiPriority w:val="99"/>
    <w:rsid w:val="00351BD1"/>
    <w:pPr>
      <w:numPr>
        <w:numId w:val="45"/>
      </w:numPr>
    </w:pPr>
  </w:style>
  <w:style w:type="paragraph" w:styleId="Sangradetextonormal">
    <w:name w:val="Body Text Indent"/>
    <w:basedOn w:val="Normal"/>
    <w:link w:val="SangradetextonormalCar"/>
    <w:uiPriority w:val="99"/>
    <w:semiHidden/>
    <w:unhideWhenUsed/>
    <w:rsid w:val="00351BD1"/>
    <w:pPr>
      <w:spacing w:after="120"/>
      <w:ind w:left="283"/>
    </w:pPr>
  </w:style>
  <w:style w:type="character" w:customStyle="1" w:styleId="SangradetextonormalCar">
    <w:name w:val="Sangría de texto normal Car"/>
    <w:basedOn w:val="Fuentedeprrafopredeter"/>
    <w:link w:val="Sangradetextonormal"/>
    <w:uiPriority w:val="99"/>
    <w:semiHidden/>
    <w:rsid w:val="00351BD1"/>
  </w:style>
  <w:style w:type="paragraph" w:styleId="Textoindependienteprimerasangra2">
    <w:name w:val="Body Text First Indent 2"/>
    <w:basedOn w:val="Sangradetextonormal"/>
    <w:link w:val="Textoindependienteprimerasangra2Car"/>
    <w:uiPriority w:val="99"/>
    <w:unhideWhenUsed/>
    <w:rsid w:val="00351BD1"/>
    <w:pPr>
      <w:spacing w:before="120" w:line="240" w:lineRule="auto"/>
      <w:ind w:left="360" w:firstLine="360"/>
      <w:jc w:val="both"/>
    </w:pPr>
    <w:rPr>
      <w:rFonts w:cs="Times New Roman"/>
    </w:rPr>
  </w:style>
  <w:style w:type="character" w:customStyle="1" w:styleId="Textoindependienteprimerasangra2Car">
    <w:name w:val="Texto independiente primera sangría 2 Car"/>
    <w:basedOn w:val="SangradetextonormalCar"/>
    <w:link w:val="Textoindependienteprimerasangra2"/>
    <w:uiPriority w:val="99"/>
    <w:rsid w:val="00351BD1"/>
    <w:rPr>
      <w:rFonts w:cs="Times New Roman"/>
    </w:rPr>
  </w:style>
  <w:style w:type="character" w:customStyle="1" w:styleId="NormalWebCar1">
    <w:name w:val="Normal (Web) Car1"/>
    <w:aliases w:val="Normal (Web) Car Car1,Normal (Web) Car Car Car,Normal (Web) Car Car Car Car Car Car"/>
    <w:link w:val="NormalWeb"/>
    <w:uiPriority w:val="99"/>
    <w:locked/>
    <w:rsid w:val="00351BD1"/>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6730">
      <w:bodyDiv w:val="1"/>
      <w:marLeft w:val="0"/>
      <w:marRight w:val="0"/>
      <w:marTop w:val="0"/>
      <w:marBottom w:val="0"/>
      <w:divBdr>
        <w:top w:val="none" w:sz="0" w:space="0" w:color="auto"/>
        <w:left w:val="none" w:sz="0" w:space="0" w:color="auto"/>
        <w:bottom w:val="none" w:sz="0" w:space="0" w:color="auto"/>
        <w:right w:val="none" w:sz="0" w:space="0" w:color="auto"/>
      </w:divBdr>
    </w:div>
    <w:div w:id="60759976">
      <w:bodyDiv w:val="1"/>
      <w:marLeft w:val="0"/>
      <w:marRight w:val="0"/>
      <w:marTop w:val="0"/>
      <w:marBottom w:val="0"/>
      <w:divBdr>
        <w:top w:val="none" w:sz="0" w:space="0" w:color="auto"/>
        <w:left w:val="none" w:sz="0" w:space="0" w:color="auto"/>
        <w:bottom w:val="none" w:sz="0" w:space="0" w:color="auto"/>
        <w:right w:val="none" w:sz="0" w:space="0" w:color="auto"/>
      </w:divBdr>
    </w:div>
    <w:div w:id="72287022">
      <w:bodyDiv w:val="1"/>
      <w:marLeft w:val="0"/>
      <w:marRight w:val="0"/>
      <w:marTop w:val="0"/>
      <w:marBottom w:val="0"/>
      <w:divBdr>
        <w:top w:val="none" w:sz="0" w:space="0" w:color="auto"/>
        <w:left w:val="none" w:sz="0" w:space="0" w:color="auto"/>
        <w:bottom w:val="none" w:sz="0" w:space="0" w:color="auto"/>
        <w:right w:val="none" w:sz="0" w:space="0" w:color="auto"/>
      </w:divBdr>
    </w:div>
    <w:div w:id="98767433">
      <w:bodyDiv w:val="1"/>
      <w:marLeft w:val="0"/>
      <w:marRight w:val="0"/>
      <w:marTop w:val="0"/>
      <w:marBottom w:val="0"/>
      <w:divBdr>
        <w:top w:val="none" w:sz="0" w:space="0" w:color="auto"/>
        <w:left w:val="none" w:sz="0" w:space="0" w:color="auto"/>
        <w:bottom w:val="none" w:sz="0" w:space="0" w:color="auto"/>
        <w:right w:val="none" w:sz="0" w:space="0" w:color="auto"/>
      </w:divBdr>
    </w:div>
    <w:div w:id="123893262">
      <w:bodyDiv w:val="1"/>
      <w:marLeft w:val="0"/>
      <w:marRight w:val="0"/>
      <w:marTop w:val="0"/>
      <w:marBottom w:val="0"/>
      <w:divBdr>
        <w:top w:val="none" w:sz="0" w:space="0" w:color="auto"/>
        <w:left w:val="none" w:sz="0" w:space="0" w:color="auto"/>
        <w:bottom w:val="none" w:sz="0" w:space="0" w:color="auto"/>
        <w:right w:val="none" w:sz="0" w:space="0" w:color="auto"/>
      </w:divBdr>
    </w:div>
    <w:div w:id="265236358">
      <w:bodyDiv w:val="1"/>
      <w:marLeft w:val="0"/>
      <w:marRight w:val="0"/>
      <w:marTop w:val="0"/>
      <w:marBottom w:val="0"/>
      <w:divBdr>
        <w:top w:val="none" w:sz="0" w:space="0" w:color="auto"/>
        <w:left w:val="none" w:sz="0" w:space="0" w:color="auto"/>
        <w:bottom w:val="none" w:sz="0" w:space="0" w:color="auto"/>
        <w:right w:val="none" w:sz="0" w:space="0" w:color="auto"/>
      </w:divBdr>
    </w:div>
    <w:div w:id="328220296">
      <w:bodyDiv w:val="1"/>
      <w:marLeft w:val="0"/>
      <w:marRight w:val="0"/>
      <w:marTop w:val="0"/>
      <w:marBottom w:val="0"/>
      <w:divBdr>
        <w:top w:val="none" w:sz="0" w:space="0" w:color="auto"/>
        <w:left w:val="none" w:sz="0" w:space="0" w:color="auto"/>
        <w:bottom w:val="none" w:sz="0" w:space="0" w:color="auto"/>
        <w:right w:val="none" w:sz="0" w:space="0" w:color="auto"/>
      </w:divBdr>
    </w:div>
    <w:div w:id="353770711">
      <w:bodyDiv w:val="1"/>
      <w:marLeft w:val="0"/>
      <w:marRight w:val="0"/>
      <w:marTop w:val="0"/>
      <w:marBottom w:val="0"/>
      <w:divBdr>
        <w:top w:val="none" w:sz="0" w:space="0" w:color="auto"/>
        <w:left w:val="none" w:sz="0" w:space="0" w:color="auto"/>
        <w:bottom w:val="none" w:sz="0" w:space="0" w:color="auto"/>
        <w:right w:val="none" w:sz="0" w:space="0" w:color="auto"/>
      </w:divBdr>
    </w:div>
    <w:div w:id="366491232">
      <w:bodyDiv w:val="1"/>
      <w:marLeft w:val="0"/>
      <w:marRight w:val="0"/>
      <w:marTop w:val="0"/>
      <w:marBottom w:val="0"/>
      <w:divBdr>
        <w:top w:val="none" w:sz="0" w:space="0" w:color="auto"/>
        <w:left w:val="none" w:sz="0" w:space="0" w:color="auto"/>
        <w:bottom w:val="none" w:sz="0" w:space="0" w:color="auto"/>
        <w:right w:val="none" w:sz="0" w:space="0" w:color="auto"/>
      </w:divBdr>
    </w:div>
    <w:div w:id="397899686">
      <w:bodyDiv w:val="1"/>
      <w:marLeft w:val="0"/>
      <w:marRight w:val="0"/>
      <w:marTop w:val="0"/>
      <w:marBottom w:val="0"/>
      <w:divBdr>
        <w:top w:val="none" w:sz="0" w:space="0" w:color="auto"/>
        <w:left w:val="none" w:sz="0" w:space="0" w:color="auto"/>
        <w:bottom w:val="none" w:sz="0" w:space="0" w:color="auto"/>
        <w:right w:val="none" w:sz="0" w:space="0" w:color="auto"/>
      </w:divBdr>
    </w:div>
    <w:div w:id="454712431">
      <w:bodyDiv w:val="1"/>
      <w:marLeft w:val="0"/>
      <w:marRight w:val="0"/>
      <w:marTop w:val="0"/>
      <w:marBottom w:val="0"/>
      <w:divBdr>
        <w:top w:val="none" w:sz="0" w:space="0" w:color="auto"/>
        <w:left w:val="none" w:sz="0" w:space="0" w:color="auto"/>
        <w:bottom w:val="none" w:sz="0" w:space="0" w:color="auto"/>
        <w:right w:val="none" w:sz="0" w:space="0" w:color="auto"/>
      </w:divBdr>
    </w:div>
    <w:div w:id="467472767">
      <w:bodyDiv w:val="1"/>
      <w:marLeft w:val="0"/>
      <w:marRight w:val="0"/>
      <w:marTop w:val="0"/>
      <w:marBottom w:val="0"/>
      <w:divBdr>
        <w:top w:val="none" w:sz="0" w:space="0" w:color="auto"/>
        <w:left w:val="none" w:sz="0" w:space="0" w:color="auto"/>
        <w:bottom w:val="none" w:sz="0" w:space="0" w:color="auto"/>
        <w:right w:val="none" w:sz="0" w:space="0" w:color="auto"/>
      </w:divBdr>
    </w:div>
    <w:div w:id="498543936">
      <w:bodyDiv w:val="1"/>
      <w:marLeft w:val="0"/>
      <w:marRight w:val="0"/>
      <w:marTop w:val="0"/>
      <w:marBottom w:val="0"/>
      <w:divBdr>
        <w:top w:val="none" w:sz="0" w:space="0" w:color="auto"/>
        <w:left w:val="none" w:sz="0" w:space="0" w:color="auto"/>
        <w:bottom w:val="none" w:sz="0" w:space="0" w:color="auto"/>
        <w:right w:val="none" w:sz="0" w:space="0" w:color="auto"/>
      </w:divBdr>
    </w:div>
    <w:div w:id="522940531">
      <w:bodyDiv w:val="1"/>
      <w:marLeft w:val="0"/>
      <w:marRight w:val="0"/>
      <w:marTop w:val="0"/>
      <w:marBottom w:val="0"/>
      <w:divBdr>
        <w:top w:val="none" w:sz="0" w:space="0" w:color="auto"/>
        <w:left w:val="none" w:sz="0" w:space="0" w:color="auto"/>
        <w:bottom w:val="none" w:sz="0" w:space="0" w:color="auto"/>
        <w:right w:val="none" w:sz="0" w:space="0" w:color="auto"/>
      </w:divBdr>
    </w:div>
    <w:div w:id="576404635">
      <w:bodyDiv w:val="1"/>
      <w:marLeft w:val="0"/>
      <w:marRight w:val="0"/>
      <w:marTop w:val="0"/>
      <w:marBottom w:val="0"/>
      <w:divBdr>
        <w:top w:val="none" w:sz="0" w:space="0" w:color="auto"/>
        <w:left w:val="none" w:sz="0" w:space="0" w:color="auto"/>
        <w:bottom w:val="none" w:sz="0" w:space="0" w:color="auto"/>
        <w:right w:val="none" w:sz="0" w:space="0" w:color="auto"/>
      </w:divBdr>
    </w:div>
    <w:div w:id="610209428">
      <w:bodyDiv w:val="1"/>
      <w:marLeft w:val="0"/>
      <w:marRight w:val="0"/>
      <w:marTop w:val="0"/>
      <w:marBottom w:val="0"/>
      <w:divBdr>
        <w:top w:val="none" w:sz="0" w:space="0" w:color="auto"/>
        <w:left w:val="none" w:sz="0" w:space="0" w:color="auto"/>
        <w:bottom w:val="none" w:sz="0" w:space="0" w:color="auto"/>
        <w:right w:val="none" w:sz="0" w:space="0" w:color="auto"/>
      </w:divBdr>
    </w:div>
    <w:div w:id="708798094">
      <w:bodyDiv w:val="1"/>
      <w:marLeft w:val="0"/>
      <w:marRight w:val="0"/>
      <w:marTop w:val="0"/>
      <w:marBottom w:val="0"/>
      <w:divBdr>
        <w:top w:val="none" w:sz="0" w:space="0" w:color="auto"/>
        <w:left w:val="none" w:sz="0" w:space="0" w:color="auto"/>
        <w:bottom w:val="none" w:sz="0" w:space="0" w:color="auto"/>
        <w:right w:val="none" w:sz="0" w:space="0" w:color="auto"/>
      </w:divBdr>
    </w:div>
    <w:div w:id="717584493">
      <w:bodyDiv w:val="1"/>
      <w:marLeft w:val="0"/>
      <w:marRight w:val="0"/>
      <w:marTop w:val="0"/>
      <w:marBottom w:val="0"/>
      <w:divBdr>
        <w:top w:val="none" w:sz="0" w:space="0" w:color="auto"/>
        <w:left w:val="none" w:sz="0" w:space="0" w:color="auto"/>
        <w:bottom w:val="none" w:sz="0" w:space="0" w:color="auto"/>
        <w:right w:val="none" w:sz="0" w:space="0" w:color="auto"/>
      </w:divBdr>
    </w:div>
    <w:div w:id="748229887">
      <w:bodyDiv w:val="1"/>
      <w:marLeft w:val="0"/>
      <w:marRight w:val="0"/>
      <w:marTop w:val="0"/>
      <w:marBottom w:val="0"/>
      <w:divBdr>
        <w:top w:val="none" w:sz="0" w:space="0" w:color="auto"/>
        <w:left w:val="none" w:sz="0" w:space="0" w:color="auto"/>
        <w:bottom w:val="none" w:sz="0" w:space="0" w:color="auto"/>
        <w:right w:val="none" w:sz="0" w:space="0" w:color="auto"/>
      </w:divBdr>
    </w:div>
    <w:div w:id="768083935">
      <w:bodyDiv w:val="1"/>
      <w:marLeft w:val="0"/>
      <w:marRight w:val="0"/>
      <w:marTop w:val="0"/>
      <w:marBottom w:val="0"/>
      <w:divBdr>
        <w:top w:val="none" w:sz="0" w:space="0" w:color="auto"/>
        <w:left w:val="none" w:sz="0" w:space="0" w:color="auto"/>
        <w:bottom w:val="none" w:sz="0" w:space="0" w:color="auto"/>
        <w:right w:val="none" w:sz="0" w:space="0" w:color="auto"/>
      </w:divBdr>
    </w:div>
    <w:div w:id="790320972">
      <w:bodyDiv w:val="1"/>
      <w:marLeft w:val="0"/>
      <w:marRight w:val="0"/>
      <w:marTop w:val="0"/>
      <w:marBottom w:val="0"/>
      <w:divBdr>
        <w:top w:val="none" w:sz="0" w:space="0" w:color="auto"/>
        <w:left w:val="none" w:sz="0" w:space="0" w:color="auto"/>
        <w:bottom w:val="none" w:sz="0" w:space="0" w:color="auto"/>
        <w:right w:val="none" w:sz="0" w:space="0" w:color="auto"/>
      </w:divBdr>
    </w:div>
    <w:div w:id="793063063">
      <w:bodyDiv w:val="1"/>
      <w:marLeft w:val="0"/>
      <w:marRight w:val="0"/>
      <w:marTop w:val="0"/>
      <w:marBottom w:val="0"/>
      <w:divBdr>
        <w:top w:val="none" w:sz="0" w:space="0" w:color="auto"/>
        <w:left w:val="none" w:sz="0" w:space="0" w:color="auto"/>
        <w:bottom w:val="none" w:sz="0" w:space="0" w:color="auto"/>
        <w:right w:val="none" w:sz="0" w:space="0" w:color="auto"/>
      </w:divBdr>
    </w:div>
    <w:div w:id="793988255">
      <w:bodyDiv w:val="1"/>
      <w:marLeft w:val="0"/>
      <w:marRight w:val="0"/>
      <w:marTop w:val="0"/>
      <w:marBottom w:val="0"/>
      <w:divBdr>
        <w:top w:val="none" w:sz="0" w:space="0" w:color="auto"/>
        <w:left w:val="none" w:sz="0" w:space="0" w:color="auto"/>
        <w:bottom w:val="none" w:sz="0" w:space="0" w:color="auto"/>
        <w:right w:val="none" w:sz="0" w:space="0" w:color="auto"/>
      </w:divBdr>
    </w:div>
    <w:div w:id="797601071">
      <w:bodyDiv w:val="1"/>
      <w:marLeft w:val="0"/>
      <w:marRight w:val="0"/>
      <w:marTop w:val="0"/>
      <w:marBottom w:val="0"/>
      <w:divBdr>
        <w:top w:val="none" w:sz="0" w:space="0" w:color="auto"/>
        <w:left w:val="none" w:sz="0" w:space="0" w:color="auto"/>
        <w:bottom w:val="none" w:sz="0" w:space="0" w:color="auto"/>
        <w:right w:val="none" w:sz="0" w:space="0" w:color="auto"/>
      </w:divBdr>
    </w:div>
    <w:div w:id="813107901">
      <w:bodyDiv w:val="1"/>
      <w:marLeft w:val="0"/>
      <w:marRight w:val="0"/>
      <w:marTop w:val="0"/>
      <w:marBottom w:val="0"/>
      <w:divBdr>
        <w:top w:val="none" w:sz="0" w:space="0" w:color="auto"/>
        <w:left w:val="none" w:sz="0" w:space="0" w:color="auto"/>
        <w:bottom w:val="none" w:sz="0" w:space="0" w:color="auto"/>
        <w:right w:val="none" w:sz="0" w:space="0" w:color="auto"/>
      </w:divBdr>
    </w:div>
    <w:div w:id="821239273">
      <w:bodyDiv w:val="1"/>
      <w:marLeft w:val="0"/>
      <w:marRight w:val="0"/>
      <w:marTop w:val="0"/>
      <w:marBottom w:val="0"/>
      <w:divBdr>
        <w:top w:val="none" w:sz="0" w:space="0" w:color="auto"/>
        <w:left w:val="none" w:sz="0" w:space="0" w:color="auto"/>
        <w:bottom w:val="none" w:sz="0" w:space="0" w:color="auto"/>
        <w:right w:val="none" w:sz="0" w:space="0" w:color="auto"/>
      </w:divBdr>
    </w:div>
    <w:div w:id="822281321">
      <w:bodyDiv w:val="1"/>
      <w:marLeft w:val="0"/>
      <w:marRight w:val="0"/>
      <w:marTop w:val="0"/>
      <w:marBottom w:val="0"/>
      <w:divBdr>
        <w:top w:val="none" w:sz="0" w:space="0" w:color="auto"/>
        <w:left w:val="none" w:sz="0" w:space="0" w:color="auto"/>
        <w:bottom w:val="none" w:sz="0" w:space="0" w:color="auto"/>
        <w:right w:val="none" w:sz="0" w:space="0" w:color="auto"/>
      </w:divBdr>
    </w:div>
    <w:div w:id="829947956">
      <w:bodyDiv w:val="1"/>
      <w:marLeft w:val="0"/>
      <w:marRight w:val="0"/>
      <w:marTop w:val="0"/>
      <w:marBottom w:val="0"/>
      <w:divBdr>
        <w:top w:val="none" w:sz="0" w:space="0" w:color="auto"/>
        <w:left w:val="none" w:sz="0" w:space="0" w:color="auto"/>
        <w:bottom w:val="none" w:sz="0" w:space="0" w:color="auto"/>
        <w:right w:val="none" w:sz="0" w:space="0" w:color="auto"/>
      </w:divBdr>
    </w:div>
    <w:div w:id="848760000">
      <w:bodyDiv w:val="1"/>
      <w:marLeft w:val="0"/>
      <w:marRight w:val="0"/>
      <w:marTop w:val="0"/>
      <w:marBottom w:val="0"/>
      <w:divBdr>
        <w:top w:val="none" w:sz="0" w:space="0" w:color="auto"/>
        <w:left w:val="none" w:sz="0" w:space="0" w:color="auto"/>
        <w:bottom w:val="none" w:sz="0" w:space="0" w:color="auto"/>
        <w:right w:val="none" w:sz="0" w:space="0" w:color="auto"/>
      </w:divBdr>
    </w:div>
    <w:div w:id="855313782">
      <w:bodyDiv w:val="1"/>
      <w:marLeft w:val="0"/>
      <w:marRight w:val="0"/>
      <w:marTop w:val="0"/>
      <w:marBottom w:val="0"/>
      <w:divBdr>
        <w:top w:val="none" w:sz="0" w:space="0" w:color="auto"/>
        <w:left w:val="none" w:sz="0" w:space="0" w:color="auto"/>
        <w:bottom w:val="none" w:sz="0" w:space="0" w:color="auto"/>
        <w:right w:val="none" w:sz="0" w:space="0" w:color="auto"/>
      </w:divBdr>
    </w:div>
    <w:div w:id="861699617">
      <w:bodyDiv w:val="1"/>
      <w:marLeft w:val="0"/>
      <w:marRight w:val="0"/>
      <w:marTop w:val="0"/>
      <w:marBottom w:val="0"/>
      <w:divBdr>
        <w:top w:val="none" w:sz="0" w:space="0" w:color="auto"/>
        <w:left w:val="none" w:sz="0" w:space="0" w:color="auto"/>
        <w:bottom w:val="none" w:sz="0" w:space="0" w:color="auto"/>
        <w:right w:val="none" w:sz="0" w:space="0" w:color="auto"/>
      </w:divBdr>
    </w:div>
    <w:div w:id="876896240">
      <w:bodyDiv w:val="1"/>
      <w:marLeft w:val="0"/>
      <w:marRight w:val="0"/>
      <w:marTop w:val="0"/>
      <w:marBottom w:val="0"/>
      <w:divBdr>
        <w:top w:val="none" w:sz="0" w:space="0" w:color="auto"/>
        <w:left w:val="none" w:sz="0" w:space="0" w:color="auto"/>
        <w:bottom w:val="none" w:sz="0" w:space="0" w:color="auto"/>
        <w:right w:val="none" w:sz="0" w:space="0" w:color="auto"/>
      </w:divBdr>
    </w:div>
    <w:div w:id="951086792">
      <w:bodyDiv w:val="1"/>
      <w:marLeft w:val="0"/>
      <w:marRight w:val="0"/>
      <w:marTop w:val="0"/>
      <w:marBottom w:val="0"/>
      <w:divBdr>
        <w:top w:val="none" w:sz="0" w:space="0" w:color="auto"/>
        <w:left w:val="none" w:sz="0" w:space="0" w:color="auto"/>
        <w:bottom w:val="none" w:sz="0" w:space="0" w:color="auto"/>
        <w:right w:val="none" w:sz="0" w:space="0" w:color="auto"/>
      </w:divBdr>
    </w:div>
    <w:div w:id="951790318">
      <w:bodyDiv w:val="1"/>
      <w:marLeft w:val="0"/>
      <w:marRight w:val="0"/>
      <w:marTop w:val="0"/>
      <w:marBottom w:val="0"/>
      <w:divBdr>
        <w:top w:val="none" w:sz="0" w:space="0" w:color="auto"/>
        <w:left w:val="none" w:sz="0" w:space="0" w:color="auto"/>
        <w:bottom w:val="none" w:sz="0" w:space="0" w:color="auto"/>
        <w:right w:val="none" w:sz="0" w:space="0" w:color="auto"/>
      </w:divBdr>
    </w:div>
    <w:div w:id="953633064">
      <w:bodyDiv w:val="1"/>
      <w:marLeft w:val="0"/>
      <w:marRight w:val="0"/>
      <w:marTop w:val="0"/>
      <w:marBottom w:val="0"/>
      <w:divBdr>
        <w:top w:val="none" w:sz="0" w:space="0" w:color="auto"/>
        <w:left w:val="none" w:sz="0" w:space="0" w:color="auto"/>
        <w:bottom w:val="none" w:sz="0" w:space="0" w:color="auto"/>
        <w:right w:val="none" w:sz="0" w:space="0" w:color="auto"/>
      </w:divBdr>
    </w:div>
    <w:div w:id="1038237290">
      <w:bodyDiv w:val="1"/>
      <w:marLeft w:val="0"/>
      <w:marRight w:val="0"/>
      <w:marTop w:val="0"/>
      <w:marBottom w:val="0"/>
      <w:divBdr>
        <w:top w:val="none" w:sz="0" w:space="0" w:color="auto"/>
        <w:left w:val="none" w:sz="0" w:space="0" w:color="auto"/>
        <w:bottom w:val="none" w:sz="0" w:space="0" w:color="auto"/>
        <w:right w:val="none" w:sz="0" w:space="0" w:color="auto"/>
      </w:divBdr>
    </w:div>
    <w:div w:id="1041395987">
      <w:bodyDiv w:val="1"/>
      <w:marLeft w:val="0"/>
      <w:marRight w:val="0"/>
      <w:marTop w:val="0"/>
      <w:marBottom w:val="0"/>
      <w:divBdr>
        <w:top w:val="none" w:sz="0" w:space="0" w:color="auto"/>
        <w:left w:val="none" w:sz="0" w:space="0" w:color="auto"/>
        <w:bottom w:val="none" w:sz="0" w:space="0" w:color="auto"/>
        <w:right w:val="none" w:sz="0" w:space="0" w:color="auto"/>
      </w:divBdr>
    </w:div>
    <w:div w:id="1053624560">
      <w:bodyDiv w:val="1"/>
      <w:marLeft w:val="0"/>
      <w:marRight w:val="0"/>
      <w:marTop w:val="0"/>
      <w:marBottom w:val="0"/>
      <w:divBdr>
        <w:top w:val="none" w:sz="0" w:space="0" w:color="auto"/>
        <w:left w:val="none" w:sz="0" w:space="0" w:color="auto"/>
        <w:bottom w:val="none" w:sz="0" w:space="0" w:color="auto"/>
        <w:right w:val="none" w:sz="0" w:space="0" w:color="auto"/>
      </w:divBdr>
    </w:div>
    <w:div w:id="1061248926">
      <w:bodyDiv w:val="1"/>
      <w:marLeft w:val="0"/>
      <w:marRight w:val="0"/>
      <w:marTop w:val="0"/>
      <w:marBottom w:val="0"/>
      <w:divBdr>
        <w:top w:val="none" w:sz="0" w:space="0" w:color="auto"/>
        <w:left w:val="none" w:sz="0" w:space="0" w:color="auto"/>
        <w:bottom w:val="none" w:sz="0" w:space="0" w:color="auto"/>
        <w:right w:val="none" w:sz="0" w:space="0" w:color="auto"/>
      </w:divBdr>
    </w:div>
    <w:div w:id="1082528803">
      <w:bodyDiv w:val="1"/>
      <w:marLeft w:val="0"/>
      <w:marRight w:val="0"/>
      <w:marTop w:val="0"/>
      <w:marBottom w:val="0"/>
      <w:divBdr>
        <w:top w:val="none" w:sz="0" w:space="0" w:color="auto"/>
        <w:left w:val="none" w:sz="0" w:space="0" w:color="auto"/>
        <w:bottom w:val="none" w:sz="0" w:space="0" w:color="auto"/>
        <w:right w:val="none" w:sz="0" w:space="0" w:color="auto"/>
      </w:divBdr>
    </w:div>
    <w:div w:id="1096440758">
      <w:bodyDiv w:val="1"/>
      <w:marLeft w:val="0"/>
      <w:marRight w:val="0"/>
      <w:marTop w:val="0"/>
      <w:marBottom w:val="0"/>
      <w:divBdr>
        <w:top w:val="none" w:sz="0" w:space="0" w:color="auto"/>
        <w:left w:val="none" w:sz="0" w:space="0" w:color="auto"/>
        <w:bottom w:val="none" w:sz="0" w:space="0" w:color="auto"/>
        <w:right w:val="none" w:sz="0" w:space="0" w:color="auto"/>
      </w:divBdr>
    </w:div>
    <w:div w:id="1098869344">
      <w:bodyDiv w:val="1"/>
      <w:marLeft w:val="0"/>
      <w:marRight w:val="0"/>
      <w:marTop w:val="0"/>
      <w:marBottom w:val="0"/>
      <w:divBdr>
        <w:top w:val="none" w:sz="0" w:space="0" w:color="auto"/>
        <w:left w:val="none" w:sz="0" w:space="0" w:color="auto"/>
        <w:bottom w:val="none" w:sz="0" w:space="0" w:color="auto"/>
        <w:right w:val="none" w:sz="0" w:space="0" w:color="auto"/>
      </w:divBdr>
    </w:div>
    <w:div w:id="1115757445">
      <w:bodyDiv w:val="1"/>
      <w:marLeft w:val="0"/>
      <w:marRight w:val="0"/>
      <w:marTop w:val="0"/>
      <w:marBottom w:val="0"/>
      <w:divBdr>
        <w:top w:val="none" w:sz="0" w:space="0" w:color="auto"/>
        <w:left w:val="none" w:sz="0" w:space="0" w:color="auto"/>
        <w:bottom w:val="none" w:sz="0" w:space="0" w:color="auto"/>
        <w:right w:val="none" w:sz="0" w:space="0" w:color="auto"/>
      </w:divBdr>
    </w:div>
    <w:div w:id="1119228092">
      <w:bodyDiv w:val="1"/>
      <w:marLeft w:val="0"/>
      <w:marRight w:val="0"/>
      <w:marTop w:val="0"/>
      <w:marBottom w:val="0"/>
      <w:divBdr>
        <w:top w:val="none" w:sz="0" w:space="0" w:color="auto"/>
        <w:left w:val="none" w:sz="0" w:space="0" w:color="auto"/>
        <w:bottom w:val="none" w:sz="0" w:space="0" w:color="auto"/>
        <w:right w:val="none" w:sz="0" w:space="0" w:color="auto"/>
      </w:divBdr>
    </w:div>
    <w:div w:id="1141581111">
      <w:bodyDiv w:val="1"/>
      <w:marLeft w:val="0"/>
      <w:marRight w:val="0"/>
      <w:marTop w:val="0"/>
      <w:marBottom w:val="0"/>
      <w:divBdr>
        <w:top w:val="none" w:sz="0" w:space="0" w:color="auto"/>
        <w:left w:val="none" w:sz="0" w:space="0" w:color="auto"/>
        <w:bottom w:val="none" w:sz="0" w:space="0" w:color="auto"/>
        <w:right w:val="none" w:sz="0" w:space="0" w:color="auto"/>
      </w:divBdr>
    </w:div>
    <w:div w:id="1149056415">
      <w:bodyDiv w:val="1"/>
      <w:marLeft w:val="0"/>
      <w:marRight w:val="0"/>
      <w:marTop w:val="0"/>
      <w:marBottom w:val="0"/>
      <w:divBdr>
        <w:top w:val="none" w:sz="0" w:space="0" w:color="auto"/>
        <w:left w:val="none" w:sz="0" w:space="0" w:color="auto"/>
        <w:bottom w:val="none" w:sz="0" w:space="0" w:color="auto"/>
        <w:right w:val="none" w:sz="0" w:space="0" w:color="auto"/>
      </w:divBdr>
    </w:div>
    <w:div w:id="1217005764">
      <w:bodyDiv w:val="1"/>
      <w:marLeft w:val="0"/>
      <w:marRight w:val="0"/>
      <w:marTop w:val="0"/>
      <w:marBottom w:val="0"/>
      <w:divBdr>
        <w:top w:val="none" w:sz="0" w:space="0" w:color="auto"/>
        <w:left w:val="none" w:sz="0" w:space="0" w:color="auto"/>
        <w:bottom w:val="none" w:sz="0" w:space="0" w:color="auto"/>
        <w:right w:val="none" w:sz="0" w:space="0" w:color="auto"/>
      </w:divBdr>
    </w:div>
    <w:div w:id="1262757968">
      <w:bodyDiv w:val="1"/>
      <w:marLeft w:val="0"/>
      <w:marRight w:val="0"/>
      <w:marTop w:val="0"/>
      <w:marBottom w:val="0"/>
      <w:divBdr>
        <w:top w:val="none" w:sz="0" w:space="0" w:color="auto"/>
        <w:left w:val="none" w:sz="0" w:space="0" w:color="auto"/>
        <w:bottom w:val="none" w:sz="0" w:space="0" w:color="auto"/>
        <w:right w:val="none" w:sz="0" w:space="0" w:color="auto"/>
      </w:divBdr>
    </w:div>
    <w:div w:id="1274361095">
      <w:bodyDiv w:val="1"/>
      <w:marLeft w:val="0"/>
      <w:marRight w:val="0"/>
      <w:marTop w:val="0"/>
      <w:marBottom w:val="0"/>
      <w:divBdr>
        <w:top w:val="none" w:sz="0" w:space="0" w:color="auto"/>
        <w:left w:val="none" w:sz="0" w:space="0" w:color="auto"/>
        <w:bottom w:val="none" w:sz="0" w:space="0" w:color="auto"/>
        <w:right w:val="none" w:sz="0" w:space="0" w:color="auto"/>
      </w:divBdr>
    </w:div>
    <w:div w:id="1275019700">
      <w:bodyDiv w:val="1"/>
      <w:marLeft w:val="0"/>
      <w:marRight w:val="0"/>
      <w:marTop w:val="0"/>
      <w:marBottom w:val="0"/>
      <w:divBdr>
        <w:top w:val="none" w:sz="0" w:space="0" w:color="auto"/>
        <w:left w:val="none" w:sz="0" w:space="0" w:color="auto"/>
        <w:bottom w:val="none" w:sz="0" w:space="0" w:color="auto"/>
        <w:right w:val="none" w:sz="0" w:space="0" w:color="auto"/>
      </w:divBdr>
    </w:div>
    <w:div w:id="1298099190">
      <w:bodyDiv w:val="1"/>
      <w:marLeft w:val="0"/>
      <w:marRight w:val="0"/>
      <w:marTop w:val="0"/>
      <w:marBottom w:val="0"/>
      <w:divBdr>
        <w:top w:val="none" w:sz="0" w:space="0" w:color="auto"/>
        <w:left w:val="none" w:sz="0" w:space="0" w:color="auto"/>
        <w:bottom w:val="none" w:sz="0" w:space="0" w:color="auto"/>
        <w:right w:val="none" w:sz="0" w:space="0" w:color="auto"/>
      </w:divBdr>
    </w:div>
    <w:div w:id="1311134830">
      <w:bodyDiv w:val="1"/>
      <w:marLeft w:val="0"/>
      <w:marRight w:val="0"/>
      <w:marTop w:val="0"/>
      <w:marBottom w:val="0"/>
      <w:divBdr>
        <w:top w:val="none" w:sz="0" w:space="0" w:color="auto"/>
        <w:left w:val="none" w:sz="0" w:space="0" w:color="auto"/>
        <w:bottom w:val="none" w:sz="0" w:space="0" w:color="auto"/>
        <w:right w:val="none" w:sz="0" w:space="0" w:color="auto"/>
      </w:divBdr>
    </w:div>
    <w:div w:id="1339387190">
      <w:bodyDiv w:val="1"/>
      <w:marLeft w:val="0"/>
      <w:marRight w:val="0"/>
      <w:marTop w:val="0"/>
      <w:marBottom w:val="0"/>
      <w:divBdr>
        <w:top w:val="none" w:sz="0" w:space="0" w:color="auto"/>
        <w:left w:val="none" w:sz="0" w:space="0" w:color="auto"/>
        <w:bottom w:val="none" w:sz="0" w:space="0" w:color="auto"/>
        <w:right w:val="none" w:sz="0" w:space="0" w:color="auto"/>
      </w:divBdr>
    </w:div>
    <w:div w:id="1392122363">
      <w:bodyDiv w:val="1"/>
      <w:marLeft w:val="0"/>
      <w:marRight w:val="0"/>
      <w:marTop w:val="0"/>
      <w:marBottom w:val="0"/>
      <w:divBdr>
        <w:top w:val="none" w:sz="0" w:space="0" w:color="auto"/>
        <w:left w:val="none" w:sz="0" w:space="0" w:color="auto"/>
        <w:bottom w:val="none" w:sz="0" w:space="0" w:color="auto"/>
        <w:right w:val="none" w:sz="0" w:space="0" w:color="auto"/>
      </w:divBdr>
    </w:div>
    <w:div w:id="1392388322">
      <w:bodyDiv w:val="1"/>
      <w:marLeft w:val="0"/>
      <w:marRight w:val="0"/>
      <w:marTop w:val="0"/>
      <w:marBottom w:val="0"/>
      <w:divBdr>
        <w:top w:val="none" w:sz="0" w:space="0" w:color="auto"/>
        <w:left w:val="none" w:sz="0" w:space="0" w:color="auto"/>
        <w:bottom w:val="none" w:sz="0" w:space="0" w:color="auto"/>
        <w:right w:val="none" w:sz="0" w:space="0" w:color="auto"/>
      </w:divBdr>
    </w:div>
    <w:div w:id="1512993244">
      <w:bodyDiv w:val="1"/>
      <w:marLeft w:val="0"/>
      <w:marRight w:val="0"/>
      <w:marTop w:val="0"/>
      <w:marBottom w:val="0"/>
      <w:divBdr>
        <w:top w:val="none" w:sz="0" w:space="0" w:color="auto"/>
        <w:left w:val="none" w:sz="0" w:space="0" w:color="auto"/>
        <w:bottom w:val="none" w:sz="0" w:space="0" w:color="auto"/>
        <w:right w:val="none" w:sz="0" w:space="0" w:color="auto"/>
      </w:divBdr>
    </w:div>
    <w:div w:id="1538469703">
      <w:bodyDiv w:val="1"/>
      <w:marLeft w:val="0"/>
      <w:marRight w:val="0"/>
      <w:marTop w:val="0"/>
      <w:marBottom w:val="0"/>
      <w:divBdr>
        <w:top w:val="none" w:sz="0" w:space="0" w:color="auto"/>
        <w:left w:val="none" w:sz="0" w:space="0" w:color="auto"/>
        <w:bottom w:val="none" w:sz="0" w:space="0" w:color="auto"/>
        <w:right w:val="none" w:sz="0" w:space="0" w:color="auto"/>
      </w:divBdr>
    </w:div>
    <w:div w:id="1573276641">
      <w:bodyDiv w:val="1"/>
      <w:marLeft w:val="0"/>
      <w:marRight w:val="0"/>
      <w:marTop w:val="0"/>
      <w:marBottom w:val="0"/>
      <w:divBdr>
        <w:top w:val="none" w:sz="0" w:space="0" w:color="auto"/>
        <w:left w:val="none" w:sz="0" w:space="0" w:color="auto"/>
        <w:bottom w:val="none" w:sz="0" w:space="0" w:color="auto"/>
        <w:right w:val="none" w:sz="0" w:space="0" w:color="auto"/>
      </w:divBdr>
    </w:div>
    <w:div w:id="1576937138">
      <w:bodyDiv w:val="1"/>
      <w:marLeft w:val="0"/>
      <w:marRight w:val="0"/>
      <w:marTop w:val="0"/>
      <w:marBottom w:val="0"/>
      <w:divBdr>
        <w:top w:val="none" w:sz="0" w:space="0" w:color="auto"/>
        <w:left w:val="none" w:sz="0" w:space="0" w:color="auto"/>
        <w:bottom w:val="none" w:sz="0" w:space="0" w:color="auto"/>
        <w:right w:val="none" w:sz="0" w:space="0" w:color="auto"/>
      </w:divBdr>
    </w:div>
    <w:div w:id="1578244235">
      <w:bodyDiv w:val="1"/>
      <w:marLeft w:val="0"/>
      <w:marRight w:val="0"/>
      <w:marTop w:val="0"/>
      <w:marBottom w:val="0"/>
      <w:divBdr>
        <w:top w:val="none" w:sz="0" w:space="0" w:color="auto"/>
        <w:left w:val="none" w:sz="0" w:space="0" w:color="auto"/>
        <w:bottom w:val="none" w:sz="0" w:space="0" w:color="auto"/>
        <w:right w:val="none" w:sz="0" w:space="0" w:color="auto"/>
      </w:divBdr>
    </w:div>
    <w:div w:id="1613633605">
      <w:bodyDiv w:val="1"/>
      <w:marLeft w:val="0"/>
      <w:marRight w:val="0"/>
      <w:marTop w:val="0"/>
      <w:marBottom w:val="0"/>
      <w:divBdr>
        <w:top w:val="none" w:sz="0" w:space="0" w:color="auto"/>
        <w:left w:val="none" w:sz="0" w:space="0" w:color="auto"/>
        <w:bottom w:val="none" w:sz="0" w:space="0" w:color="auto"/>
        <w:right w:val="none" w:sz="0" w:space="0" w:color="auto"/>
      </w:divBdr>
    </w:div>
    <w:div w:id="1673028241">
      <w:bodyDiv w:val="1"/>
      <w:marLeft w:val="0"/>
      <w:marRight w:val="0"/>
      <w:marTop w:val="0"/>
      <w:marBottom w:val="0"/>
      <w:divBdr>
        <w:top w:val="none" w:sz="0" w:space="0" w:color="auto"/>
        <w:left w:val="none" w:sz="0" w:space="0" w:color="auto"/>
        <w:bottom w:val="none" w:sz="0" w:space="0" w:color="auto"/>
        <w:right w:val="none" w:sz="0" w:space="0" w:color="auto"/>
      </w:divBdr>
    </w:div>
    <w:div w:id="1733770391">
      <w:bodyDiv w:val="1"/>
      <w:marLeft w:val="0"/>
      <w:marRight w:val="0"/>
      <w:marTop w:val="0"/>
      <w:marBottom w:val="0"/>
      <w:divBdr>
        <w:top w:val="none" w:sz="0" w:space="0" w:color="auto"/>
        <w:left w:val="none" w:sz="0" w:space="0" w:color="auto"/>
        <w:bottom w:val="none" w:sz="0" w:space="0" w:color="auto"/>
        <w:right w:val="none" w:sz="0" w:space="0" w:color="auto"/>
      </w:divBdr>
    </w:div>
    <w:div w:id="1757750539">
      <w:bodyDiv w:val="1"/>
      <w:marLeft w:val="0"/>
      <w:marRight w:val="0"/>
      <w:marTop w:val="0"/>
      <w:marBottom w:val="0"/>
      <w:divBdr>
        <w:top w:val="none" w:sz="0" w:space="0" w:color="auto"/>
        <w:left w:val="none" w:sz="0" w:space="0" w:color="auto"/>
        <w:bottom w:val="none" w:sz="0" w:space="0" w:color="auto"/>
        <w:right w:val="none" w:sz="0" w:space="0" w:color="auto"/>
      </w:divBdr>
    </w:div>
    <w:div w:id="1783256271">
      <w:bodyDiv w:val="1"/>
      <w:marLeft w:val="0"/>
      <w:marRight w:val="0"/>
      <w:marTop w:val="0"/>
      <w:marBottom w:val="0"/>
      <w:divBdr>
        <w:top w:val="none" w:sz="0" w:space="0" w:color="auto"/>
        <w:left w:val="none" w:sz="0" w:space="0" w:color="auto"/>
        <w:bottom w:val="none" w:sz="0" w:space="0" w:color="auto"/>
        <w:right w:val="none" w:sz="0" w:space="0" w:color="auto"/>
      </w:divBdr>
    </w:div>
    <w:div w:id="1799373329">
      <w:bodyDiv w:val="1"/>
      <w:marLeft w:val="0"/>
      <w:marRight w:val="0"/>
      <w:marTop w:val="0"/>
      <w:marBottom w:val="0"/>
      <w:divBdr>
        <w:top w:val="none" w:sz="0" w:space="0" w:color="auto"/>
        <w:left w:val="none" w:sz="0" w:space="0" w:color="auto"/>
        <w:bottom w:val="none" w:sz="0" w:space="0" w:color="auto"/>
        <w:right w:val="none" w:sz="0" w:space="0" w:color="auto"/>
      </w:divBdr>
    </w:div>
    <w:div w:id="1801221123">
      <w:bodyDiv w:val="1"/>
      <w:marLeft w:val="0"/>
      <w:marRight w:val="0"/>
      <w:marTop w:val="0"/>
      <w:marBottom w:val="0"/>
      <w:divBdr>
        <w:top w:val="none" w:sz="0" w:space="0" w:color="auto"/>
        <w:left w:val="none" w:sz="0" w:space="0" w:color="auto"/>
        <w:bottom w:val="none" w:sz="0" w:space="0" w:color="auto"/>
        <w:right w:val="none" w:sz="0" w:space="0" w:color="auto"/>
      </w:divBdr>
      <w:divsChild>
        <w:div w:id="1929851950">
          <w:marLeft w:val="0"/>
          <w:marRight w:val="0"/>
          <w:marTop w:val="0"/>
          <w:marBottom w:val="0"/>
          <w:divBdr>
            <w:top w:val="none" w:sz="0" w:space="0" w:color="auto"/>
            <w:left w:val="none" w:sz="0" w:space="0" w:color="auto"/>
            <w:bottom w:val="none" w:sz="0" w:space="0" w:color="auto"/>
            <w:right w:val="none" w:sz="0" w:space="0" w:color="auto"/>
          </w:divBdr>
          <w:divsChild>
            <w:div w:id="1410270351">
              <w:marLeft w:val="0"/>
              <w:marRight w:val="0"/>
              <w:marTop w:val="0"/>
              <w:marBottom w:val="0"/>
              <w:divBdr>
                <w:top w:val="none" w:sz="0" w:space="0" w:color="auto"/>
                <w:left w:val="none" w:sz="0" w:space="0" w:color="auto"/>
                <w:bottom w:val="none" w:sz="0" w:space="0" w:color="auto"/>
                <w:right w:val="none" w:sz="0" w:space="0" w:color="auto"/>
              </w:divBdr>
              <w:divsChild>
                <w:div w:id="283656282">
                  <w:marLeft w:val="0"/>
                  <w:marRight w:val="0"/>
                  <w:marTop w:val="0"/>
                  <w:marBottom w:val="0"/>
                  <w:divBdr>
                    <w:top w:val="none" w:sz="0" w:space="0" w:color="auto"/>
                    <w:left w:val="none" w:sz="0" w:space="0" w:color="auto"/>
                    <w:bottom w:val="none" w:sz="0" w:space="0" w:color="auto"/>
                    <w:right w:val="none" w:sz="0" w:space="0" w:color="auto"/>
                  </w:divBdr>
                  <w:divsChild>
                    <w:div w:id="994911829">
                      <w:marLeft w:val="0"/>
                      <w:marRight w:val="0"/>
                      <w:marTop w:val="0"/>
                      <w:marBottom w:val="0"/>
                      <w:divBdr>
                        <w:top w:val="none" w:sz="0" w:space="0" w:color="auto"/>
                        <w:left w:val="none" w:sz="0" w:space="0" w:color="auto"/>
                        <w:bottom w:val="none" w:sz="0" w:space="0" w:color="auto"/>
                        <w:right w:val="none" w:sz="0" w:space="0" w:color="auto"/>
                      </w:divBdr>
                      <w:divsChild>
                        <w:div w:id="187909296">
                          <w:marLeft w:val="0"/>
                          <w:marRight w:val="0"/>
                          <w:marTop w:val="0"/>
                          <w:marBottom w:val="0"/>
                          <w:divBdr>
                            <w:top w:val="none" w:sz="0" w:space="0" w:color="auto"/>
                            <w:left w:val="none" w:sz="0" w:space="0" w:color="auto"/>
                            <w:bottom w:val="none" w:sz="0" w:space="0" w:color="auto"/>
                            <w:right w:val="none" w:sz="0" w:space="0" w:color="auto"/>
                          </w:divBdr>
                          <w:divsChild>
                            <w:div w:id="1344087373">
                              <w:marLeft w:val="0"/>
                              <w:marRight w:val="0"/>
                              <w:marTop w:val="0"/>
                              <w:marBottom w:val="0"/>
                              <w:divBdr>
                                <w:top w:val="none" w:sz="0" w:space="0" w:color="auto"/>
                                <w:left w:val="none" w:sz="0" w:space="0" w:color="auto"/>
                                <w:bottom w:val="none" w:sz="0" w:space="0" w:color="auto"/>
                                <w:right w:val="none" w:sz="0" w:space="0" w:color="auto"/>
                              </w:divBdr>
                              <w:divsChild>
                                <w:div w:id="2013995172">
                                  <w:marLeft w:val="0"/>
                                  <w:marRight w:val="0"/>
                                  <w:marTop w:val="0"/>
                                  <w:marBottom w:val="0"/>
                                  <w:divBdr>
                                    <w:top w:val="none" w:sz="0" w:space="0" w:color="auto"/>
                                    <w:left w:val="none" w:sz="0" w:space="0" w:color="auto"/>
                                    <w:bottom w:val="none" w:sz="0" w:space="0" w:color="auto"/>
                                    <w:right w:val="none" w:sz="0" w:space="0" w:color="auto"/>
                                  </w:divBdr>
                                  <w:divsChild>
                                    <w:div w:id="390076401">
                                      <w:marLeft w:val="0"/>
                                      <w:marRight w:val="0"/>
                                      <w:marTop w:val="0"/>
                                      <w:marBottom w:val="0"/>
                                      <w:divBdr>
                                        <w:top w:val="none" w:sz="0" w:space="0" w:color="auto"/>
                                        <w:left w:val="none" w:sz="0" w:space="0" w:color="auto"/>
                                        <w:bottom w:val="none" w:sz="0" w:space="0" w:color="auto"/>
                                        <w:right w:val="none" w:sz="0" w:space="0" w:color="auto"/>
                                      </w:divBdr>
                                      <w:divsChild>
                                        <w:div w:id="1845169584">
                                          <w:marLeft w:val="0"/>
                                          <w:marRight w:val="0"/>
                                          <w:marTop w:val="0"/>
                                          <w:marBottom w:val="0"/>
                                          <w:divBdr>
                                            <w:top w:val="none" w:sz="0" w:space="0" w:color="auto"/>
                                            <w:left w:val="none" w:sz="0" w:space="0" w:color="auto"/>
                                            <w:bottom w:val="none" w:sz="0" w:space="0" w:color="auto"/>
                                            <w:right w:val="none" w:sz="0" w:space="0" w:color="auto"/>
                                          </w:divBdr>
                                          <w:divsChild>
                                            <w:div w:id="53087696">
                                              <w:marLeft w:val="0"/>
                                              <w:marRight w:val="0"/>
                                              <w:marTop w:val="0"/>
                                              <w:marBottom w:val="0"/>
                                              <w:divBdr>
                                                <w:top w:val="none" w:sz="0" w:space="0" w:color="auto"/>
                                                <w:left w:val="none" w:sz="0" w:space="0" w:color="auto"/>
                                                <w:bottom w:val="none" w:sz="0" w:space="0" w:color="auto"/>
                                                <w:right w:val="none" w:sz="0" w:space="0" w:color="auto"/>
                                              </w:divBdr>
                                              <w:divsChild>
                                                <w:div w:id="1163547644">
                                                  <w:marLeft w:val="0"/>
                                                  <w:marRight w:val="0"/>
                                                  <w:marTop w:val="0"/>
                                                  <w:marBottom w:val="0"/>
                                                  <w:divBdr>
                                                    <w:top w:val="none" w:sz="0" w:space="0" w:color="auto"/>
                                                    <w:left w:val="none" w:sz="0" w:space="0" w:color="auto"/>
                                                    <w:bottom w:val="none" w:sz="0" w:space="0" w:color="auto"/>
                                                    <w:right w:val="none" w:sz="0" w:space="0" w:color="auto"/>
                                                  </w:divBdr>
                                                  <w:divsChild>
                                                    <w:div w:id="1017000001">
                                                      <w:marLeft w:val="0"/>
                                                      <w:marRight w:val="0"/>
                                                      <w:marTop w:val="0"/>
                                                      <w:marBottom w:val="0"/>
                                                      <w:divBdr>
                                                        <w:top w:val="single" w:sz="6" w:space="0" w:color="ABABAB"/>
                                                        <w:left w:val="single" w:sz="6" w:space="0" w:color="ABABAB"/>
                                                        <w:bottom w:val="none" w:sz="0" w:space="0" w:color="auto"/>
                                                        <w:right w:val="single" w:sz="6" w:space="0" w:color="ABABAB"/>
                                                      </w:divBdr>
                                                      <w:divsChild>
                                                        <w:div w:id="2067100682">
                                                          <w:marLeft w:val="0"/>
                                                          <w:marRight w:val="0"/>
                                                          <w:marTop w:val="0"/>
                                                          <w:marBottom w:val="0"/>
                                                          <w:divBdr>
                                                            <w:top w:val="none" w:sz="0" w:space="0" w:color="auto"/>
                                                            <w:left w:val="none" w:sz="0" w:space="0" w:color="auto"/>
                                                            <w:bottom w:val="none" w:sz="0" w:space="0" w:color="auto"/>
                                                            <w:right w:val="none" w:sz="0" w:space="0" w:color="auto"/>
                                                          </w:divBdr>
                                                          <w:divsChild>
                                                            <w:div w:id="1461537357">
                                                              <w:marLeft w:val="0"/>
                                                              <w:marRight w:val="0"/>
                                                              <w:marTop w:val="0"/>
                                                              <w:marBottom w:val="0"/>
                                                              <w:divBdr>
                                                                <w:top w:val="none" w:sz="0" w:space="0" w:color="auto"/>
                                                                <w:left w:val="none" w:sz="0" w:space="0" w:color="auto"/>
                                                                <w:bottom w:val="none" w:sz="0" w:space="0" w:color="auto"/>
                                                                <w:right w:val="none" w:sz="0" w:space="0" w:color="auto"/>
                                                              </w:divBdr>
                                                              <w:divsChild>
                                                                <w:div w:id="1035932869">
                                                                  <w:marLeft w:val="0"/>
                                                                  <w:marRight w:val="0"/>
                                                                  <w:marTop w:val="0"/>
                                                                  <w:marBottom w:val="0"/>
                                                                  <w:divBdr>
                                                                    <w:top w:val="none" w:sz="0" w:space="0" w:color="auto"/>
                                                                    <w:left w:val="none" w:sz="0" w:space="0" w:color="auto"/>
                                                                    <w:bottom w:val="none" w:sz="0" w:space="0" w:color="auto"/>
                                                                    <w:right w:val="none" w:sz="0" w:space="0" w:color="auto"/>
                                                                  </w:divBdr>
                                                                  <w:divsChild>
                                                                    <w:div w:id="214892615">
                                                                      <w:marLeft w:val="0"/>
                                                                      <w:marRight w:val="0"/>
                                                                      <w:marTop w:val="0"/>
                                                                      <w:marBottom w:val="0"/>
                                                                      <w:divBdr>
                                                                        <w:top w:val="none" w:sz="0" w:space="0" w:color="auto"/>
                                                                        <w:left w:val="none" w:sz="0" w:space="0" w:color="auto"/>
                                                                        <w:bottom w:val="none" w:sz="0" w:space="0" w:color="auto"/>
                                                                        <w:right w:val="none" w:sz="0" w:space="0" w:color="auto"/>
                                                                      </w:divBdr>
                                                                      <w:divsChild>
                                                                        <w:div w:id="508757746">
                                                                          <w:marLeft w:val="-75"/>
                                                                          <w:marRight w:val="0"/>
                                                                          <w:marTop w:val="30"/>
                                                                          <w:marBottom w:val="30"/>
                                                                          <w:divBdr>
                                                                            <w:top w:val="none" w:sz="0" w:space="0" w:color="auto"/>
                                                                            <w:left w:val="none" w:sz="0" w:space="0" w:color="auto"/>
                                                                            <w:bottom w:val="none" w:sz="0" w:space="0" w:color="auto"/>
                                                                            <w:right w:val="none" w:sz="0" w:space="0" w:color="auto"/>
                                                                          </w:divBdr>
                                                                          <w:divsChild>
                                                                            <w:div w:id="476193978">
                                                                              <w:marLeft w:val="0"/>
                                                                              <w:marRight w:val="0"/>
                                                                              <w:marTop w:val="0"/>
                                                                              <w:marBottom w:val="0"/>
                                                                              <w:divBdr>
                                                                                <w:top w:val="none" w:sz="0" w:space="0" w:color="auto"/>
                                                                                <w:left w:val="none" w:sz="0" w:space="0" w:color="auto"/>
                                                                                <w:bottom w:val="none" w:sz="0" w:space="0" w:color="auto"/>
                                                                                <w:right w:val="none" w:sz="0" w:space="0" w:color="auto"/>
                                                                              </w:divBdr>
                                                                              <w:divsChild>
                                                                                <w:div w:id="127867022">
                                                                                  <w:marLeft w:val="0"/>
                                                                                  <w:marRight w:val="0"/>
                                                                                  <w:marTop w:val="0"/>
                                                                                  <w:marBottom w:val="0"/>
                                                                                  <w:divBdr>
                                                                                    <w:top w:val="none" w:sz="0" w:space="0" w:color="auto"/>
                                                                                    <w:left w:val="none" w:sz="0" w:space="0" w:color="auto"/>
                                                                                    <w:bottom w:val="none" w:sz="0" w:space="0" w:color="auto"/>
                                                                                    <w:right w:val="none" w:sz="0" w:space="0" w:color="auto"/>
                                                                                  </w:divBdr>
                                                                                  <w:divsChild>
                                                                                    <w:div w:id="306322527">
                                                                                      <w:marLeft w:val="0"/>
                                                                                      <w:marRight w:val="0"/>
                                                                                      <w:marTop w:val="0"/>
                                                                                      <w:marBottom w:val="0"/>
                                                                                      <w:divBdr>
                                                                                        <w:top w:val="none" w:sz="0" w:space="0" w:color="auto"/>
                                                                                        <w:left w:val="none" w:sz="0" w:space="0" w:color="auto"/>
                                                                                        <w:bottom w:val="none" w:sz="0" w:space="0" w:color="auto"/>
                                                                                        <w:right w:val="none" w:sz="0" w:space="0" w:color="auto"/>
                                                                                      </w:divBdr>
                                                                                      <w:divsChild>
                                                                                        <w:div w:id="1396025">
                                                                                          <w:marLeft w:val="0"/>
                                                                                          <w:marRight w:val="0"/>
                                                                                          <w:marTop w:val="0"/>
                                                                                          <w:marBottom w:val="0"/>
                                                                                          <w:divBdr>
                                                                                            <w:top w:val="none" w:sz="0" w:space="0" w:color="auto"/>
                                                                                            <w:left w:val="none" w:sz="0" w:space="0" w:color="auto"/>
                                                                                            <w:bottom w:val="none" w:sz="0" w:space="0" w:color="auto"/>
                                                                                            <w:right w:val="none" w:sz="0" w:space="0" w:color="auto"/>
                                                                                          </w:divBdr>
                                                                                          <w:divsChild>
                                                                                            <w:div w:id="1054306222">
                                                                                              <w:marLeft w:val="0"/>
                                                                                              <w:marRight w:val="0"/>
                                                                                              <w:marTop w:val="0"/>
                                                                                              <w:marBottom w:val="0"/>
                                                                                              <w:divBdr>
                                                                                                <w:top w:val="none" w:sz="0" w:space="0" w:color="auto"/>
                                                                                                <w:left w:val="none" w:sz="0" w:space="0" w:color="auto"/>
                                                                                                <w:bottom w:val="none" w:sz="0" w:space="0" w:color="auto"/>
                                                                                                <w:right w:val="none" w:sz="0" w:space="0" w:color="auto"/>
                                                                                              </w:divBdr>
                                                                                              <w:divsChild>
                                                                                                <w:div w:id="1197085469">
                                                                                                  <w:marLeft w:val="0"/>
                                                                                                  <w:marRight w:val="0"/>
                                                                                                  <w:marTop w:val="30"/>
                                                                                                  <w:marBottom w:val="30"/>
                                                                                                  <w:divBdr>
                                                                                                    <w:top w:val="none" w:sz="0" w:space="0" w:color="auto"/>
                                                                                                    <w:left w:val="none" w:sz="0" w:space="0" w:color="auto"/>
                                                                                                    <w:bottom w:val="none" w:sz="0" w:space="0" w:color="auto"/>
                                                                                                    <w:right w:val="none" w:sz="0" w:space="0" w:color="auto"/>
                                                                                                  </w:divBdr>
                                                                                                  <w:divsChild>
                                                                                                    <w:div w:id="1484392666">
                                                                                                      <w:marLeft w:val="0"/>
                                                                                                      <w:marRight w:val="0"/>
                                                                                                      <w:marTop w:val="0"/>
                                                                                                      <w:marBottom w:val="0"/>
                                                                                                      <w:divBdr>
                                                                                                        <w:top w:val="none" w:sz="0" w:space="0" w:color="auto"/>
                                                                                                        <w:left w:val="none" w:sz="0" w:space="0" w:color="auto"/>
                                                                                                        <w:bottom w:val="none" w:sz="0" w:space="0" w:color="auto"/>
                                                                                                        <w:right w:val="none" w:sz="0" w:space="0" w:color="auto"/>
                                                                                                      </w:divBdr>
                                                                                                      <w:divsChild>
                                                                                                        <w:div w:id="1911033742">
                                                                                                          <w:marLeft w:val="0"/>
                                                                                                          <w:marRight w:val="0"/>
                                                                                                          <w:marTop w:val="0"/>
                                                                                                          <w:marBottom w:val="0"/>
                                                                                                          <w:divBdr>
                                                                                                            <w:top w:val="none" w:sz="0" w:space="0" w:color="auto"/>
                                                                                                            <w:left w:val="none" w:sz="0" w:space="0" w:color="auto"/>
                                                                                                            <w:bottom w:val="none" w:sz="0" w:space="0" w:color="auto"/>
                                                                                                            <w:right w:val="none" w:sz="0" w:space="0" w:color="auto"/>
                                                                                                          </w:divBdr>
                                                                                                        </w:div>
                                                                                                      </w:divsChild>
                                                                                                    </w:div>
                                                                                                    <w:div w:id="654988367">
                                                                                                      <w:marLeft w:val="0"/>
                                                                                                      <w:marRight w:val="0"/>
                                                                                                      <w:marTop w:val="0"/>
                                                                                                      <w:marBottom w:val="0"/>
                                                                                                      <w:divBdr>
                                                                                                        <w:top w:val="none" w:sz="0" w:space="0" w:color="auto"/>
                                                                                                        <w:left w:val="none" w:sz="0" w:space="0" w:color="auto"/>
                                                                                                        <w:bottom w:val="none" w:sz="0" w:space="0" w:color="auto"/>
                                                                                                        <w:right w:val="none" w:sz="0" w:space="0" w:color="auto"/>
                                                                                                      </w:divBdr>
                                                                                                      <w:divsChild>
                                                                                                        <w:div w:id="304891429">
                                                                                                          <w:marLeft w:val="0"/>
                                                                                                          <w:marRight w:val="0"/>
                                                                                                          <w:marTop w:val="0"/>
                                                                                                          <w:marBottom w:val="0"/>
                                                                                                          <w:divBdr>
                                                                                                            <w:top w:val="none" w:sz="0" w:space="0" w:color="auto"/>
                                                                                                            <w:left w:val="none" w:sz="0" w:space="0" w:color="auto"/>
                                                                                                            <w:bottom w:val="none" w:sz="0" w:space="0" w:color="auto"/>
                                                                                                            <w:right w:val="none" w:sz="0" w:space="0" w:color="auto"/>
                                                                                                          </w:divBdr>
                                                                                                        </w:div>
                                                                                                        <w:div w:id="460467131">
                                                                                                          <w:marLeft w:val="0"/>
                                                                                                          <w:marRight w:val="0"/>
                                                                                                          <w:marTop w:val="0"/>
                                                                                                          <w:marBottom w:val="0"/>
                                                                                                          <w:divBdr>
                                                                                                            <w:top w:val="none" w:sz="0" w:space="0" w:color="auto"/>
                                                                                                            <w:left w:val="none" w:sz="0" w:space="0" w:color="auto"/>
                                                                                                            <w:bottom w:val="none" w:sz="0" w:space="0" w:color="auto"/>
                                                                                                            <w:right w:val="none" w:sz="0" w:space="0" w:color="auto"/>
                                                                                                          </w:divBdr>
                                                                                                        </w:div>
                                                                                                      </w:divsChild>
                                                                                                    </w:div>
                                                                                                    <w:div w:id="313948010">
                                                                                                      <w:marLeft w:val="0"/>
                                                                                                      <w:marRight w:val="0"/>
                                                                                                      <w:marTop w:val="0"/>
                                                                                                      <w:marBottom w:val="0"/>
                                                                                                      <w:divBdr>
                                                                                                        <w:top w:val="none" w:sz="0" w:space="0" w:color="auto"/>
                                                                                                        <w:left w:val="none" w:sz="0" w:space="0" w:color="auto"/>
                                                                                                        <w:bottom w:val="none" w:sz="0" w:space="0" w:color="auto"/>
                                                                                                        <w:right w:val="none" w:sz="0" w:space="0" w:color="auto"/>
                                                                                                      </w:divBdr>
                                                                                                      <w:divsChild>
                                                                                                        <w:div w:id="1918200030">
                                                                                                          <w:marLeft w:val="0"/>
                                                                                                          <w:marRight w:val="0"/>
                                                                                                          <w:marTop w:val="0"/>
                                                                                                          <w:marBottom w:val="0"/>
                                                                                                          <w:divBdr>
                                                                                                            <w:top w:val="none" w:sz="0" w:space="0" w:color="auto"/>
                                                                                                            <w:left w:val="none" w:sz="0" w:space="0" w:color="auto"/>
                                                                                                            <w:bottom w:val="none" w:sz="0" w:space="0" w:color="auto"/>
                                                                                                            <w:right w:val="none" w:sz="0" w:space="0" w:color="auto"/>
                                                                                                          </w:divBdr>
                                                                                                        </w:div>
                                                                                                        <w:div w:id="1056587027">
                                                                                                          <w:marLeft w:val="0"/>
                                                                                                          <w:marRight w:val="0"/>
                                                                                                          <w:marTop w:val="0"/>
                                                                                                          <w:marBottom w:val="0"/>
                                                                                                          <w:divBdr>
                                                                                                            <w:top w:val="none" w:sz="0" w:space="0" w:color="auto"/>
                                                                                                            <w:left w:val="none" w:sz="0" w:space="0" w:color="auto"/>
                                                                                                            <w:bottom w:val="none" w:sz="0" w:space="0" w:color="auto"/>
                                                                                                            <w:right w:val="none" w:sz="0" w:space="0" w:color="auto"/>
                                                                                                          </w:divBdr>
                                                                                                        </w:div>
                                                                                                      </w:divsChild>
                                                                                                    </w:div>
                                                                                                    <w:div w:id="1021587443">
                                                                                                      <w:marLeft w:val="0"/>
                                                                                                      <w:marRight w:val="0"/>
                                                                                                      <w:marTop w:val="0"/>
                                                                                                      <w:marBottom w:val="0"/>
                                                                                                      <w:divBdr>
                                                                                                        <w:top w:val="none" w:sz="0" w:space="0" w:color="auto"/>
                                                                                                        <w:left w:val="none" w:sz="0" w:space="0" w:color="auto"/>
                                                                                                        <w:bottom w:val="none" w:sz="0" w:space="0" w:color="auto"/>
                                                                                                        <w:right w:val="none" w:sz="0" w:space="0" w:color="auto"/>
                                                                                                      </w:divBdr>
                                                                                                      <w:divsChild>
                                                                                                        <w:div w:id="1187987990">
                                                                                                          <w:marLeft w:val="0"/>
                                                                                                          <w:marRight w:val="0"/>
                                                                                                          <w:marTop w:val="0"/>
                                                                                                          <w:marBottom w:val="0"/>
                                                                                                          <w:divBdr>
                                                                                                            <w:top w:val="none" w:sz="0" w:space="0" w:color="auto"/>
                                                                                                            <w:left w:val="none" w:sz="0" w:space="0" w:color="auto"/>
                                                                                                            <w:bottom w:val="none" w:sz="0" w:space="0" w:color="auto"/>
                                                                                                            <w:right w:val="none" w:sz="0" w:space="0" w:color="auto"/>
                                                                                                          </w:divBdr>
                                                                                                        </w:div>
                                                                                                        <w:div w:id="1853371637">
                                                                                                          <w:marLeft w:val="0"/>
                                                                                                          <w:marRight w:val="0"/>
                                                                                                          <w:marTop w:val="0"/>
                                                                                                          <w:marBottom w:val="0"/>
                                                                                                          <w:divBdr>
                                                                                                            <w:top w:val="none" w:sz="0" w:space="0" w:color="auto"/>
                                                                                                            <w:left w:val="none" w:sz="0" w:space="0" w:color="auto"/>
                                                                                                            <w:bottom w:val="none" w:sz="0" w:space="0" w:color="auto"/>
                                                                                                            <w:right w:val="none" w:sz="0" w:space="0" w:color="auto"/>
                                                                                                          </w:divBdr>
                                                                                                        </w:div>
                                                                                                      </w:divsChild>
                                                                                                    </w:div>
                                                                                                    <w:div w:id="883442324">
                                                                                                      <w:marLeft w:val="0"/>
                                                                                                      <w:marRight w:val="0"/>
                                                                                                      <w:marTop w:val="0"/>
                                                                                                      <w:marBottom w:val="0"/>
                                                                                                      <w:divBdr>
                                                                                                        <w:top w:val="none" w:sz="0" w:space="0" w:color="auto"/>
                                                                                                        <w:left w:val="none" w:sz="0" w:space="0" w:color="auto"/>
                                                                                                        <w:bottom w:val="none" w:sz="0" w:space="0" w:color="auto"/>
                                                                                                        <w:right w:val="none" w:sz="0" w:space="0" w:color="auto"/>
                                                                                                      </w:divBdr>
                                                                                                      <w:divsChild>
                                                                                                        <w:div w:id="419836619">
                                                                                                          <w:marLeft w:val="0"/>
                                                                                                          <w:marRight w:val="0"/>
                                                                                                          <w:marTop w:val="0"/>
                                                                                                          <w:marBottom w:val="0"/>
                                                                                                          <w:divBdr>
                                                                                                            <w:top w:val="none" w:sz="0" w:space="0" w:color="auto"/>
                                                                                                            <w:left w:val="none" w:sz="0" w:space="0" w:color="auto"/>
                                                                                                            <w:bottom w:val="none" w:sz="0" w:space="0" w:color="auto"/>
                                                                                                            <w:right w:val="none" w:sz="0" w:space="0" w:color="auto"/>
                                                                                                          </w:divBdr>
                                                                                                        </w:div>
                                                                                                      </w:divsChild>
                                                                                                    </w:div>
                                                                                                    <w:div w:id="208346430">
                                                                                                      <w:marLeft w:val="0"/>
                                                                                                      <w:marRight w:val="0"/>
                                                                                                      <w:marTop w:val="0"/>
                                                                                                      <w:marBottom w:val="0"/>
                                                                                                      <w:divBdr>
                                                                                                        <w:top w:val="none" w:sz="0" w:space="0" w:color="auto"/>
                                                                                                        <w:left w:val="none" w:sz="0" w:space="0" w:color="auto"/>
                                                                                                        <w:bottom w:val="none" w:sz="0" w:space="0" w:color="auto"/>
                                                                                                        <w:right w:val="none" w:sz="0" w:space="0" w:color="auto"/>
                                                                                                      </w:divBdr>
                                                                                                      <w:divsChild>
                                                                                                        <w:div w:id="1164318278">
                                                                                                          <w:marLeft w:val="0"/>
                                                                                                          <w:marRight w:val="0"/>
                                                                                                          <w:marTop w:val="0"/>
                                                                                                          <w:marBottom w:val="0"/>
                                                                                                          <w:divBdr>
                                                                                                            <w:top w:val="none" w:sz="0" w:space="0" w:color="auto"/>
                                                                                                            <w:left w:val="none" w:sz="0" w:space="0" w:color="auto"/>
                                                                                                            <w:bottom w:val="none" w:sz="0" w:space="0" w:color="auto"/>
                                                                                                            <w:right w:val="none" w:sz="0" w:space="0" w:color="auto"/>
                                                                                                          </w:divBdr>
                                                                                                        </w:div>
                                                                                                      </w:divsChild>
                                                                                                    </w:div>
                                                                                                    <w:div w:id="296183890">
                                                                                                      <w:marLeft w:val="0"/>
                                                                                                      <w:marRight w:val="0"/>
                                                                                                      <w:marTop w:val="0"/>
                                                                                                      <w:marBottom w:val="0"/>
                                                                                                      <w:divBdr>
                                                                                                        <w:top w:val="none" w:sz="0" w:space="0" w:color="auto"/>
                                                                                                        <w:left w:val="none" w:sz="0" w:space="0" w:color="auto"/>
                                                                                                        <w:bottom w:val="none" w:sz="0" w:space="0" w:color="auto"/>
                                                                                                        <w:right w:val="none" w:sz="0" w:space="0" w:color="auto"/>
                                                                                                      </w:divBdr>
                                                                                                      <w:divsChild>
                                                                                                        <w:div w:id="1666938171">
                                                                                                          <w:marLeft w:val="0"/>
                                                                                                          <w:marRight w:val="0"/>
                                                                                                          <w:marTop w:val="0"/>
                                                                                                          <w:marBottom w:val="0"/>
                                                                                                          <w:divBdr>
                                                                                                            <w:top w:val="none" w:sz="0" w:space="0" w:color="auto"/>
                                                                                                            <w:left w:val="none" w:sz="0" w:space="0" w:color="auto"/>
                                                                                                            <w:bottom w:val="none" w:sz="0" w:space="0" w:color="auto"/>
                                                                                                            <w:right w:val="none" w:sz="0" w:space="0" w:color="auto"/>
                                                                                                          </w:divBdr>
                                                                                                        </w:div>
                                                                                                      </w:divsChild>
                                                                                                    </w:div>
                                                                                                    <w:div w:id="1258750532">
                                                                                                      <w:marLeft w:val="0"/>
                                                                                                      <w:marRight w:val="0"/>
                                                                                                      <w:marTop w:val="0"/>
                                                                                                      <w:marBottom w:val="0"/>
                                                                                                      <w:divBdr>
                                                                                                        <w:top w:val="none" w:sz="0" w:space="0" w:color="auto"/>
                                                                                                        <w:left w:val="none" w:sz="0" w:space="0" w:color="auto"/>
                                                                                                        <w:bottom w:val="none" w:sz="0" w:space="0" w:color="auto"/>
                                                                                                        <w:right w:val="none" w:sz="0" w:space="0" w:color="auto"/>
                                                                                                      </w:divBdr>
                                                                                                      <w:divsChild>
                                                                                                        <w:div w:id="977150273">
                                                                                                          <w:marLeft w:val="0"/>
                                                                                                          <w:marRight w:val="0"/>
                                                                                                          <w:marTop w:val="0"/>
                                                                                                          <w:marBottom w:val="0"/>
                                                                                                          <w:divBdr>
                                                                                                            <w:top w:val="none" w:sz="0" w:space="0" w:color="auto"/>
                                                                                                            <w:left w:val="none" w:sz="0" w:space="0" w:color="auto"/>
                                                                                                            <w:bottom w:val="none" w:sz="0" w:space="0" w:color="auto"/>
                                                                                                            <w:right w:val="none" w:sz="0" w:space="0" w:color="auto"/>
                                                                                                          </w:divBdr>
                                                                                                        </w:div>
                                                                                                      </w:divsChild>
                                                                                                    </w:div>
                                                                                                    <w:div w:id="1663773585">
                                                                                                      <w:marLeft w:val="0"/>
                                                                                                      <w:marRight w:val="0"/>
                                                                                                      <w:marTop w:val="0"/>
                                                                                                      <w:marBottom w:val="0"/>
                                                                                                      <w:divBdr>
                                                                                                        <w:top w:val="none" w:sz="0" w:space="0" w:color="auto"/>
                                                                                                        <w:left w:val="none" w:sz="0" w:space="0" w:color="auto"/>
                                                                                                        <w:bottom w:val="none" w:sz="0" w:space="0" w:color="auto"/>
                                                                                                        <w:right w:val="none" w:sz="0" w:space="0" w:color="auto"/>
                                                                                                      </w:divBdr>
                                                                                                      <w:divsChild>
                                                                                                        <w:div w:id="18091825">
                                                                                                          <w:marLeft w:val="0"/>
                                                                                                          <w:marRight w:val="0"/>
                                                                                                          <w:marTop w:val="0"/>
                                                                                                          <w:marBottom w:val="0"/>
                                                                                                          <w:divBdr>
                                                                                                            <w:top w:val="none" w:sz="0" w:space="0" w:color="auto"/>
                                                                                                            <w:left w:val="none" w:sz="0" w:space="0" w:color="auto"/>
                                                                                                            <w:bottom w:val="none" w:sz="0" w:space="0" w:color="auto"/>
                                                                                                            <w:right w:val="none" w:sz="0" w:space="0" w:color="auto"/>
                                                                                                          </w:divBdr>
                                                                                                        </w:div>
                                                                                                      </w:divsChild>
                                                                                                    </w:div>
                                                                                                    <w:div w:id="1297836708">
                                                                                                      <w:marLeft w:val="0"/>
                                                                                                      <w:marRight w:val="0"/>
                                                                                                      <w:marTop w:val="0"/>
                                                                                                      <w:marBottom w:val="0"/>
                                                                                                      <w:divBdr>
                                                                                                        <w:top w:val="none" w:sz="0" w:space="0" w:color="auto"/>
                                                                                                        <w:left w:val="none" w:sz="0" w:space="0" w:color="auto"/>
                                                                                                        <w:bottom w:val="none" w:sz="0" w:space="0" w:color="auto"/>
                                                                                                        <w:right w:val="none" w:sz="0" w:space="0" w:color="auto"/>
                                                                                                      </w:divBdr>
                                                                                                      <w:divsChild>
                                                                                                        <w:div w:id="2024045435">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986665442">
                                                                                                          <w:marLeft w:val="0"/>
                                                                                                          <w:marRight w:val="0"/>
                                                                                                          <w:marTop w:val="0"/>
                                                                                                          <w:marBottom w:val="0"/>
                                                                                                          <w:divBdr>
                                                                                                            <w:top w:val="none" w:sz="0" w:space="0" w:color="auto"/>
                                                                                                            <w:left w:val="none" w:sz="0" w:space="0" w:color="auto"/>
                                                                                                            <w:bottom w:val="none" w:sz="0" w:space="0" w:color="auto"/>
                                                                                                            <w:right w:val="none" w:sz="0" w:space="0" w:color="auto"/>
                                                                                                          </w:divBdr>
                                                                                                        </w:div>
                                                                                                      </w:divsChild>
                                                                                                    </w:div>
                                                                                                    <w:div w:id="1011032468">
                                                                                                      <w:marLeft w:val="0"/>
                                                                                                      <w:marRight w:val="0"/>
                                                                                                      <w:marTop w:val="0"/>
                                                                                                      <w:marBottom w:val="0"/>
                                                                                                      <w:divBdr>
                                                                                                        <w:top w:val="none" w:sz="0" w:space="0" w:color="auto"/>
                                                                                                        <w:left w:val="none" w:sz="0" w:space="0" w:color="auto"/>
                                                                                                        <w:bottom w:val="none" w:sz="0" w:space="0" w:color="auto"/>
                                                                                                        <w:right w:val="none" w:sz="0" w:space="0" w:color="auto"/>
                                                                                                      </w:divBdr>
                                                                                                      <w:divsChild>
                                                                                                        <w:div w:id="1162744898">
                                                                                                          <w:marLeft w:val="0"/>
                                                                                                          <w:marRight w:val="0"/>
                                                                                                          <w:marTop w:val="0"/>
                                                                                                          <w:marBottom w:val="0"/>
                                                                                                          <w:divBdr>
                                                                                                            <w:top w:val="none" w:sz="0" w:space="0" w:color="auto"/>
                                                                                                            <w:left w:val="none" w:sz="0" w:space="0" w:color="auto"/>
                                                                                                            <w:bottom w:val="none" w:sz="0" w:space="0" w:color="auto"/>
                                                                                                            <w:right w:val="none" w:sz="0" w:space="0" w:color="auto"/>
                                                                                                          </w:divBdr>
                                                                                                        </w:div>
                                                                                                      </w:divsChild>
                                                                                                    </w:div>
                                                                                                    <w:div w:id="2058041265">
                                                                                                      <w:marLeft w:val="0"/>
                                                                                                      <w:marRight w:val="0"/>
                                                                                                      <w:marTop w:val="0"/>
                                                                                                      <w:marBottom w:val="0"/>
                                                                                                      <w:divBdr>
                                                                                                        <w:top w:val="none" w:sz="0" w:space="0" w:color="auto"/>
                                                                                                        <w:left w:val="none" w:sz="0" w:space="0" w:color="auto"/>
                                                                                                        <w:bottom w:val="none" w:sz="0" w:space="0" w:color="auto"/>
                                                                                                        <w:right w:val="none" w:sz="0" w:space="0" w:color="auto"/>
                                                                                                      </w:divBdr>
                                                                                                      <w:divsChild>
                                                                                                        <w:div w:id="1006402238">
                                                                                                          <w:marLeft w:val="0"/>
                                                                                                          <w:marRight w:val="0"/>
                                                                                                          <w:marTop w:val="0"/>
                                                                                                          <w:marBottom w:val="0"/>
                                                                                                          <w:divBdr>
                                                                                                            <w:top w:val="none" w:sz="0" w:space="0" w:color="auto"/>
                                                                                                            <w:left w:val="none" w:sz="0" w:space="0" w:color="auto"/>
                                                                                                            <w:bottom w:val="none" w:sz="0" w:space="0" w:color="auto"/>
                                                                                                            <w:right w:val="none" w:sz="0" w:space="0" w:color="auto"/>
                                                                                                          </w:divBdr>
                                                                                                        </w:div>
                                                                                                      </w:divsChild>
                                                                                                    </w:div>
                                                                                                    <w:div w:id="1285037779">
                                                                                                      <w:marLeft w:val="0"/>
                                                                                                      <w:marRight w:val="0"/>
                                                                                                      <w:marTop w:val="0"/>
                                                                                                      <w:marBottom w:val="0"/>
                                                                                                      <w:divBdr>
                                                                                                        <w:top w:val="none" w:sz="0" w:space="0" w:color="auto"/>
                                                                                                        <w:left w:val="none" w:sz="0" w:space="0" w:color="auto"/>
                                                                                                        <w:bottom w:val="none" w:sz="0" w:space="0" w:color="auto"/>
                                                                                                        <w:right w:val="none" w:sz="0" w:space="0" w:color="auto"/>
                                                                                                      </w:divBdr>
                                                                                                      <w:divsChild>
                                                                                                        <w:div w:id="236013725">
                                                                                                          <w:marLeft w:val="0"/>
                                                                                                          <w:marRight w:val="0"/>
                                                                                                          <w:marTop w:val="0"/>
                                                                                                          <w:marBottom w:val="0"/>
                                                                                                          <w:divBdr>
                                                                                                            <w:top w:val="none" w:sz="0" w:space="0" w:color="auto"/>
                                                                                                            <w:left w:val="none" w:sz="0" w:space="0" w:color="auto"/>
                                                                                                            <w:bottom w:val="none" w:sz="0" w:space="0" w:color="auto"/>
                                                                                                            <w:right w:val="none" w:sz="0" w:space="0" w:color="auto"/>
                                                                                                          </w:divBdr>
                                                                                                        </w:div>
                                                                                                      </w:divsChild>
                                                                                                    </w:div>
                                                                                                    <w:div w:id="1710107469">
                                                                                                      <w:marLeft w:val="0"/>
                                                                                                      <w:marRight w:val="0"/>
                                                                                                      <w:marTop w:val="0"/>
                                                                                                      <w:marBottom w:val="0"/>
                                                                                                      <w:divBdr>
                                                                                                        <w:top w:val="none" w:sz="0" w:space="0" w:color="auto"/>
                                                                                                        <w:left w:val="none" w:sz="0" w:space="0" w:color="auto"/>
                                                                                                        <w:bottom w:val="none" w:sz="0" w:space="0" w:color="auto"/>
                                                                                                        <w:right w:val="none" w:sz="0" w:space="0" w:color="auto"/>
                                                                                                      </w:divBdr>
                                                                                                      <w:divsChild>
                                                                                                        <w:div w:id="409084956">
                                                                                                          <w:marLeft w:val="0"/>
                                                                                                          <w:marRight w:val="0"/>
                                                                                                          <w:marTop w:val="0"/>
                                                                                                          <w:marBottom w:val="0"/>
                                                                                                          <w:divBdr>
                                                                                                            <w:top w:val="none" w:sz="0" w:space="0" w:color="auto"/>
                                                                                                            <w:left w:val="none" w:sz="0" w:space="0" w:color="auto"/>
                                                                                                            <w:bottom w:val="none" w:sz="0" w:space="0" w:color="auto"/>
                                                                                                            <w:right w:val="none" w:sz="0" w:space="0" w:color="auto"/>
                                                                                                          </w:divBdr>
                                                                                                        </w:div>
                                                                                                      </w:divsChild>
                                                                                                    </w:div>
                                                                                                    <w:div w:id="2084057896">
                                                                                                      <w:marLeft w:val="0"/>
                                                                                                      <w:marRight w:val="0"/>
                                                                                                      <w:marTop w:val="0"/>
                                                                                                      <w:marBottom w:val="0"/>
                                                                                                      <w:divBdr>
                                                                                                        <w:top w:val="none" w:sz="0" w:space="0" w:color="auto"/>
                                                                                                        <w:left w:val="none" w:sz="0" w:space="0" w:color="auto"/>
                                                                                                        <w:bottom w:val="none" w:sz="0" w:space="0" w:color="auto"/>
                                                                                                        <w:right w:val="none" w:sz="0" w:space="0" w:color="auto"/>
                                                                                                      </w:divBdr>
                                                                                                      <w:divsChild>
                                                                                                        <w:div w:id="924652472">
                                                                                                          <w:marLeft w:val="0"/>
                                                                                                          <w:marRight w:val="0"/>
                                                                                                          <w:marTop w:val="0"/>
                                                                                                          <w:marBottom w:val="0"/>
                                                                                                          <w:divBdr>
                                                                                                            <w:top w:val="none" w:sz="0" w:space="0" w:color="auto"/>
                                                                                                            <w:left w:val="none" w:sz="0" w:space="0" w:color="auto"/>
                                                                                                            <w:bottom w:val="none" w:sz="0" w:space="0" w:color="auto"/>
                                                                                                            <w:right w:val="none" w:sz="0" w:space="0" w:color="auto"/>
                                                                                                          </w:divBdr>
                                                                                                        </w:div>
                                                                                                      </w:divsChild>
                                                                                                    </w:div>
                                                                                                    <w:div w:id="575163768">
                                                                                                      <w:marLeft w:val="0"/>
                                                                                                      <w:marRight w:val="0"/>
                                                                                                      <w:marTop w:val="0"/>
                                                                                                      <w:marBottom w:val="0"/>
                                                                                                      <w:divBdr>
                                                                                                        <w:top w:val="none" w:sz="0" w:space="0" w:color="auto"/>
                                                                                                        <w:left w:val="none" w:sz="0" w:space="0" w:color="auto"/>
                                                                                                        <w:bottom w:val="none" w:sz="0" w:space="0" w:color="auto"/>
                                                                                                        <w:right w:val="none" w:sz="0" w:space="0" w:color="auto"/>
                                                                                                      </w:divBdr>
                                                                                                      <w:divsChild>
                                                                                                        <w:div w:id="344791082">
                                                                                                          <w:marLeft w:val="0"/>
                                                                                                          <w:marRight w:val="0"/>
                                                                                                          <w:marTop w:val="0"/>
                                                                                                          <w:marBottom w:val="0"/>
                                                                                                          <w:divBdr>
                                                                                                            <w:top w:val="none" w:sz="0" w:space="0" w:color="auto"/>
                                                                                                            <w:left w:val="none" w:sz="0" w:space="0" w:color="auto"/>
                                                                                                            <w:bottom w:val="none" w:sz="0" w:space="0" w:color="auto"/>
                                                                                                            <w:right w:val="none" w:sz="0" w:space="0" w:color="auto"/>
                                                                                                          </w:divBdr>
                                                                                                        </w:div>
                                                                                                      </w:divsChild>
                                                                                                    </w:div>
                                                                                                    <w:div w:id="269551989">
                                                                                                      <w:marLeft w:val="0"/>
                                                                                                      <w:marRight w:val="0"/>
                                                                                                      <w:marTop w:val="0"/>
                                                                                                      <w:marBottom w:val="0"/>
                                                                                                      <w:divBdr>
                                                                                                        <w:top w:val="none" w:sz="0" w:space="0" w:color="auto"/>
                                                                                                        <w:left w:val="none" w:sz="0" w:space="0" w:color="auto"/>
                                                                                                        <w:bottom w:val="none" w:sz="0" w:space="0" w:color="auto"/>
                                                                                                        <w:right w:val="none" w:sz="0" w:space="0" w:color="auto"/>
                                                                                                      </w:divBdr>
                                                                                                      <w:divsChild>
                                                                                                        <w:div w:id="187767617">
                                                                                                          <w:marLeft w:val="0"/>
                                                                                                          <w:marRight w:val="0"/>
                                                                                                          <w:marTop w:val="0"/>
                                                                                                          <w:marBottom w:val="0"/>
                                                                                                          <w:divBdr>
                                                                                                            <w:top w:val="none" w:sz="0" w:space="0" w:color="auto"/>
                                                                                                            <w:left w:val="none" w:sz="0" w:space="0" w:color="auto"/>
                                                                                                            <w:bottom w:val="none" w:sz="0" w:space="0" w:color="auto"/>
                                                                                                            <w:right w:val="none" w:sz="0" w:space="0" w:color="auto"/>
                                                                                                          </w:divBdr>
                                                                                                        </w:div>
                                                                                                      </w:divsChild>
                                                                                                    </w:div>
                                                                                                    <w:div w:id="28575176">
                                                                                                      <w:marLeft w:val="0"/>
                                                                                                      <w:marRight w:val="0"/>
                                                                                                      <w:marTop w:val="0"/>
                                                                                                      <w:marBottom w:val="0"/>
                                                                                                      <w:divBdr>
                                                                                                        <w:top w:val="none" w:sz="0" w:space="0" w:color="auto"/>
                                                                                                        <w:left w:val="none" w:sz="0" w:space="0" w:color="auto"/>
                                                                                                        <w:bottom w:val="none" w:sz="0" w:space="0" w:color="auto"/>
                                                                                                        <w:right w:val="none" w:sz="0" w:space="0" w:color="auto"/>
                                                                                                      </w:divBdr>
                                                                                                      <w:divsChild>
                                                                                                        <w:div w:id="1291012111">
                                                                                                          <w:marLeft w:val="0"/>
                                                                                                          <w:marRight w:val="0"/>
                                                                                                          <w:marTop w:val="0"/>
                                                                                                          <w:marBottom w:val="0"/>
                                                                                                          <w:divBdr>
                                                                                                            <w:top w:val="none" w:sz="0" w:space="0" w:color="auto"/>
                                                                                                            <w:left w:val="none" w:sz="0" w:space="0" w:color="auto"/>
                                                                                                            <w:bottom w:val="none" w:sz="0" w:space="0" w:color="auto"/>
                                                                                                            <w:right w:val="none" w:sz="0" w:space="0" w:color="auto"/>
                                                                                                          </w:divBdr>
                                                                                                        </w:div>
                                                                                                      </w:divsChild>
                                                                                                    </w:div>
                                                                                                    <w:div w:id="1343170383">
                                                                                                      <w:marLeft w:val="0"/>
                                                                                                      <w:marRight w:val="0"/>
                                                                                                      <w:marTop w:val="0"/>
                                                                                                      <w:marBottom w:val="0"/>
                                                                                                      <w:divBdr>
                                                                                                        <w:top w:val="none" w:sz="0" w:space="0" w:color="auto"/>
                                                                                                        <w:left w:val="none" w:sz="0" w:space="0" w:color="auto"/>
                                                                                                        <w:bottom w:val="none" w:sz="0" w:space="0" w:color="auto"/>
                                                                                                        <w:right w:val="none" w:sz="0" w:space="0" w:color="auto"/>
                                                                                                      </w:divBdr>
                                                                                                      <w:divsChild>
                                                                                                        <w:div w:id="1078747128">
                                                                                                          <w:marLeft w:val="0"/>
                                                                                                          <w:marRight w:val="0"/>
                                                                                                          <w:marTop w:val="0"/>
                                                                                                          <w:marBottom w:val="0"/>
                                                                                                          <w:divBdr>
                                                                                                            <w:top w:val="none" w:sz="0" w:space="0" w:color="auto"/>
                                                                                                            <w:left w:val="none" w:sz="0" w:space="0" w:color="auto"/>
                                                                                                            <w:bottom w:val="none" w:sz="0" w:space="0" w:color="auto"/>
                                                                                                            <w:right w:val="none" w:sz="0" w:space="0" w:color="auto"/>
                                                                                                          </w:divBdr>
                                                                                                        </w:div>
                                                                                                      </w:divsChild>
                                                                                                    </w:div>
                                                                                                    <w:div w:id="179440968">
                                                                                                      <w:marLeft w:val="0"/>
                                                                                                      <w:marRight w:val="0"/>
                                                                                                      <w:marTop w:val="0"/>
                                                                                                      <w:marBottom w:val="0"/>
                                                                                                      <w:divBdr>
                                                                                                        <w:top w:val="none" w:sz="0" w:space="0" w:color="auto"/>
                                                                                                        <w:left w:val="none" w:sz="0" w:space="0" w:color="auto"/>
                                                                                                        <w:bottom w:val="none" w:sz="0" w:space="0" w:color="auto"/>
                                                                                                        <w:right w:val="none" w:sz="0" w:space="0" w:color="auto"/>
                                                                                                      </w:divBdr>
                                                                                                      <w:divsChild>
                                                                                                        <w:div w:id="86927344">
                                                                                                          <w:marLeft w:val="0"/>
                                                                                                          <w:marRight w:val="0"/>
                                                                                                          <w:marTop w:val="0"/>
                                                                                                          <w:marBottom w:val="0"/>
                                                                                                          <w:divBdr>
                                                                                                            <w:top w:val="none" w:sz="0" w:space="0" w:color="auto"/>
                                                                                                            <w:left w:val="none" w:sz="0" w:space="0" w:color="auto"/>
                                                                                                            <w:bottom w:val="none" w:sz="0" w:space="0" w:color="auto"/>
                                                                                                            <w:right w:val="none" w:sz="0" w:space="0" w:color="auto"/>
                                                                                                          </w:divBdr>
                                                                                                        </w:div>
                                                                                                      </w:divsChild>
                                                                                                    </w:div>
                                                                                                    <w:div w:id="214003509">
                                                                                                      <w:marLeft w:val="0"/>
                                                                                                      <w:marRight w:val="0"/>
                                                                                                      <w:marTop w:val="0"/>
                                                                                                      <w:marBottom w:val="0"/>
                                                                                                      <w:divBdr>
                                                                                                        <w:top w:val="none" w:sz="0" w:space="0" w:color="auto"/>
                                                                                                        <w:left w:val="none" w:sz="0" w:space="0" w:color="auto"/>
                                                                                                        <w:bottom w:val="none" w:sz="0" w:space="0" w:color="auto"/>
                                                                                                        <w:right w:val="none" w:sz="0" w:space="0" w:color="auto"/>
                                                                                                      </w:divBdr>
                                                                                                      <w:divsChild>
                                                                                                        <w:div w:id="399867072">
                                                                                                          <w:marLeft w:val="0"/>
                                                                                                          <w:marRight w:val="0"/>
                                                                                                          <w:marTop w:val="0"/>
                                                                                                          <w:marBottom w:val="0"/>
                                                                                                          <w:divBdr>
                                                                                                            <w:top w:val="none" w:sz="0" w:space="0" w:color="auto"/>
                                                                                                            <w:left w:val="none" w:sz="0" w:space="0" w:color="auto"/>
                                                                                                            <w:bottom w:val="none" w:sz="0" w:space="0" w:color="auto"/>
                                                                                                            <w:right w:val="none" w:sz="0" w:space="0" w:color="auto"/>
                                                                                                          </w:divBdr>
                                                                                                        </w:div>
                                                                                                      </w:divsChild>
                                                                                                    </w:div>
                                                                                                    <w:div w:id="720205519">
                                                                                                      <w:marLeft w:val="0"/>
                                                                                                      <w:marRight w:val="0"/>
                                                                                                      <w:marTop w:val="0"/>
                                                                                                      <w:marBottom w:val="0"/>
                                                                                                      <w:divBdr>
                                                                                                        <w:top w:val="none" w:sz="0" w:space="0" w:color="auto"/>
                                                                                                        <w:left w:val="none" w:sz="0" w:space="0" w:color="auto"/>
                                                                                                        <w:bottom w:val="none" w:sz="0" w:space="0" w:color="auto"/>
                                                                                                        <w:right w:val="none" w:sz="0" w:space="0" w:color="auto"/>
                                                                                                      </w:divBdr>
                                                                                                      <w:divsChild>
                                                                                                        <w:div w:id="2116514315">
                                                                                                          <w:marLeft w:val="0"/>
                                                                                                          <w:marRight w:val="0"/>
                                                                                                          <w:marTop w:val="0"/>
                                                                                                          <w:marBottom w:val="0"/>
                                                                                                          <w:divBdr>
                                                                                                            <w:top w:val="none" w:sz="0" w:space="0" w:color="auto"/>
                                                                                                            <w:left w:val="none" w:sz="0" w:space="0" w:color="auto"/>
                                                                                                            <w:bottom w:val="none" w:sz="0" w:space="0" w:color="auto"/>
                                                                                                            <w:right w:val="none" w:sz="0" w:space="0" w:color="auto"/>
                                                                                                          </w:divBdr>
                                                                                                        </w:div>
                                                                                                      </w:divsChild>
                                                                                                    </w:div>
                                                                                                    <w:div w:id="785080130">
                                                                                                      <w:marLeft w:val="0"/>
                                                                                                      <w:marRight w:val="0"/>
                                                                                                      <w:marTop w:val="0"/>
                                                                                                      <w:marBottom w:val="0"/>
                                                                                                      <w:divBdr>
                                                                                                        <w:top w:val="none" w:sz="0" w:space="0" w:color="auto"/>
                                                                                                        <w:left w:val="none" w:sz="0" w:space="0" w:color="auto"/>
                                                                                                        <w:bottom w:val="none" w:sz="0" w:space="0" w:color="auto"/>
                                                                                                        <w:right w:val="none" w:sz="0" w:space="0" w:color="auto"/>
                                                                                                      </w:divBdr>
                                                                                                      <w:divsChild>
                                                                                                        <w:div w:id="3853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941178">
      <w:bodyDiv w:val="1"/>
      <w:marLeft w:val="0"/>
      <w:marRight w:val="0"/>
      <w:marTop w:val="0"/>
      <w:marBottom w:val="0"/>
      <w:divBdr>
        <w:top w:val="none" w:sz="0" w:space="0" w:color="auto"/>
        <w:left w:val="none" w:sz="0" w:space="0" w:color="auto"/>
        <w:bottom w:val="none" w:sz="0" w:space="0" w:color="auto"/>
        <w:right w:val="none" w:sz="0" w:space="0" w:color="auto"/>
      </w:divBdr>
    </w:div>
    <w:div w:id="1844974454">
      <w:bodyDiv w:val="1"/>
      <w:marLeft w:val="0"/>
      <w:marRight w:val="0"/>
      <w:marTop w:val="0"/>
      <w:marBottom w:val="0"/>
      <w:divBdr>
        <w:top w:val="none" w:sz="0" w:space="0" w:color="auto"/>
        <w:left w:val="none" w:sz="0" w:space="0" w:color="auto"/>
        <w:bottom w:val="none" w:sz="0" w:space="0" w:color="auto"/>
        <w:right w:val="none" w:sz="0" w:space="0" w:color="auto"/>
      </w:divBdr>
    </w:div>
    <w:div w:id="1850875305">
      <w:bodyDiv w:val="1"/>
      <w:marLeft w:val="0"/>
      <w:marRight w:val="0"/>
      <w:marTop w:val="0"/>
      <w:marBottom w:val="0"/>
      <w:divBdr>
        <w:top w:val="none" w:sz="0" w:space="0" w:color="auto"/>
        <w:left w:val="none" w:sz="0" w:space="0" w:color="auto"/>
        <w:bottom w:val="none" w:sz="0" w:space="0" w:color="auto"/>
        <w:right w:val="none" w:sz="0" w:space="0" w:color="auto"/>
      </w:divBdr>
    </w:div>
    <w:div w:id="1861044362">
      <w:bodyDiv w:val="1"/>
      <w:marLeft w:val="0"/>
      <w:marRight w:val="0"/>
      <w:marTop w:val="0"/>
      <w:marBottom w:val="0"/>
      <w:divBdr>
        <w:top w:val="none" w:sz="0" w:space="0" w:color="auto"/>
        <w:left w:val="none" w:sz="0" w:space="0" w:color="auto"/>
        <w:bottom w:val="none" w:sz="0" w:space="0" w:color="auto"/>
        <w:right w:val="none" w:sz="0" w:space="0" w:color="auto"/>
      </w:divBdr>
    </w:div>
    <w:div w:id="1868525567">
      <w:bodyDiv w:val="1"/>
      <w:marLeft w:val="0"/>
      <w:marRight w:val="0"/>
      <w:marTop w:val="0"/>
      <w:marBottom w:val="0"/>
      <w:divBdr>
        <w:top w:val="none" w:sz="0" w:space="0" w:color="auto"/>
        <w:left w:val="none" w:sz="0" w:space="0" w:color="auto"/>
        <w:bottom w:val="none" w:sz="0" w:space="0" w:color="auto"/>
        <w:right w:val="none" w:sz="0" w:space="0" w:color="auto"/>
      </w:divBdr>
    </w:div>
    <w:div w:id="1894270698">
      <w:bodyDiv w:val="1"/>
      <w:marLeft w:val="0"/>
      <w:marRight w:val="0"/>
      <w:marTop w:val="0"/>
      <w:marBottom w:val="0"/>
      <w:divBdr>
        <w:top w:val="none" w:sz="0" w:space="0" w:color="auto"/>
        <w:left w:val="none" w:sz="0" w:space="0" w:color="auto"/>
        <w:bottom w:val="none" w:sz="0" w:space="0" w:color="auto"/>
        <w:right w:val="none" w:sz="0" w:space="0" w:color="auto"/>
      </w:divBdr>
    </w:div>
    <w:div w:id="1897472762">
      <w:bodyDiv w:val="1"/>
      <w:marLeft w:val="0"/>
      <w:marRight w:val="0"/>
      <w:marTop w:val="0"/>
      <w:marBottom w:val="0"/>
      <w:divBdr>
        <w:top w:val="none" w:sz="0" w:space="0" w:color="auto"/>
        <w:left w:val="none" w:sz="0" w:space="0" w:color="auto"/>
        <w:bottom w:val="none" w:sz="0" w:space="0" w:color="auto"/>
        <w:right w:val="none" w:sz="0" w:space="0" w:color="auto"/>
      </w:divBdr>
    </w:div>
    <w:div w:id="1934123134">
      <w:bodyDiv w:val="1"/>
      <w:marLeft w:val="0"/>
      <w:marRight w:val="0"/>
      <w:marTop w:val="0"/>
      <w:marBottom w:val="0"/>
      <w:divBdr>
        <w:top w:val="none" w:sz="0" w:space="0" w:color="auto"/>
        <w:left w:val="none" w:sz="0" w:space="0" w:color="auto"/>
        <w:bottom w:val="none" w:sz="0" w:space="0" w:color="auto"/>
        <w:right w:val="none" w:sz="0" w:space="0" w:color="auto"/>
      </w:divBdr>
    </w:div>
    <w:div w:id="1935237291">
      <w:bodyDiv w:val="1"/>
      <w:marLeft w:val="0"/>
      <w:marRight w:val="0"/>
      <w:marTop w:val="0"/>
      <w:marBottom w:val="0"/>
      <w:divBdr>
        <w:top w:val="none" w:sz="0" w:space="0" w:color="auto"/>
        <w:left w:val="none" w:sz="0" w:space="0" w:color="auto"/>
        <w:bottom w:val="none" w:sz="0" w:space="0" w:color="auto"/>
        <w:right w:val="none" w:sz="0" w:space="0" w:color="auto"/>
      </w:divBdr>
    </w:div>
    <w:div w:id="2006585638">
      <w:bodyDiv w:val="1"/>
      <w:marLeft w:val="0"/>
      <w:marRight w:val="0"/>
      <w:marTop w:val="0"/>
      <w:marBottom w:val="0"/>
      <w:divBdr>
        <w:top w:val="none" w:sz="0" w:space="0" w:color="auto"/>
        <w:left w:val="none" w:sz="0" w:space="0" w:color="auto"/>
        <w:bottom w:val="none" w:sz="0" w:space="0" w:color="auto"/>
        <w:right w:val="none" w:sz="0" w:space="0" w:color="auto"/>
      </w:divBdr>
    </w:div>
    <w:div w:id="2033533031">
      <w:bodyDiv w:val="1"/>
      <w:marLeft w:val="0"/>
      <w:marRight w:val="0"/>
      <w:marTop w:val="0"/>
      <w:marBottom w:val="0"/>
      <w:divBdr>
        <w:top w:val="none" w:sz="0" w:space="0" w:color="auto"/>
        <w:left w:val="none" w:sz="0" w:space="0" w:color="auto"/>
        <w:bottom w:val="none" w:sz="0" w:space="0" w:color="auto"/>
        <w:right w:val="none" w:sz="0" w:space="0" w:color="auto"/>
      </w:divBdr>
    </w:div>
    <w:div w:id="2063557100">
      <w:bodyDiv w:val="1"/>
      <w:marLeft w:val="0"/>
      <w:marRight w:val="0"/>
      <w:marTop w:val="0"/>
      <w:marBottom w:val="0"/>
      <w:divBdr>
        <w:top w:val="none" w:sz="0" w:space="0" w:color="auto"/>
        <w:left w:val="none" w:sz="0" w:space="0" w:color="auto"/>
        <w:bottom w:val="none" w:sz="0" w:space="0" w:color="auto"/>
        <w:right w:val="none" w:sz="0" w:space="0" w:color="auto"/>
      </w:divBdr>
    </w:div>
    <w:div w:id="2124382013">
      <w:bodyDiv w:val="1"/>
      <w:marLeft w:val="0"/>
      <w:marRight w:val="0"/>
      <w:marTop w:val="0"/>
      <w:marBottom w:val="0"/>
      <w:divBdr>
        <w:top w:val="none" w:sz="0" w:space="0" w:color="auto"/>
        <w:left w:val="none" w:sz="0" w:space="0" w:color="auto"/>
        <w:bottom w:val="none" w:sz="0" w:space="0" w:color="auto"/>
        <w:right w:val="none" w:sz="0" w:space="0" w:color="auto"/>
      </w:divBdr>
    </w:div>
    <w:div w:id="213485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3019F-C0F5-4E1E-BE05-0465DADFE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19</Pages>
  <Words>5143</Words>
  <Characters>29319</Characters>
  <Application>Microsoft Office Word</Application>
  <DocSecurity>0</DocSecurity>
  <Lines>244</Lines>
  <Paragraphs>68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Indeconsult</dc:creator>
  <cp:lastModifiedBy>User</cp:lastModifiedBy>
  <cp:revision>12</cp:revision>
  <cp:lastPrinted>2022-04-21T03:17:00Z</cp:lastPrinted>
  <dcterms:created xsi:type="dcterms:W3CDTF">2022-04-07T20:17:00Z</dcterms:created>
  <dcterms:modified xsi:type="dcterms:W3CDTF">2022-07-11T22:50:00Z</dcterms:modified>
</cp:coreProperties>
</file>